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78239" w14:textId="2AAF8C74" w:rsidR="00F546AC" w:rsidRPr="00AE1D95" w:rsidRDefault="00F546AC" w:rsidP="0075397F">
      <w:pPr>
        <w:pStyle w:val="Nagwek1"/>
        <w:tabs>
          <w:tab w:val="left" w:leader="dot" w:pos="2764"/>
        </w:tabs>
        <w:spacing w:line="276" w:lineRule="auto"/>
        <w:ind w:left="-284" w:right="-141"/>
        <w:jc w:val="right"/>
        <w:rPr>
          <w:rFonts w:asciiTheme="minorHAnsi" w:hAnsiTheme="minorHAnsi" w:cstheme="minorHAnsi"/>
        </w:rPr>
      </w:pPr>
      <w:r w:rsidRPr="00AE1D95">
        <w:rPr>
          <w:rFonts w:asciiTheme="minorHAnsi" w:hAnsiTheme="minorHAnsi" w:cstheme="minorHAnsi"/>
        </w:rPr>
        <w:t>Załącznik nr 1 do SWZ</w:t>
      </w:r>
    </w:p>
    <w:p w14:paraId="198B8EF7" w14:textId="77777777" w:rsidR="00F546AC" w:rsidRPr="00AE1D95" w:rsidRDefault="00F546AC" w:rsidP="0075397F">
      <w:pPr>
        <w:pStyle w:val="Nagwek1"/>
        <w:tabs>
          <w:tab w:val="left" w:leader="dot" w:pos="2764"/>
        </w:tabs>
        <w:spacing w:line="276" w:lineRule="auto"/>
        <w:ind w:left="-284" w:right="-141"/>
        <w:rPr>
          <w:rFonts w:asciiTheme="minorHAnsi" w:hAnsiTheme="minorHAnsi" w:cstheme="minorHAnsi"/>
        </w:rPr>
      </w:pPr>
    </w:p>
    <w:p w14:paraId="19F84D6F" w14:textId="77777777" w:rsidR="00F546AC" w:rsidRPr="00AE1D95" w:rsidRDefault="00F546AC" w:rsidP="0075397F">
      <w:pPr>
        <w:pStyle w:val="Nagwek1"/>
        <w:tabs>
          <w:tab w:val="left" w:leader="dot" w:pos="2764"/>
        </w:tabs>
        <w:spacing w:line="276" w:lineRule="auto"/>
        <w:ind w:left="-284" w:right="-141"/>
        <w:rPr>
          <w:rFonts w:asciiTheme="minorHAnsi" w:hAnsiTheme="minorHAnsi" w:cstheme="minorHAnsi"/>
        </w:rPr>
      </w:pPr>
      <w:r w:rsidRPr="00AE1D95">
        <w:rPr>
          <w:rFonts w:asciiTheme="minorHAnsi" w:hAnsiTheme="minorHAnsi" w:cstheme="minorHAnsi"/>
        </w:rPr>
        <w:t>Umowa</w:t>
      </w:r>
      <w:r w:rsidRPr="00AE1D95">
        <w:rPr>
          <w:rFonts w:asciiTheme="minorHAnsi" w:hAnsiTheme="minorHAnsi" w:cstheme="minorHAnsi"/>
          <w:spacing w:val="-1"/>
        </w:rPr>
        <w:t xml:space="preserve"> </w:t>
      </w:r>
      <w:r w:rsidRPr="00AE1D95">
        <w:rPr>
          <w:rFonts w:asciiTheme="minorHAnsi" w:hAnsiTheme="minorHAnsi" w:cstheme="minorHAnsi"/>
        </w:rPr>
        <w:t>nr</w:t>
      </w:r>
      <w:r w:rsidRPr="00AE1D95">
        <w:rPr>
          <w:rFonts w:asciiTheme="minorHAnsi" w:hAnsiTheme="minorHAnsi" w:cstheme="minorHAnsi"/>
        </w:rPr>
        <w:tab/>
      </w:r>
    </w:p>
    <w:p w14:paraId="65BF5B89" w14:textId="77777777" w:rsidR="00F546AC" w:rsidRPr="00AE1D95" w:rsidRDefault="00F546AC" w:rsidP="0075397F">
      <w:pPr>
        <w:pStyle w:val="Nagwek1"/>
        <w:tabs>
          <w:tab w:val="left" w:leader="dot" w:pos="2764"/>
        </w:tabs>
        <w:spacing w:line="276" w:lineRule="auto"/>
        <w:ind w:left="-284" w:right="-141"/>
        <w:rPr>
          <w:rFonts w:asciiTheme="minorHAnsi" w:hAnsiTheme="minorHAnsi" w:cstheme="minorHAnsi"/>
        </w:rPr>
      </w:pPr>
    </w:p>
    <w:p w14:paraId="79278A28" w14:textId="2F4A402F" w:rsidR="00F546AC" w:rsidRPr="00AE1D95" w:rsidRDefault="00F546AC" w:rsidP="0075397F">
      <w:pPr>
        <w:pStyle w:val="Tekstpodstawowy"/>
        <w:tabs>
          <w:tab w:val="left" w:leader="dot" w:pos="3091"/>
        </w:tabs>
        <w:spacing w:line="276" w:lineRule="auto"/>
        <w:ind w:left="-426" w:right="-141"/>
        <w:rPr>
          <w:rFonts w:asciiTheme="minorHAnsi" w:hAnsiTheme="minorHAnsi" w:cstheme="minorHAnsi"/>
        </w:rPr>
      </w:pPr>
      <w:r w:rsidRPr="00AE1D95">
        <w:rPr>
          <w:rFonts w:asciiTheme="minorHAnsi" w:hAnsiTheme="minorHAnsi" w:cstheme="minorHAnsi"/>
        </w:rPr>
        <w:t>zawarta</w:t>
      </w:r>
      <w:r w:rsidRPr="00AE1D95">
        <w:rPr>
          <w:rFonts w:asciiTheme="minorHAnsi" w:hAnsiTheme="minorHAnsi" w:cstheme="minorHAnsi"/>
          <w:spacing w:val="-1"/>
        </w:rPr>
        <w:t xml:space="preserve"> </w:t>
      </w:r>
      <w:r w:rsidRPr="00AE1D95">
        <w:rPr>
          <w:rFonts w:asciiTheme="minorHAnsi" w:hAnsiTheme="minorHAnsi" w:cstheme="minorHAnsi"/>
        </w:rPr>
        <w:t>w</w:t>
      </w:r>
      <w:r w:rsidRPr="00AE1D95">
        <w:rPr>
          <w:rFonts w:asciiTheme="minorHAnsi" w:hAnsiTheme="minorHAnsi" w:cstheme="minorHAnsi"/>
          <w:spacing w:val="-1"/>
        </w:rPr>
        <w:t xml:space="preserve"> </w:t>
      </w:r>
      <w:r w:rsidRPr="00AE1D95">
        <w:rPr>
          <w:rFonts w:asciiTheme="minorHAnsi" w:hAnsiTheme="minorHAnsi" w:cstheme="minorHAnsi"/>
        </w:rPr>
        <w:t>dniu</w:t>
      </w:r>
      <w:r w:rsidR="00FC0245" w:rsidRPr="00AE1D95">
        <w:rPr>
          <w:rFonts w:asciiTheme="minorHAnsi" w:hAnsiTheme="minorHAnsi" w:cstheme="minorHAnsi"/>
        </w:rPr>
        <w:t xml:space="preserve"> </w:t>
      </w:r>
      <w:r w:rsidRPr="00AE1D95">
        <w:rPr>
          <w:rFonts w:asciiTheme="minorHAnsi" w:hAnsiTheme="minorHAnsi" w:cstheme="minorHAnsi"/>
        </w:rPr>
        <w:tab/>
      </w:r>
      <w:r w:rsidR="00FC0245" w:rsidRPr="00AE1D95">
        <w:rPr>
          <w:rFonts w:asciiTheme="minorHAnsi" w:hAnsiTheme="minorHAnsi" w:cstheme="minorHAnsi"/>
        </w:rPr>
        <w:t xml:space="preserve"> </w:t>
      </w:r>
      <w:r w:rsidRPr="00AE1D95">
        <w:rPr>
          <w:rFonts w:asciiTheme="minorHAnsi" w:hAnsiTheme="minorHAnsi" w:cstheme="minorHAnsi"/>
        </w:rPr>
        <w:t>r. w Purdzie pomiędzy:</w:t>
      </w:r>
    </w:p>
    <w:p w14:paraId="7CEC163D" w14:textId="77777777" w:rsidR="00F546AC" w:rsidRPr="00AE1D95" w:rsidRDefault="00F546AC" w:rsidP="0075397F">
      <w:pPr>
        <w:pStyle w:val="Tekstpodstawowy"/>
        <w:spacing w:line="276" w:lineRule="auto"/>
        <w:ind w:left="-426" w:right="-141"/>
        <w:rPr>
          <w:rFonts w:asciiTheme="minorHAnsi" w:hAnsiTheme="minorHAnsi" w:cstheme="minorHAnsi"/>
          <w:bCs/>
        </w:rPr>
      </w:pPr>
      <w:r w:rsidRPr="00AE1D95">
        <w:rPr>
          <w:rFonts w:asciiTheme="minorHAnsi" w:hAnsiTheme="minorHAnsi" w:cstheme="minorHAnsi"/>
          <w:b/>
        </w:rPr>
        <w:t xml:space="preserve">Gminą Purda, Purda 19, 11-030 Purda, </w:t>
      </w:r>
      <w:r w:rsidRPr="00AE1D95">
        <w:rPr>
          <w:rFonts w:asciiTheme="minorHAnsi" w:hAnsiTheme="minorHAnsi" w:cstheme="minorHAnsi"/>
          <w:bCs/>
        </w:rPr>
        <w:t>NIP: 739-37-56-720, REGON: 510743189</w:t>
      </w:r>
    </w:p>
    <w:p w14:paraId="081E3027" w14:textId="77777777" w:rsidR="00F546AC" w:rsidRPr="00AE1D95" w:rsidRDefault="00F546AC" w:rsidP="0075397F">
      <w:pPr>
        <w:pStyle w:val="Tekstpodstawowy"/>
        <w:spacing w:line="276" w:lineRule="auto"/>
        <w:ind w:left="-426" w:right="-141"/>
        <w:rPr>
          <w:rFonts w:asciiTheme="minorHAnsi" w:hAnsiTheme="minorHAnsi" w:cstheme="minorHAnsi"/>
        </w:rPr>
      </w:pPr>
      <w:r w:rsidRPr="00AE1D95">
        <w:rPr>
          <w:rFonts w:asciiTheme="minorHAnsi" w:hAnsiTheme="minorHAnsi" w:cstheme="minorHAnsi"/>
        </w:rPr>
        <w:t>reprezentowaną przez:</w:t>
      </w:r>
    </w:p>
    <w:p w14:paraId="092A03BD" w14:textId="77777777" w:rsidR="00F546AC" w:rsidRPr="00AE1D95" w:rsidRDefault="00F546AC" w:rsidP="0075397F">
      <w:pPr>
        <w:pStyle w:val="Tekstpodstawowy"/>
        <w:spacing w:line="276" w:lineRule="auto"/>
        <w:ind w:left="-426" w:right="-141"/>
        <w:jc w:val="left"/>
        <w:rPr>
          <w:rFonts w:asciiTheme="minorHAnsi" w:hAnsiTheme="minorHAnsi" w:cstheme="minorHAnsi"/>
          <w:b/>
          <w:bCs/>
        </w:rPr>
      </w:pPr>
      <w:r w:rsidRPr="00AE1D95">
        <w:rPr>
          <w:rFonts w:asciiTheme="minorHAnsi" w:hAnsiTheme="minorHAnsi" w:cstheme="minorHAnsi"/>
          <w:b/>
          <w:bCs/>
        </w:rPr>
        <w:t>…………………………………………. - ………………………………………….</w:t>
      </w:r>
    </w:p>
    <w:p w14:paraId="2BDE2CA6" w14:textId="77777777" w:rsidR="00F546AC" w:rsidRPr="00AE1D95" w:rsidRDefault="00F546AC" w:rsidP="0075397F">
      <w:pPr>
        <w:pStyle w:val="Tekstpodstawowy"/>
        <w:spacing w:line="276" w:lineRule="auto"/>
        <w:ind w:left="-426" w:right="-141"/>
        <w:jc w:val="left"/>
        <w:rPr>
          <w:rFonts w:asciiTheme="minorHAnsi" w:hAnsiTheme="minorHAnsi" w:cstheme="minorHAnsi"/>
        </w:rPr>
      </w:pPr>
      <w:r w:rsidRPr="00AE1D95">
        <w:rPr>
          <w:rFonts w:asciiTheme="minorHAnsi" w:hAnsiTheme="minorHAnsi" w:cstheme="minorHAnsi"/>
        </w:rPr>
        <w:t>przy kontrasygnacie</w:t>
      </w:r>
    </w:p>
    <w:p w14:paraId="05639E9F" w14:textId="77777777" w:rsidR="00F546AC" w:rsidRPr="00AE1D95" w:rsidRDefault="00F546AC" w:rsidP="0075397F">
      <w:pPr>
        <w:pStyle w:val="Tekstpodstawowy"/>
        <w:spacing w:line="276" w:lineRule="auto"/>
        <w:ind w:left="-426" w:right="-141"/>
        <w:jc w:val="left"/>
        <w:rPr>
          <w:rFonts w:asciiTheme="minorHAnsi" w:hAnsiTheme="minorHAnsi" w:cstheme="minorHAnsi"/>
          <w:b/>
          <w:bCs/>
        </w:rPr>
      </w:pPr>
      <w:r w:rsidRPr="00AE1D95">
        <w:rPr>
          <w:rFonts w:asciiTheme="minorHAnsi" w:hAnsiTheme="minorHAnsi" w:cstheme="minorHAnsi"/>
          <w:b/>
          <w:bCs/>
        </w:rPr>
        <w:t>…………………………………………. - ………………………………………….</w:t>
      </w:r>
    </w:p>
    <w:p w14:paraId="59C8E3B8" w14:textId="77777777" w:rsidR="00F546AC" w:rsidRPr="00AE1D95" w:rsidRDefault="00F546AC" w:rsidP="0075397F">
      <w:pPr>
        <w:pStyle w:val="Tekstpodstawowy"/>
        <w:spacing w:line="276" w:lineRule="auto"/>
        <w:ind w:left="-426" w:right="-141"/>
        <w:rPr>
          <w:rFonts w:asciiTheme="minorHAnsi" w:hAnsiTheme="minorHAnsi" w:cstheme="minorHAnsi"/>
        </w:rPr>
      </w:pPr>
      <w:r w:rsidRPr="00AE1D95">
        <w:rPr>
          <w:rFonts w:asciiTheme="minorHAnsi" w:hAnsiTheme="minorHAnsi" w:cstheme="minorHAnsi"/>
        </w:rPr>
        <w:t xml:space="preserve">zwaną dalej </w:t>
      </w:r>
    </w:p>
    <w:p w14:paraId="0AD4FF43" w14:textId="77777777" w:rsidR="00F546AC" w:rsidRPr="00AE1D95" w:rsidRDefault="00F546AC" w:rsidP="0075397F">
      <w:pPr>
        <w:pStyle w:val="Tekstpodstawowy"/>
        <w:spacing w:line="276" w:lineRule="auto"/>
        <w:ind w:left="-426" w:right="-141"/>
        <w:jc w:val="left"/>
        <w:rPr>
          <w:rFonts w:asciiTheme="minorHAnsi" w:hAnsiTheme="minorHAnsi" w:cstheme="minorHAnsi"/>
        </w:rPr>
      </w:pPr>
      <w:r w:rsidRPr="00AE1D95">
        <w:rPr>
          <w:rFonts w:asciiTheme="minorHAnsi" w:hAnsiTheme="minorHAnsi" w:cstheme="minorHAnsi"/>
        </w:rPr>
        <w:t xml:space="preserve">„Zamawiającym”, </w:t>
      </w:r>
    </w:p>
    <w:p w14:paraId="285152A8" w14:textId="77777777" w:rsidR="00F546AC" w:rsidRPr="00AE1D95" w:rsidRDefault="00F546AC" w:rsidP="0075397F">
      <w:pPr>
        <w:pStyle w:val="Tekstpodstawowy"/>
        <w:spacing w:line="276" w:lineRule="auto"/>
        <w:ind w:left="-426" w:right="-141"/>
        <w:jc w:val="left"/>
        <w:rPr>
          <w:rFonts w:asciiTheme="minorHAnsi" w:hAnsiTheme="minorHAnsi" w:cstheme="minorHAnsi"/>
        </w:rPr>
      </w:pPr>
      <w:r w:rsidRPr="00AE1D95">
        <w:rPr>
          <w:rFonts w:asciiTheme="minorHAnsi" w:hAnsiTheme="minorHAnsi" w:cstheme="minorHAnsi"/>
        </w:rPr>
        <w:t>a</w:t>
      </w:r>
    </w:p>
    <w:p w14:paraId="52DCBC0A" w14:textId="77777777" w:rsidR="00F546AC" w:rsidRPr="00AE1D95" w:rsidRDefault="00F546AC" w:rsidP="0075397F">
      <w:pPr>
        <w:pStyle w:val="Tekstpodstawowy"/>
        <w:spacing w:line="276" w:lineRule="auto"/>
        <w:ind w:left="-426" w:right="-141"/>
        <w:rPr>
          <w:rFonts w:asciiTheme="minorHAnsi" w:hAnsiTheme="minorHAnsi" w:cstheme="minorHAnsi"/>
        </w:rPr>
      </w:pPr>
      <w:r w:rsidRPr="00AE1D95">
        <w:rPr>
          <w:rFonts w:asciiTheme="minorHAnsi" w:hAnsiTheme="minorHAnsi" w:cstheme="minorHAnsi"/>
        </w:rPr>
        <w:t>………………………………………………………………………………………………………………………………………………………………………</w:t>
      </w:r>
    </w:p>
    <w:p w14:paraId="7926B0A2" w14:textId="77777777" w:rsidR="00F546AC" w:rsidRPr="00AE1D95" w:rsidRDefault="00F546AC" w:rsidP="0075397F">
      <w:pPr>
        <w:pStyle w:val="Tekstpodstawowy"/>
        <w:spacing w:line="276" w:lineRule="auto"/>
        <w:ind w:left="-426" w:right="-141"/>
        <w:rPr>
          <w:rFonts w:asciiTheme="minorHAnsi" w:hAnsiTheme="minorHAnsi" w:cstheme="minorHAnsi"/>
        </w:rPr>
      </w:pPr>
      <w:r w:rsidRPr="00AE1D95">
        <w:rPr>
          <w:rFonts w:asciiTheme="minorHAnsi" w:hAnsiTheme="minorHAnsi" w:cstheme="minorHAnsi"/>
        </w:rPr>
        <w:t>………………………………………………………………………………………………………………………………………………………………………</w:t>
      </w:r>
    </w:p>
    <w:p w14:paraId="5C53315C" w14:textId="77777777" w:rsidR="00F546AC" w:rsidRPr="00AE1D95" w:rsidRDefault="00F546AC" w:rsidP="0075397F">
      <w:pPr>
        <w:pStyle w:val="Tekstpodstawowy"/>
        <w:spacing w:line="276" w:lineRule="auto"/>
        <w:ind w:left="-426" w:right="-141"/>
        <w:rPr>
          <w:rFonts w:asciiTheme="minorHAnsi" w:hAnsiTheme="minorHAnsi" w:cstheme="minorHAnsi"/>
        </w:rPr>
      </w:pPr>
      <w:r w:rsidRPr="00AE1D95">
        <w:rPr>
          <w:rFonts w:asciiTheme="minorHAnsi" w:hAnsiTheme="minorHAnsi" w:cstheme="minorHAnsi"/>
        </w:rPr>
        <w:t>NIP: …………………………. REGON: ………………………….</w:t>
      </w:r>
    </w:p>
    <w:p w14:paraId="7E996FA8" w14:textId="77777777" w:rsidR="00F546AC" w:rsidRPr="00AE1D95" w:rsidRDefault="00F546AC" w:rsidP="0075397F">
      <w:pPr>
        <w:pStyle w:val="Tekstpodstawowy"/>
        <w:spacing w:line="276" w:lineRule="auto"/>
        <w:ind w:left="-426" w:right="-141"/>
        <w:rPr>
          <w:rFonts w:asciiTheme="minorHAnsi" w:hAnsiTheme="minorHAnsi" w:cstheme="minorHAnsi"/>
        </w:rPr>
      </w:pPr>
      <w:r w:rsidRPr="00AE1D95">
        <w:rPr>
          <w:rFonts w:asciiTheme="minorHAnsi" w:hAnsiTheme="minorHAnsi" w:cstheme="minorHAnsi"/>
        </w:rPr>
        <w:t>reprezentowanym przez:</w:t>
      </w:r>
    </w:p>
    <w:p w14:paraId="5F5D8D0B" w14:textId="77777777" w:rsidR="00F546AC" w:rsidRPr="00AE1D95" w:rsidRDefault="00F546AC" w:rsidP="0075397F">
      <w:pPr>
        <w:pStyle w:val="Tekstpodstawowy"/>
        <w:spacing w:line="276" w:lineRule="auto"/>
        <w:ind w:left="-426" w:right="-141"/>
        <w:jc w:val="left"/>
        <w:rPr>
          <w:rFonts w:asciiTheme="minorHAnsi" w:hAnsiTheme="minorHAnsi" w:cstheme="minorHAnsi"/>
        </w:rPr>
      </w:pPr>
      <w:r w:rsidRPr="00AE1D95">
        <w:rPr>
          <w:rFonts w:asciiTheme="minorHAnsi" w:hAnsiTheme="minorHAnsi" w:cstheme="minorHAnsi"/>
        </w:rPr>
        <w:t>......................................................</w:t>
      </w:r>
    </w:p>
    <w:p w14:paraId="22F8D982" w14:textId="77777777" w:rsidR="00F546AC" w:rsidRPr="00AE1D95" w:rsidRDefault="00F546AC" w:rsidP="0075397F">
      <w:pPr>
        <w:pStyle w:val="Tekstpodstawowy"/>
        <w:spacing w:line="276" w:lineRule="auto"/>
        <w:ind w:left="-426" w:right="-141"/>
        <w:jc w:val="left"/>
        <w:rPr>
          <w:rFonts w:asciiTheme="minorHAnsi" w:hAnsiTheme="minorHAnsi" w:cstheme="minorHAnsi"/>
        </w:rPr>
      </w:pPr>
      <w:r w:rsidRPr="00AE1D95">
        <w:rPr>
          <w:rFonts w:asciiTheme="minorHAnsi" w:hAnsiTheme="minorHAnsi" w:cstheme="minorHAnsi"/>
        </w:rPr>
        <w:t>zwaną dalej „Wykonawcą”,</w:t>
      </w:r>
    </w:p>
    <w:p w14:paraId="3FBD0307" w14:textId="77777777" w:rsidR="00F546AC" w:rsidRPr="00AE1D95" w:rsidRDefault="00F546AC" w:rsidP="0075397F">
      <w:pPr>
        <w:pStyle w:val="Tekstpodstawowy"/>
        <w:spacing w:line="276" w:lineRule="auto"/>
        <w:ind w:left="-426" w:right="-141"/>
        <w:jc w:val="left"/>
        <w:rPr>
          <w:rFonts w:asciiTheme="minorHAnsi" w:hAnsiTheme="minorHAnsi" w:cstheme="minorHAnsi"/>
        </w:rPr>
      </w:pPr>
    </w:p>
    <w:p w14:paraId="512A033A" w14:textId="77777777" w:rsidR="00F546AC" w:rsidRPr="00AE1D95" w:rsidRDefault="00F546AC" w:rsidP="0075397F">
      <w:pPr>
        <w:pStyle w:val="Tekstpodstawowy"/>
        <w:spacing w:line="276" w:lineRule="auto"/>
        <w:ind w:left="-426" w:right="-141"/>
        <w:jc w:val="left"/>
        <w:rPr>
          <w:rFonts w:asciiTheme="minorHAnsi" w:hAnsiTheme="minorHAnsi" w:cstheme="minorHAnsi"/>
        </w:rPr>
      </w:pPr>
      <w:r w:rsidRPr="00AE1D95">
        <w:rPr>
          <w:rFonts w:asciiTheme="minorHAnsi" w:hAnsiTheme="minorHAnsi" w:cstheme="minorHAnsi"/>
        </w:rPr>
        <w:t>zwanymi dalej łącznie „Stronami”, a każda z osobna „Stroną”</w:t>
      </w:r>
    </w:p>
    <w:p w14:paraId="53CAA02F" w14:textId="77777777" w:rsidR="00F546AC" w:rsidRPr="00AE1D95" w:rsidRDefault="00F546AC" w:rsidP="0075397F">
      <w:pPr>
        <w:pStyle w:val="Tekstpodstawowy"/>
        <w:spacing w:line="276" w:lineRule="auto"/>
        <w:ind w:left="-426" w:right="-141"/>
        <w:jc w:val="left"/>
        <w:rPr>
          <w:rFonts w:asciiTheme="minorHAnsi" w:hAnsiTheme="minorHAnsi" w:cstheme="minorHAnsi"/>
        </w:rPr>
      </w:pPr>
    </w:p>
    <w:p w14:paraId="1F701C4B" w14:textId="5EF88CFA" w:rsidR="00F546AC" w:rsidRPr="00AE1D95" w:rsidRDefault="00F546AC" w:rsidP="0075397F">
      <w:pPr>
        <w:spacing w:line="276" w:lineRule="auto"/>
        <w:ind w:left="-426" w:right="-141"/>
        <w:jc w:val="both"/>
        <w:rPr>
          <w:rFonts w:cstheme="minorHAnsi"/>
        </w:rPr>
      </w:pPr>
      <w:r w:rsidRPr="00AE1D95">
        <w:rPr>
          <w:rFonts w:cstheme="minorHAnsi"/>
        </w:rPr>
        <w:t>Po przeprowadzeniu postępowania o udzielenie zamówienia publicznego pn.</w:t>
      </w:r>
      <w:r w:rsidR="00FC0245" w:rsidRPr="00AE1D95">
        <w:rPr>
          <w:rFonts w:cstheme="minorHAnsi"/>
          <w:b/>
          <w:bCs/>
        </w:rPr>
        <w:t xml:space="preserve"> Opracowanie Planu Ogólnego Gminy Purda</w:t>
      </w:r>
      <w:r w:rsidRPr="00AE1D95">
        <w:rPr>
          <w:rFonts w:cstheme="minorHAnsi"/>
        </w:rPr>
        <w:t>, gmina Purda na podstawie art. 275 pkt 1 ustawy z dnia 11 września 2019 roku Prawo zamówień publicznych (Dz. U. z 202</w:t>
      </w:r>
      <w:r w:rsidR="00FC0245" w:rsidRPr="00AE1D95">
        <w:rPr>
          <w:rFonts w:cstheme="minorHAnsi"/>
        </w:rPr>
        <w:t>4</w:t>
      </w:r>
      <w:r w:rsidRPr="00AE1D95">
        <w:rPr>
          <w:rFonts w:cstheme="minorHAnsi"/>
        </w:rPr>
        <w:t xml:space="preserve"> r. poz. </w:t>
      </w:r>
      <w:r w:rsidR="00FC0245" w:rsidRPr="00AE1D95">
        <w:rPr>
          <w:rFonts w:cstheme="minorHAnsi"/>
        </w:rPr>
        <w:t>1320</w:t>
      </w:r>
      <w:r w:rsidRPr="00AE1D95">
        <w:rPr>
          <w:rFonts w:cstheme="minorHAnsi"/>
        </w:rPr>
        <w:t xml:space="preserve"> z </w:t>
      </w:r>
      <w:proofErr w:type="spellStart"/>
      <w:r w:rsidRPr="00AE1D95">
        <w:rPr>
          <w:rFonts w:cstheme="minorHAnsi"/>
        </w:rPr>
        <w:t>późn</w:t>
      </w:r>
      <w:proofErr w:type="spellEnd"/>
      <w:r w:rsidRPr="00AE1D95">
        <w:rPr>
          <w:rFonts w:cstheme="minorHAnsi"/>
        </w:rPr>
        <w:t>. zm.) zawiera się umowę o następującej treści:</w:t>
      </w:r>
    </w:p>
    <w:p w14:paraId="787BC4D0" w14:textId="77777777" w:rsidR="00FC0245" w:rsidRPr="00AE1D95" w:rsidRDefault="00FC0245" w:rsidP="0075397F">
      <w:pPr>
        <w:spacing w:line="276" w:lineRule="auto"/>
        <w:ind w:left="-284" w:right="-141"/>
        <w:jc w:val="center"/>
        <w:rPr>
          <w:rFonts w:cstheme="minorHAnsi"/>
          <w:b/>
          <w:bCs/>
        </w:rPr>
      </w:pPr>
    </w:p>
    <w:p w14:paraId="2BFACD99" w14:textId="3E111B68" w:rsidR="00E84F7A" w:rsidRPr="00AE1D95" w:rsidRDefault="00E84F7A" w:rsidP="0075397F">
      <w:pPr>
        <w:spacing w:line="276" w:lineRule="auto"/>
        <w:ind w:left="-284" w:right="-141"/>
        <w:jc w:val="center"/>
        <w:rPr>
          <w:rFonts w:cstheme="minorHAnsi"/>
          <w:b/>
          <w:bCs/>
        </w:rPr>
      </w:pPr>
      <w:r w:rsidRPr="00AE1D95">
        <w:rPr>
          <w:rFonts w:cstheme="minorHAnsi"/>
          <w:b/>
          <w:bCs/>
        </w:rPr>
        <w:t>§</w:t>
      </w:r>
      <w:r w:rsidR="00FC0245" w:rsidRPr="00AE1D95">
        <w:rPr>
          <w:rFonts w:cstheme="minorHAnsi"/>
          <w:b/>
          <w:bCs/>
        </w:rPr>
        <w:t xml:space="preserve"> </w:t>
      </w:r>
      <w:r w:rsidRPr="00AE1D95">
        <w:rPr>
          <w:rFonts w:cstheme="minorHAnsi"/>
          <w:b/>
          <w:bCs/>
        </w:rPr>
        <w:t>1</w:t>
      </w:r>
      <w:r w:rsidR="00FC0245" w:rsidRPr="00AE1D95">
        <w:rPr>
          <w:rFonts w:cstheme="minorHAnsi"/>
          <w:b/>
          <w:bCs/>
        </w:rPr>
        <w:t>.</w:t>
      </w:r>
    </w:p>
    <w:p w14:paraId="1CCBA8B1" w14:textId="4A78782A" w:rsidR="005914B9"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Przedmiot umowy</w:t>
      </w:r>
    </w:p>
    <w:p w14:paraId="3B606674" w14:textId="1C1D6EEE" w:rsidR="004437EB" w:rsidRPr="00AE1D95" w:rsidRDefault="004437EB" w:rsidP="0075397F">
      <w:pPr>
        <w:tabs>
          <w:tab w:val="left" w:pos="142"/>
        </w:tabs>
        <w:spacing w:after="0" w:line="276" w:lineRule="auto"/>
        <w:ind w:left="-426" w:right="-141"/>
        <w:jc w:val="both"/>
        <w:rPr>
          <w:rFonts w:cstheme="minorHAnsi"/>
        </w:rPr>
      </w:pPr>
      <w:r w:rsidRPr="00AE1D95">
        <w:rPr>
          <w:rFonts w:cstheme="minorHAnsi"/>
          <w:b/>
          <w:bCs/>
        </w:rPr>
        <w:t>1.</w:t>
      </w:r>
      <w:r w:rsidRPr="00AE1D95">
        <w:rPr>
          <w:rFonts w:cstheme="minorHAnsi"/>
        </w:rPr>
        <w:t xml:space="preserve"> Zamawiający zleca, a Wykonawca przyjmuje do wykonania zadanie polegające na wykonaniu projektu planu ogólnego gminy </w:t>
      </w:r>
      <w:r w:rsidR="00E860A5" w:rsidRPr="00AE1D95">
        <w:rPr>
          <w:rFonts w:cstheme="minorHAnsi"/>
        </w:rPr>
        <w:t>Purda</w:t>
      </w:r>
      <w:r w:rsidRPr="00AE1D95">
        <w:rPr>
          <w:rFonts w:cstheme="minorHAnsi"/>
        </w:rPr>
        <w:t>, zwanego dalej „Planem”, wraz z niezbędnymi opracowaniami: bilansem mieszkaniowym, prognozą strategiczną oddziaływania na środowisko, projektami pism przewodnich wymaganych w toku formalnym procedury, danymi przestrzennymi, uzasadnieniem oraz wykonaniem dokumentacji prac planistycznych oraz innymi dokumentami, których sporządzenie będzie niezbędne w celu prawidłowej realizacji zamówienia, zwanymi dalej „Przedmiotem umowy”.</w:t>
      </w:r>
    </w:p>
    <w:p w14:paraId="7C475092" w14:textId="7D181BE8" w:rsidR="004437EB" w:rsidRPr="00AE1D95" w:rsidRDefault="004437EB" w:rsidP="0075397F">
      <w:pPr>
        <w:tabs>
          <w:tab w:val="left" w:pos="142"/>
        </w:tabs>
        <w:spacing w:after="0" w:line="276" w:lineRule="auto"/>
        <w:ind w:left="-426" w:right="-141"/>
        <w:jc w:val="both"/>
        <w:rPr>
          <w:rFonts w:cstheme="minorHAnsi"/>
        </w:rPr>
      </w:pPr>
      <w:r w:rsidRPr="00AE1D95">
        <w:rPr>
          <w:rFonts w:cstheme="minorHAnsi"/>
          <w:b/>
          <w:bCs/>
        </w:rPr>
        <w:t>2.</w:t>
      </w:r>
      <w:r w:rsidR="001D29BF" w:rsidRPr="00AE1D95">
        <w:rPr>
          <w:rFonts w:cstheme="minorHAnsi"/>
        </w:rPr>
        <w:t xml:space="preserve"> </w:t>
      </w:r>
      <w:r w:rsidRPr="00AE1D95">
        <w:rPr>
          <w:rFonts w:cstheme="minorHAnsi"/>
        </w:rPr>
        <w:t xml:space="preserve">Wykonawca zobowiązuje się do wykonania Przedmiotu umowy zgodnie z zasadami współczesnej wiedzy urbanistycznej, przepisami Ustawy o planowaniu i zagospodarowaniu przestrzennym (zwanej dalej w treści „Ustawą”), Rozporządzenia Ministra Rozwoju i Technologii z dnia 8 grudnia 2023 r. </w:t>
      </w:r>
      <w:r w:rsidR="00116A1E" w:rsidRPr="00AE1D95">
        <w:rPr>
          <w:rFonts w:cstheme="minorHAnsi"/>
        </w:rPr>
        <w:t xml:space="preserve"> </w:t>
      </w:r>
      <w:r w:rsidRPr="00AE1D95">
        <w:rPr>
          <w:rFonts w:cstheme="minorHAnsi"/>
        </w:rPr>
        <w:t xml:space="preserve">w sprawie projektu planu ogólnego gminy, dokumentowania prac planistycznych w zakresie tego planu oraz wydawania z niego wypisów i wyrysów, Rozporządzenia Ministra Rozwoju i Technologii z dnia </w:t>
      </w:r>
      <w:r w:rsidR="00116A1E" w:rsidRPr="00AE1D95">
        <w:rPr>
          <w:rFonts w:cstheme="minorHAnsi"/>
        </w:rPr>
        <w:t xml:space="preserve"> </w:t>
      </w:r>
      <w:r w:rsidRPr="00AE1D95">
        <w:rPr>
          <w:rFonts w:cstheme="minorHAnsi"/>
        </w:rPr>
        <w:t>2 maja 2024 r. w sprawie sposobu wyznaczania obszaru uzupełnienia zabudowy w planie ogólnym gminy oraz innymi przepisami wynikającymi z odpowiednich aktów prawnych, mających odniesienie do przedmiotu umowy.</w:t>
      </w:r>
    </w:p>
    <w:p w14:paraId="56EAE879" w14:textId="1D117D44" w:rsidR="004437EB" w:rsidRPr="00AE1D95" w:rsidRDefault="004437EB" w:rsidP="0075397F">
      <w:pPr>
        <w:tabs>
          <w:tab w:val="left" w:pos="142"/>
        </w:tabs>
        <w:spacing w:after="0" w:line="276" w:lineRule="auto"/>
        <w:ind w:left="-426" w:right="-141"/>
        <w:jc w:val="both"/>
        <w:rPr>
          <w:rFonts w:cstheme="minorHAnsi"/>
        </w:rPr>
      </w:pPr>
      <w:r w:rsidRPr="00AE1D95">
        <w:rPr>
          <w:rFonts w:cstheme="minorHAnsi"/>
          <w:b/>
          <w:bCs/>
        </w:rPr>
        <w:t>3.</w:t>
      </w:r>
      <w:r w:rsidR="00107165" w:rsidRPr="00AE1D95">
        <w:rPr>
          <w:rFonts w:cstheme="minorHAnsi"/>
        </w:rPr>
        <w:t xml:space="preserve"> </w:t>
      </w:r>
      <w:r w:rsidRPr="00AE1D95">
        <w:rPr>
          <w:rFonts w:cstheme="minorHAnsi"/>
        </w:rPr>
        <w:t>Wykonawca zobowiązuje się do wykonania Przedmiotu umowy z zachowaniem należytej staranności stosowanej zwykle w profesjonalnej działalności przy wykonywaniu podobnych usług w zbliżonych warunkach. Wykonawca zobowiązuje się do nie podejmowania jakichkolwiek działań mogących mieć negatywny wpływ na realizację umowy, w szczególności mogących spowodować opóźnienia w wykonaniu umowy.</w:t>
      </w:r>
    </w:p>
    <w:p w14:paraId="27D97F2A" w14:textId="62CC4172" w:rsidR="004F551A" w:rsidRPr="00AE1D95" w:rsidRDefault="004F551A" w:rsidP="0075397F">
      <w:pPr>
        <w:tabs>
          <w:tab w:val="left" w:pos="142"/>
        </w:tabs>
        <w:spacing w:after="0" w:line="276" w:lineRule="auto"/>
        <w:ind w:left="-426" w:right="-141"/>
        <w:jc w:val="both"/>
        <w:rPr>
          <w:rFonts w:cstheme="minorHAnsi"/>
        </w:rPr>
      </w:pPr>
      <w:r w:rsidRPr="00AE1D95">
        <w:rPr>
          <w:rFonts w:cstheme="minorHAnsi"/>
          <w:b/>
          <w:bCs/>
        </w:rPr>
        <w:lastRenderedPageBreak/>
        <w:t>4.</w:t>
      </w:r>
      <w:r w:rsidRPr="00AE1D95">
        <w:rPr>
          <w:rFonts w:cstheme="minorHAnsi"/>
        </w:rPr>
        <w:t xml:space="preserve"> </w:t>
      </w:r>
      <w:r w:rsidR="00411D3C" w:rsidRPr="00AE1D95">
        <w:rPr>
          <w:rFonts w:cstheme="minorHAnsi"/>
        </w:rPr>
        <w:t>Poprzez z</w:t>
      </w:r>
      <w:r w:rsidRPr="00AE1D95">
        <w:rPr>
          <w:rFonts w:cstheme="minorHAnsi"/>
        </w:rPr>
        <w:t xml:space="preserve">akres opracowania rozumie się obszar w granicach administracyjnych gminy </w:t>
      </w:r>
      <w:r w:rsidR="00E860A5" w:rsidRPr="00AE1D95">
        <w:rPr>
          <w:rFonts w:cstheme="minorHAnsi"/>
        </w:rPr>
        <w:t>Purda</w:t>
      </w:r>
      <w:r w:rsidRPr="00AE1D95">
        <w:rPr>
          <w:rFonts w:cstheme="minorHAnsi"/>
        </w:rPr>
        <w:t xml:space="preserve">, objęty uchwałą Nr </w:t>
      </w:r>
      <w:r w:rsidR="00E860A5" w:rsidRPr="00AE1D95">
        <w:rPr>
          <w:rFonts w:cstheme="minorHAnsi"/>
        </w:rPr>
        <w:t>LXIII/503</w:t>
      </w:r>
      <w:r w:rsidRPr="00AE1D95">
        <w:rPr>
          <w:rFonts w:cstheme="minorHAnsi"/>
        </w:rPr>
        <w:t xml:space="preserve">/2024 Rady </w:t>
      </w:r>
      <w:r w:rsidR="00E860A5" w:rsidRPr="00AE1D95">
        <w:rPr>
          <w:rFonts w:cstheme="minorHAnsi"/>
        </w:rPr>
        <w:t>Gminy Purda</w:t>
      </w:r>
      <w:r w:rsidRPr="00AE1D95">
        <w:rPr>
          <w:rFonts w:cstheme="minorHAnsi"/>
        </w:rPr>
        <w:t xml:space="preserve"> z dnia 2</w:t>
      </w:r>
      <w:r w:rsidR="00E860A5" w:rsidRPr="00AE1D95">
        <w:rPr>
          <w:rFonts w:cstheme="minorHAnsi"/>
        </w:rPr>
        <w:t>3</w:t>
      </w:r>
      <w:r w:rsidRPr="00AE1D95">
        <w:rPr>
          <w:rFonts w:cstheme="minorHAnsi"/>
        </w:rPr>
        <w:t xml:space="preserve"> </w:t>
      </w:r>
      <w:r w:rsidR="00E860A5" w:rsidRPr="00AE1D95">
        <w:rPr>
          <w:rFonts w:cstheme="minorHAnsi"/>
        </w:rPr>
        <w:t>lutego</w:t>
      </w:r>
      <w:r w:rsidRPr="00AE1D95">
        <w:rPr>
          <w:rFonts w:cstheme="minorHAnsi"/>
        </w:rPr>
        <w:t xml:space="preserve"> 2024 r. w sprawie przystąpienia do sporządzania planu ogólnego gminy </w:t>
      </w:r>
      <w:r w:rsidR="00E860A5" w:rsidRPr="00AE1D95">
        <w:rPr>
          <w:rFonts w:cstheme="minorHAnsi"/>
        </w:rPr>
        <w:t>Purda</w:t>
      </w:r>
      <w:r w:rsidRPr="00AE1D95">
        <w:rPr>
          <w:rFonts w:cstheme="minorHAnsi"/>
        </w:rPr>
        <w:t>.</w:t>
      </w:r>
    </w:p>
    <w:p w14:paraId="64B9B2D4" w14:textId="31D7F17A" w:rsidR="009664A2" w:rsidRPr="00AE1D95" w:rsidRDefault="009664A2" w:rsidP="0075397F">
      <w:pPr>
        <w:tabs>
          <w:tab w:val="left" w:pos="142"/>
        </w:tabs>
        <w:spacing w:after="0" w:line="276" w:lineRule="auto"/>
        <w:ind w:left="-426" w:right="-141"/>
        <w:jc w:val="both"/>
        <w:rPr>
          <w:rFonts w:cstheme="minorHAnsi"/>
        </w:rPr>
      </w:pPr>
      <w:r w:rsidRPr="00AE1D95">
        <w:rPr>
          <w:rFonts w:cstheme="minorHAnsi"/>
          <w:b/>
          <w:bCs/>
        </w:rPr>
        <w:t>5.</w:t>
      </w:r>
      <w:r w:rsidRPr="00AE1D95">
        <w:rPr>
          <w:rFonts w:cstheme="minorHAnsi"/>
        </w:rPr>
        <w:t xml:space="preserve"> Strony ustalają następujące formy opracowania Przedmiotu umowy: elektroniczna i (tam, gdzie to konieczne ze względu na prawidłowe wykonanie przedmiotu umowy) papierowa, zgodnie z wymogami obowiązujących przepisów prawa.</w:t>
      </w:r>
    </w:p>
    <w:p w14:paraId="33A29AB7" w14:textId="327ED9F0" w:rsidR="009664A2" w:rsidRPr="00AE1D95" w:rsidRDefault="00411D3C" w:rsidP="0075397F">
      <w:pPr>
        <w:tabs>
          <w:tab w:val="left" w:pos="142"/>
        </w:tabs>
        <w:spacing w:after="0" w:line="276" w:lineRule="auto"/>
        <w:ind w:left="-426" w:right="-141"/>
        <w:jc w:val="both"/>
        <w:rPr>
          <w:rFonts w:cstheme="minorHAnsi"/>
        </w:rPr>
      </w:pPr>
      <w:r w:rsidRPr="00AE1D95">
        <w:rPr>
          <w:rFonts w:cstheme="minorHAnsi"/>
          <w:b/>
          <w:bCs/>
        </w:rPr>
        <w:t>6</w:t>
      </w:r>
      <w:r w:rsidR="009664A2" w:rsidRPr="00AE1D95">
        <w:rPr>
          <w:rFonts w:cstheme="minorHAnsi"/>
          <w:b/>
          <w:bCs/>
        </w:rPr>
        <w:t>.</w:t>
      </w:r>
      <w:r w:rsidR="009664A2" w:rsidRPr="00AE1D95">
        <w:rPr>
          <w:rFonts w:cstheme="minorHAnsi"/>
        </w:rPr>
        <w:t xml:space="preserve"> Ilość egzemplarzy sporządzanych opracowań – jeden egzemplarz w formie papierowej oraz po jednym egzemplarzu w formie elektronicznej w postaci plików tekstowych (dotyczy części tekstowych sporządzanych dokumentów), plików pdf (dotyczy części graficznych sporządzanych dokumentów), danych przestrzennych </w:t>
      </w:r>
      <w:r w:rsidR="00D32020" w:rsidRPr="00AE1D95">
        <w:rPr>
          <w:rFonts w:cstheme="minorHAnsi"/>
        </w:rPr>
        <w:br/>
      </w:r>
      <w:r w:rsidR="009664A2" w:rsidRPr="00AE1D95">
        <w:rPr>
          <w:rFonts w:cstheme="minorHAnsi"/>
        </w:rPr>
        <w:t>a także plików programu graficznego, za pomocą którego zostały przygotowane części graficzne.</w:t>
      </w:r>
    </w:p>
    <w:p w14:paraId="39297EEC" w14:textId="77777777" w:rsidR="00214A32" w:rsidRPr="00AE1D95" w:rsidRDefault="00214A32" w:rsidP="0075397F">
      <w:pPr>
        <w:tabs>
          <w:tab w:val="left" w:pos="142"/>
        </w:tabs>
        <w:spacing w:after="0" w:line="276" w:lineRule="auto"/>
        <w:ind w:left="-426" w:right="-141"/>
        <w:jc w:val="both"/>
        <w:rPr>
          <w:rFonts w:cstheme="minorHAnsi"/>
        </w:rPr>
      </w:pPr>
    </w:p>
    <w:p w14:paraId="2E79123A" w14:textId="1870A23B" w:rsidR="00880106" w:rsidRPr="00AE1D95" w:rsidRDefault="00880106" w:rsidP="0075397F">
      <w:pPr>
        <w:tabs>
          <w:tab w:val="left" w:pos="142"/>
        </w:tabs>
        <w:spacing w:after="0" w:line="276" w:lineRule="auto"/>
        <w:ind w:left="-426" w:right="-141"/>
        <w:jc w:val="center"/>
        <w:rPr>
          <w:rFonts w:cstheme="minorHAnsi"/>
          <w:b/>
          <w:bCs/>
        </w:rPr>
      </w:pPr>
      <w:bookmarkStart w:id="0" w:name="_Hlk170208795"/>
      <w:r w:rsidRPr="00AE1D95">
        <w:rPr>
          <w:rFonts w:cstheme="minorHAnsi"/>
          <w:b/>
          <w:bCs/>
        </w:rPr>
        <w:t>§</w:t>
      </w:r>
      <w:r w:rsidR="0075397F">
        <w:rPr>
          <w:rFonts w:cstheme="minorHAnsi"/>
          <w:b/>
          <w:bCs/>
        </w:rPr>
        <w:t xml:space="preserve"> </w:t>
      </w:r>
      <w:r w:rsidRPr="00AE1D95">
        <w:rPr>
          <w:rFonts w:cstheme="minorHAnsi"/>
          <w:b/>
          <w:bCs/>
        </w:rPr>
        <w:t>2</w:t>
      </w:r>
      <w:r w:rsidR="0075397F">
        <w:rPr>
          <w:rFonts w:cstheme="minorHAnsi"/>
          <w:b/>
          <w:bCs/>
        </w:rPr>
        <w:t>.</w:t>
      </w:r>
    </w:p>
    <w:bookmarkEnd w:id="0"/>
    <w:p w14:paraId="1B562F61" w14:textId="0AA6B1F0" w:rsidR="005914B9" w:rsidRPr="00AE1D95" w:rsidRDefault="00880106" w:rsidP="0075397F">
      <w:pPr>
        <w:tabs>
          <w:tab w:val="left" w:pos="142"/>
        </w:tabs>
        <w:spacing w:after="0" w:line="276" w:lineRule="auto"/>
        <w:ind w:left="-426" w:right="-141"/>
        <w:jc w:val="center"/>
        <w:rPr>
          <w:rFonts w:cstheme="minorHAnsi"/>
          <w:b/>
          <w:bCs/>
        </w:rPr>
      </w:pPr>
      <w:r w:rsidRPr="00AE1D95">
        <w:rPr>
          <w:rFonts w:cstheme="minorHAnsi"/>
          <w:b/>
          <w:bCs/>
        </w:rPr>
        <w:t>Obowiązki i Współpraca Stron</w:t>
      </w:r>
    </w:p>
    <w:p w14:paraId="3F7B17CB" w14:textId="56CEB619" w:rsidR="00880106" w:rsidRPr="00AE1D95" w:rsidRDefault="00880106" w:rsidP="0075397F">
      <w:pPr>
        <w:tabs>
          <w:tab w:val="left" w:pos="142"/>
        </w:tabs>
        <w:spacing w:after="0" w:line="276" w:lineRule="auto"/>
        <w:ind w:left="-426" w:right="-141"/>
        <w:jc w:val="both"/>
        <w:rPr>
          <w:rFonts w:cstheme="minorHAnsi"/>
        </w:rPr>
      </w:pPr>
      <w:r w:rsidRPr="0075397F">
        <w:rPr>
          <w:rFonts w:cstheme="minorHAnsi"/>
          <w:b/>
          <w:bCs/>
        </w:rPr>
        <w:t>1.</w:t>
      </w:r>
      <w:r w:rsidRPr="00AE1D95">
        <w:rPr>
          <w:rFonts w:cstheme="minorHAnsi"/>
        </w:rPr>
        <w:t xml:space="preserve"> Zamawiający zobowiązuje się do współpracy z Wykonawcą przy wykonaniu Przedmiotu umowy, </w:t>
      </w:r>
      <w:r w:rsidR="00E608A7" w:rsidRPr="00AE1D95">
        <w:rPr>
          <w:rFonts w:cstheme="minorHAnsi"/>
        </w:rPr>
        <w:br/>
      </w:r>
      <w:r w:rsidRPr="00AE1D95">
        <w:rPr>
          <w:rFonts w:cstheme="minorHAnsi"/>
        </w:rPr>
        <w:t>w szczególności poprzez:</w:t>
      </w:r>
    </w:p>
    <w:p w14:paraId="704C9412" w14:textId="303C8C1C" w:rsidR="00880106" w:rsidRPr="00AE1D95" w:rsidRDefault="00880106" w:rsidP="0075397F">
      <w:pPr>
        <w:tabs>
          <w:tab w:val="left" w:pos="142"/>
        </w:tabs>
        <w:spacing w:after="0" w:line="276" w:lineRule="auto"/>
        <w:ind w:left="284" w:right="-141" w:hanging="284"/>
        <w:jc w:val="both"/>
        <w:rPr>
          <w:rFonts w:cstheme="minorHAnsi"/>
        </w:rPr>
      </w:pPr>
      <w:r w:rsidRPr="0075397F">
        <w:rPr>
          <w:rFonts w:cstheme="minorHAnsi"/>
          <w:b/>
          <w:bCs/>
        </w:rPr>
        <w:t>1)</w:t>
      </w:r>
      <w:r w:rsidRPr="00AE1D95">
        <w:rPr>
          <w:rFonts w:cstheme="minorHAnsi"/>
        </w:rPr>
        <w:t xml:space="preserve"> przekazanie dostępnych materiałów: </w:t>
      </w:r>
      <w:r w:rsidR="00C4029D" w:rsidRPr="00AE1D95">
        <w:rPr>
          <w:rFonts w:cstheme="minorHAnsi"/>
        </w:rPr>
        <w:t xml:space="preserve">Ewidencja gruntów i budynków – dalej: </w:t>
      </w:r>
      <w:proofErr w:type="spellStart"/>
      <w:r w:rsidRPr="00AE1D95">
        <w:rPr>
          <w:rFonts w:cstheme="minorHAnsi"/>
        </w:rPr>
        <w:t>EGiB</w:t>
      </w:r>
      <w:proofErr w:type="spellEnd"/>
      <w:r w:rsidRPr="00AE1D95">
        <w:rPr>
          <w:rFonts w:cstheme="minorHAnsi"/>
        </w:rPr>
        <w:t xml:space="preserve">, </w:t>
      </w:r>
      <w:r w:rsidR="00C4029D" w:rsidRPr="00AE1D95">
        <w:rPr>
          <w:rFonts w:cstheme="minorHAnsi"/>
        </w:rPr>
        <w:t xml:space="preserve">Bazy danych obiektów topograficznych – dalej: </w:t>
      </w:r>
      <w:r w:rsidRPr="00AE1D95">
        <w:rPr>
          <w:rFonts w:cstheme="minorHAnsi"/>
        </w:rPr>
        <w:t xml:space="preserve">BDOT i </w:t>
      </w:r>
      <w:r w:rsidR="00C4029D" w:rsidRPr="00AE1D95">
        <w:rPr>
          <w:rFonts w:cstheme="minorHAnsi"/>
        </w:rPr>
        <w:t xml:space="preserve">Bazy uzbrojenia terenu- dalej: </w:t>
      </w:r>
      <w:r w:rsidRPr="00AE1D95">
        <w:rPr>
          <w:rFonts w:cstheme="minorHAnsi"/>
        </w:rPr>
        <w:t xml:space="preserve">GESUT, wniosków złożonych w odpowiedzi </w:t>
      </w:r>
      <w:r w:rsidR="00D32020" w:rsidRPr="00AE1D95">
        <w:rPr>
          <w:rFonts w:cstheme="minorHAnsi"/>
        </w:rPr>
        <w:br/>
      </w:r>
      <w:r w:rsidRPr="00AE1D95">
        <w:rPr>
          <w:rFonts w:cstheme="minorHAnsi"/>
        </w:rPr>
        <w:t>na ogłoszenie i zawiadomienie o przystąpieniu do sporządzenia Planu;</w:t>
      </w:r>
    </w:p>
    <w:p w14:paraId="44D961C3" w14:textId="2F0C1C6C" w:rsidR="00880106" w:rsidRPr="00AE1D95" w:rsidRDefault="00880106" w:rsidP="0075397F">
      <w:pPr>
        <w:tabs>
          <w:tab w:val="left" w:pos="142"/>
        </w:tabs>
        <w:spacing w:after="0" w:line="276" w:lineRule="auto"/>
        <w:ind w:left="284" w:right="-141" w:hanging="284"/>
        <w:jc w:val="both"/>
        <w:rPr>
          <w:rFonts w:cstheme="minorHAnsi"/>
        </w:rPr>
      </w:pPr>
      <w:r w:rsidRPr="0075397F">
        <w:rPr>
          <w:rFonts w:cstheme="minorHAnsi"/>
          <w:b/>
          <w:bCs/>
        </w:rPr>
        <w:t>2)</w:t>
      </w:r>
      <w:r w:rsidR="00C4029D" w:rsidRPr="00AE1D95">
        <w:rPr>
          <w:rFonts w:cstheme="minorHAnsi"/>
        </w:rPr>
        <w:t xml:space="preserve"> </w:t>
      </w:r>
      <w:r w:rsidRPr="00AE1D95">
        <w:rPr>
          <w:rFonts w:cstheme="minorHAnsi"/>
        </w:rPr>
        <w:t>udzielanie wszelkich informacji w zakresie opracowywanych dokumentów;</w:t>
      </w:r>
    </w:p>
    <w:p w14:paraId="62884CFB" w14:textId="04770140" w:rsidR="00880106" w:rsidRPr="00AE1D95" w:rsidRDefault="00880106" w:rsidP="0075397F">
      <w:pPr>
        <w:tabs>
          <w:tab w:val="left" w:pos="142"/>
          <w:tab w:val="left" w:pos="284"/>
        </w:tabs>
        <w:spacing w:after="0" w:line="276" w:lineRule="auto"/>
        <w:ind w:left="284" w:right="-141" w:hanging="284"/>
        <w:jc w:val="both"/>
        <w:rPr>
          <w:rFonts w:cstheme="minorHAnsi"/>
        </w:rPr>
      </w:pPr>
      <w:r w:rsidRPr="0075397F">
        <w:rPr>
          <w:rFonts w:cstheme="minorHAnsi"/>
          <w:b/>
          <w:bCs/>
        </w:rPr>
        <w:t>3)</w:t>
      </w:r>
      <w:r w:rsidR="00C4029D" w:rsidRPr="00AE1D95">
        <w:rPr>
          <w:rFonts w:cstheme="minorHAnsi"/>
        </w:rPr>
        <w:t xml:space="preserve"> </w:t>
      </w:r>
      <w:r w:rsidRPr="00AE1D95">
        <w:rPr>
          <w:rFonts w:cstheme="minorHAnsi"/>
        </w:rPr>
        <w:t>prowadzenie procedury sporządzenia Planu bez zbędnej zwłoki;</w:t>
      </w:r>
    </w:p>
    <w:p w14:paraId="21FE1C8A" w14:textId="01C43B1D" w:rsidR="00880106" w:rsidRPr="00AE1D95" w:rsidRDefault="00880106" w:rsidP="0075397F">
      <w:pPr>
        <w:tabs>
          <w:tab w:val="left" w:pos="142"/>
        </w:tabs>
        <w:spacing w:after="0" w:line="276" w:lineRule="auto"/>
        <w:ind w:left="284" w:right="-141" w:hanging="284"/>
        <w:jc w:val="both"/>
        <w:rPr>
          <w:rFonts w:cstheme="minorHAnsi"/>
        </w:rPr>
      </w:pPr>
      <w:r w:rsidRPr="0075397F">
        <w:rPr>
          <w:rFonts w:cstheme="minorHAnsi"/>
          <w:b/>
          <w:bCs/>
        </w:rPr>
        <w:t>4)</w:t>
      </w:r>
      <w:r w:rsidR="00C4029D" w:rsidRPr="00AE1D95">
        <w:rPr>
          <w:rFonts w:cstheme="minorHAnsi"/>
        </w:rPr>
        <w:t xml:space="preserve"> </w:t>
      </w:r>
      <w:r w:rsidRPr="00AE1D95">
        <w:rPr>
          <w:rFonts w:cstheme="minorHAnsi"/>
        </w:rPr>
        <w:t xml:space="preserve">zapewnienie udziału Wykonawcy w spotkaniach z mieszkańcami w czasie konsultacji społecznych </w:t>
      </w:r>
      <w:r w:rsidR="00AA396C" w:rsidRPr="00AE1D95">
        <w:rPr>
          <w:rFonts w:cstheme="minorHAnsi"/>
        </w:rPr>
        <w:br/>
      </w:r>
      <w:r w:rsidRPr="00AE1D95">
        <w:rPr>
          <w:rFonts w:cstheme="minorHAnsi"/>
        </w:rPr>
        <w:t>i wnoszenia uwag za uprzednim zawiadomieniem o dacie tych spotkań;</w:t>
      </w:r>
    </w:p>
    <w:p w14:paraId="2C99AE6E" w14:textId="1D41B81A" w:rsidR="00880106" w:rsidRPr="00AE1D95" w:rsidRDefault="00880106" w:rsidP="0075397F">
      <w:pPr>
        <w:tabs>
          <w:tab w:val="left" w:pos="142"/>
        </w:tabs>
        <w:spacing w:after="0" w:line="276" w:lineRule="auto"/>
        <w:ind w:left="284" w:right="-141" w:hanging="284"/>
        <w:jc w:val="both"/>
        <w:rPr>
          <w:rFonts w:cstheme="minorHAnsi"/>
        </w:rPr>
      </w:pPr>
      <w:r w:rsidRPr="0075397F">
        <w:rPr>
          <w:rFonts w:cstheme="minorHAnsi"/>
          <w:b/>
          <w:bCs/>
        </w:rPr>
        <w:t>5)</w:t>
      </w:r>
      <w:r w:rsidR="00C4029D" w:rsidRPr="00AE1D95">
        <w:rPr>
          <w:rFonts w:cstheme="minorHAnsi"/>
        </w:rPr>
        <w:t xml:space="preserve"> </w:t>
      </w:r>
      <w:r w:rsidRPr="00AE1D95">
        <w:rPr>
          <w:rFonts w:cstheme="minorHAnsi"/>
        </w:rPr>
        <w:t xml:space="preserve">wskazanie osoby odpowiedzialnej w imieniu </w:t>
      </w:r>
      <w:r w:rsidR="00C4029D" w:rsidRPr="00AE1D95">
        <w:rPr>
          <w:rFonts w:cstheme="minorHAnsi"/>
        </w:rPr>
        <w:t>Zamawiające</w:t>
      </w:r>
      <w:r w:rsidR="00AA396C" w:rsidRPr="00AE1D95">
        <w:rPr>
          <w:rFonts w:cstheme="minorHAnsi"/>
        </w:rPr>
        <w:t>go</w:t>
      </w:r>
      <w:r w:rsidRPr="00AE1D95">
        <w:rPr>
          <w:rFonts w:cstheme="minorHAnsi"/>
        </w:rPr>
        <w:t xml:space="preserve"> za stałą współpracę z Wykonawcą w toku wykonywania umowy.</w:t>
      </w:r>
    </w:p>
    <w:p w14:paraId="1EC572B4" w14:textId="597C7F9B" w:rsidR="00880106" w:rsidRPr="00AE1D95" w:rsidRDefault="00880106" w:rsidP="0075397F">
      <w:pPr>
        <w:tabs>
          <w:tab w:val="left" w:pos="142"/>
        </w:tabs>
        <w:spacing w:after="0" w:line="276" w:lineRule="auto"/>
        <w:ind w:left="-426" w:right="-141"/>
        <w:jc w:val="both"/>
        <w:rPr>
          <w:rFonts w:cstheme="minorHAnsi"/>
        </w:rPr>
      </w:pPr>
      <w:r w:rsidRPr="0075397F">
        <w:rPr>
          <w:rFonts w:cstheme="minorHAnsi"/>
          <w:b/>
          <w:bCs/>
        </w:rPr>
        <w:t>2.</w:t>
      </w:r>
      <w:r w:rsidR="00C4029D" w:rsidRPr="00AE1D95">
        <w:rPr>
          <w:rFonts w:cstheme="minorHAnsi"/>
        </w:rPr>
        <w:t xml:space="preserve"> </w:t>
      </w:r>
      <w:r w:rsidRPr="00AE1D95">
        <w:rPr>
          <w:rFonts w:cstheme="minorHAnsi"/>
        </w:rPr>
        <w:t>Wykonawca zobowiązuje się do:</w:t>
      </w:r>
    </w:p>
    <w:p w14:paraId="01C7A10F" w14:textId="42318E32" w:rsidR="00293779" w:rsidRPr="00AE1D95" w:rsidRDefault="00293779" w:rsidP="0075397F">
      <w:pPr>
        <w:pStyle w:val="Akapitzlist"/>
        <w:numPr>
          <w:ilvl w:val="0"/>
          <w:numId w:val="6"/>
        </w:numPr>
        <w:tabs>
          <w:tab w:val="left" w:pos="426"/>
        </w:tabs>
        <w:spacing w:after="0" w:line="276" w:lineRule="auto"/>
        <w:ind w:left="284" w:right="-141" w:hanging="284"/>
        <w:jc w:val="both"/>
        <w:rPr>
          <w:rFonts w:cstheme="minorHAnsi"/>
        </w:rPr>
      </w:pPr>
      <w:r w:rsidRPr="00AE1D95">
        <w:rPr>
          <w:rFonts w:cstheme="minorHAnsi"/>
        </w:rPr>
        <w:t>pozyskanie własnym kosztem i staraniem materiałów i danych niezbędnych do sporządzenia przedmiotu umowy, które nie są w dyspozycji Zamawiającego;</w:t>
      </w:r>
    </w:p>
    <w:p w14:paraId="3152BEF7" w14:textId="19CDA88B" w:rsidR="009B18E5" w:rsidRPr="00AE1D95" w:rsidRDefault="009B18E5" w:rsidP="0075397F">
      <w:pPr>
        <w:pStyle w:val="Akapitzlist"/>
        <w:numPr>
          <w:ilvl w:val="0"/>
          <w:numId w:val="6"/>
        </w:numPr>
        <w:tabs>
          <w:tab w:val="left" w:pos="426"/>
        </w:tabs>
        <w:spacing w:after="0" w:line="276" w:lineRule="auto"/>
        <w:ind w:left="284" w:right="-141" w:hanging="284"/>
        <w:jc w:val="both"/>
        <w:rPr>
          <w:rFonts w:cstheme="minorHAnsi"/>
        </w:rPr>
      </w:pPr>
      <w:r w:rsidRPr="00AE1D95">
        <w:rPr>
          <w:rFonts w:cstheme="minorHAnsi"/>
        </w:rPr>
        <w:t xml:space="preserve">dysponowania </w:t>
      </w:r>
      <w:r w:rsidR="00AA396C" w:rsidRPr="00AE1D95">
        <w:rPr>
          <w:rFonts w:cstheme="minorHAnsi"/>
        </w:rPr>
        <w:t>osobami</w:t>
      </w:r>
      <w:r w:rsidRPr="00AE1D95">
        <w:rPr>
          <w:rFonts w:cstheme="minorHAnsi"/>
        </w:rPr>
        <w:t xml:space="preserve"> spełniając</w:t>
      </w:r>
      <w:r w:rsidR="00AA396C" w:rsidRPr="00AE1D95">
        <w:rPr>
          <w:rFonts w:cstheme="minorHAnsi"/>
        </w:rPr>
        <w:t>ymi</w:t>
      </w:r>
      <w:r w:rsidRPr="00AE1D95">
        <w:rPr>
          <w:rFonts w:cstheme="minorHAnsi"/>
        </w:rPr>
        <w:t xml:space="preserve"> wymogi określone w art. 5 ustawy z dnia 27 marca 2003 r. </w:t>
      </w:r>
      <w:r w:rsidR="00B779F3" w:rsidRPr="00AE1D95">
        <w:rPr>
          <w:rFonts w:cstheme="minorHAnsi"/>
        </w:rPr>
        <w:br/>
      </w:r>
      <w:r w:rsidRPr="00AE1D95">
        <w:rPr>
          <w:rFonts w:cstheme="minorHAnsi"/>
        </w:rPr>
        <w:t>o planowaniu i zagospodarowaniu przestrzennym</w:t>
      </w:r>
      <w:r w:rsidR="00AA396C" w:rsidRPr="00AE1D95">
        <w:rPr>
          <w:rFonts w:cstheme="minorHAnsi"/>
        </w:rPr>
        <w:t>, osoby te będą stanowić zespół projektowy w którego skład  wchodzić muszą główny projektant oraz co najmniej trzy osoby pełniące funkcje asystentów projektanta; Wykonawca zape</w:t>
      </w:r>
      <w:r w:rsidR="001C7DAC" w:rsidRPr="00AE1D95">
        <w:rPr>
          <w:rFonts w:cstheme="minorHAnsi"/>
        </w:rPr>
        <w:t>w</w:t>
      </w:r>
      <w:r w:rsidR="00AA396C" w:rsidRPr="00AE1D95">
        <w:rPr>
          <w:rFonts w:cstheme="minorHAnsi"/>
        </w:rPr>
        <w:t>nia, że ww. osoby będą wykonywać swoje funkcje przez cały okres realizacji przedmiotu umowy,</w:t>
      </w:r>
    </w:p>
    <w:p w14:paraId="19413D9B" w14:textId="36B4960F" w:rsidR="009B18E5" w:rsidRPr="00AE1D95" w:rsidRDefault="009B18E5" w:rsidP="0075397F">
      <w:pPr>
        <w:pStyle w:val="Akapitzlist"/>
        <w:numPr>
          <w:ilvl w:val="0"/>
          <w:numId w:val="6"/>
        </w:numPr>
        <w:tabs>
          <w:tab w:val="left" w:pos="426"/>
        </w:tabs>
        <w:spacing w:after="0" w:line="276" w:lineRule="auto"/>
        <w:ind w:left="284" w:right="-141" w:hanging="284"/>
        <w:jc w:val="both"/>
        <w:rPr>
          <w:rFonts w:cstheme="minorHAnsi"/>
        </w:rPr>
      </w:pPr>
      <w:r w:rsidRPr="00AE1D95">
        <w:rPr>
          <w:rFonts w:cstheme="minorHAnsi"/>
        </w:rPr>
        <w:t>dokonania oceny istniejącego stanu zagospodarowania gminy</w:t>
      </w:r>
      <w:r w:rsidR="00293779" w:rsidRPr="00AE1D95">
        <w:rPr>
          <w:rFonts w:cstheme="minorHAnsi"/>
        </w:rPr>
        <w:t>,</w:t>
      </w:r>
      <w:r w:rsidR="00D0031B" w:rsidRPr="00AE1D95">
        <w:rPr>
          <w:rFonts w:cstheme="minorHAnsi"/>
        </w:rPr>
        <w:t xml:space="preserve"> w szczególności pod kątem elementów będących treścią planu ogólnego;</w:t>
      </w:r>
    </w:p>
    <w:p w14:paraId="76E52C5C" w14:textId="50DB9CAF" w:rsidR="009B18E5" w:rsidRPr="00AE1D95" w:rsidRDefault="009B18E5" w:rsidP="0075397F">
      <w:pPr>
        <w:pStyle w:val="Akapitzlist"/>
        <w:numPr>
          <w:ilvl w:val="0"/>
          <w:numId w:val="6"/>
        </w:numPr>
        <w:tabs>
          <w:tab w:val="left" w:pos="426"/>
        </w:tabs>
        <w:spacing w:after="0" w:line="276" w:lineRule="auto"/>
        <w:ind w:left="284" w:right="-141" w:hanging="284"/>
        <w:jc w:val="both"/>
        <w:rPr>
          <w:rFonts w:cstheme="minorHAnsi"/>
        </w:rPr>
      </w:pPr>
      <w:r w:rsidRPr="00AE1D95">
        <w:rPr>
          <w:rFonts w:cstheme="minorHAnsi"/>
        </w:rPr>
        <w:t>przygotowania projektów pism przewodnich niezbędnych w toku procedury planistycznej;</w:t>
      </w:r>
    </w:p>
    <w:p w14:paraId="50E3C972" w14:textId="16130D17" w:rsidR="009B18E5" w:rsidRPr="00AE1D95" w:rsidRDefault="009B18E5" w:rsidP="0075397F">
      <w:pPr>
        <w:pStyle w:val="Akapitzlist"/>
        <w:numPr>
          <w:ilvl w:val="0"/>
          <w:numId w:val="6"/>
        </w:numPr>
        <w:tabs>
          <w:tab w:val="left" w:pos="426"/>
        </w:tabs>
        <w:spacing w:after="0" w:line="276" w:lineRule="auto"/>
        <w:ind w:left="284" w:right="-141" w:hanging="284"/>
        <w:jc w:val="both"/>
        <w:rPr>
          <w:rFonts w:cstheme="minorHAnsi"/>
        </w:rPr>
      </w:pPr>
      <w:r w:rsidRPr="00AE1D95">
        <w:rPr>
          <w:rFonts w:cstheme="minorHAnsi"/>
        </w:rPr>
        <w:t>analizy złożonych do planu ogólnego wniosków lub uwag wraz z przedstawieniem propozycji ich rozpatrzenia z uzasadnieniem;</w:t>
      </w:r>
    </w:p>
    <w:p w14:paraId="4DB3F65A" w14:textId="7E7969D7" w:rsidR="009B18E5" w:rsidRPr="00AE1D95" w:rsidRDefault="009B18E5" w:rsidP="0075397F">
      <w:pPr>
        <w:pStyle w:val="Akapitzlist"/>
        <w:numPr>
          <w:ilvl w:val="0"/>
          <w:numId w:val="6"/>
        </w:numPr>
        <w:tabs>
          <w:tab w:val="left" w:pos="426"/>
        </w:tabs>
        <w:spacing w:after="0" w:line="276" w:lineRule="auto"/>
        <w:ind w:left="284" w:right="-141" w:hanging="284"/>
        <w:jc w:val="both"/>
        <w:rPr>
          <w:rFonts w:cstheme="minorHAnsi"/>
        </w:rPr>
      </w:pPr>
      <w:r w:rsidRPr="00AE1D95">
        <w:rPr>
          <w:rFonts w:cstheme="minorHAnsi"/>
        </w:rPr>
        <w:t>sporządzenia projektu planu ogólnego wraz z opracowaniami, o których mowa w §</w:t>
      </w:r>
      <w:r w:rsidR="004712B7">
        <w:rPr>
          <w:rFonts w:cstheme="minorHAnsi"/>
        </w:rPr>
        <w:t xml:space="preserve"> </w:t>
      </w:r>
      <w:r w:rsidRPr="00AE1D95">
        <w:rPr>
          <w:rFonts w:cstheme="minorHAnsi"/>
        </w:rPr>
        <w:t xml:space="preserve">1 ust. </w:t>
      </w:r>
      <w:r w:rsidR="00293779" w:rsidRPr="00AE1D95">
        <w:rPr>
          <w:rFonts w:cstheme="minorHAnsi"/>
        </w:rPr>
        <w:t>1</w:t>
      </w:r>
      <w:r w:rsidRPr="00AE1D95">
        <w:rPr>
          <w:rFonts w:cstheme="minorHAnsi"/>
        </w:rPr>
        <w:t>;</w:t>
      </w:r>
    </w:p>
    <w:p w14:paraId="69349BA2" w14:textId="6DD3C9C1" w:rsidR="00293779" w:rsidRPr="00AE1D95" w:rsidRDefault="009B18E5" w:rsidP="0075397F">
      <w:pPr>
        <w:pStyle w:val="Akapitzlist"/>
        <w:numPr>
          <w:ilvl w:val="0"/>
          <w:numId w:val="6"/>
        </w:numPr>
        <w:tabs>
          <w:tab w:val="left" w:pos="426"/>
        </w:tabs>
        <w:spacing w:after="0" w:line="276" w:lineRule="auto"/>
        <w:ind w:left="284" w:right="-141" w:hanging="284"/>
        <w:jc w:val="both"/>
        <w:rPr>
          <w:rFonts w:cstheme="minorHAnsi"/>
        </w:rPr>
      </w:pPr>
      <w:r w:rsidRPr="00AE1D95">
        <w:rPr>
          <w:rFonts w:cstheme="minorHAnsi"/>
        </w:rPr>
        <w:t xml:space="preserve">udziału w konsultacjach społecznych dotyczących projektu planu ogólnego, o których mowa w Ustawie, </w:t>
      </w:r>
      <w:r w:rsidR="00D32020" w:rsidRPr="00AE1D95">
        <w:rPr>
          <w:rFonts w:cstheme="minorHAnsi"/>
        </w:rPr>
        <w:br/>
      </w:r>
      <w:r w:rsidRPr="00AE1D95">
        <w:rPr>
          <w:rFonts w:cstheme="minorHAnsi"/>
        </w:rPr>
        <w:t xml:space="preserve">w miejscach i w formie wskazanej przez Zamawiającego, </w:t>
      </w:r>
      <w:r w:rsidR="00293779" w:rsidRPr="00AE1D95">
        <w:rPr>
          <w:rFonts w:cstheme="minorHAnsi"/>
        </w:rPr>
        <w:t>opracowanie raportu podsumowującego przebieg konsultacji społecznych oraz udzielanie stosownych informacji i wyjaśnień na zadawane pytania;</w:t>
      </w:r>
    </w:p>
    <w:p w14:paraId="44A5E5D9" w14:textId="23E9102F" w:rsidR="009B18E5" w:rsidRPr="00AE1D95" w:rsidRDefault="009B18E5" w:rsidP="0075397F">
      <w:pPr>
        <w:pStyle w:val="Akapitzlist"/>
        <w:numPr>
          <w:ilvl w:val="0"/>
          <w:numId w:val="6"/>
        </w:numPr>
        <w:tabs>
          <w:tab w:val="left" w:pos="426"/>
        </w:tabs>
        <w:spacing w:after="0" w:line="276" w:lineRule="auto"/>
        <w:ind w:left="284" w:right="-141" w:hanging="284"/>
        <w:jc w:val="both"/>
        <w:rPr>
          <w:rFonts w:cstheme="minorHAnsi"/>
        </w:rPr>
      </w:pPr>
      <w:r w:rsidRPr="00AE1D95">
        <w:rPr>
          <w:rFonts w:cstheme="minorHAnsi"/>
        </w:rPr>
        <w:t>dokonywania niezbędnych zmian lub korekt w projekcie Planu wynikających z otrzymanych stanowisk innych organów lub uwzględnienia wniosków lub uwag;</w:t>
      </w:r>
    </w:p>
    <w:p w14:paraId="2B6F8E8C" w14:textId="188FAF3C" w:rsidR="009B18E5" w:rsidRPr="00AE1D95" w:rsidRDefault="009B18E5" w:rsidP="0075397F">
      <w:pPr>
        <w:pStyle w:val="Akapitzlist"/>
        <w:numPr>
          <w:ilvl w:val="0"/>
          <w:numId w:val="6"/>
        </w:numPr>
        <w:tabs>
          <w:tab w:val="left" w:pos="426"/>
        </w:tabs>
        <w:spacing w:after="0" w:line="276" w:lineRule="auto"/>
        <w:ind w:left="284" w:right="-141" w:hanging="284"/>
        <w:jc w:val="both"/>
        <w:rPr>
          <w:rFonts w:cstheme="minorHAnsi"/>
        </w:rPr>
      </w:pPr>
      <w:r w:rsidRPr="00AE1D95">
        <w:rPr>
          <w:rFonts w:cstheme="minorHAnsi"/>
        </w:rPr>
        <w:t xml:space="preserve">osobistego udziału co najmniej głównego projektanta Planu w posiedzeniach Gminnej Komisji Urbanistyczno-Architektonicznej, komisjach oraz sesji Rady </w:t>
      </w:r>
      <w:r w:rsidR="00E860A5" w:rsidRPr="00AE1D95">
        <w:rPr>
          <w:rFonts w:cstheme="minorHAnsi"/>
        </w:rPr>
        <w:t>Gminy w Purdzie</w:t>
      </w:r>
      <w:r w:rsidR="00293779" w:rsidRPr="00AE1D95">
        <w:rPr>
          <w:rFonts w:cstheme="minorHAnsi"/>
        </w:rPr>
        <w:t>, których tematem będzie projekt planu ogólnego</w:t>
      </w:r>
      <w:r w:rsidRPr="00AE1D95">
        <w:rPr>
          <w:rFonts w:cstheme="minorHAnsi"/>
        </w:rPr>
        <w:t>;</w:t>
      </w:r>
    </w:p>
    <w:p w14:paraId="71BC6D18" w14:textId="3FBBE597" w:rsidR="009B18E5" w:rsidRPr="00AE1D95" w:rsidRDefault="009B18E5" w:rsidP="0075397F">
      <w:pPr>
        <w:pStyle w:val="Akapitzlist"/>
        <w:numPr>
          <w:ilvl w:val="0"/>
          <w:numId w:val="6"/>
        </w:numPr>
        <w:tabs>
          <w:tab w:val="left" w:pos="0"/>
          <w:tab w:val="left" w:pos="426"/>
        </w:tabs>
        <w:spacing w:after="0" w:line="276" w:lineRule="auto"/>
        <w:ind w:left="284" w:right="-141" w:hanging="284"/>
        <w:jc w:val="both"/>
        <w:rPr>
          <w:rFonts w:cstheme="minorHAnsi"/>
        </w:rPr>
      </w:pPr>
      <w:r w:rsidRPr="00AE1D95">
        <w:rPr>
          <w:rFonts w:cstheme="minorHAnsi"/>
        </w:rPr>
        <w:lastRenderedPageBreak/>
        <w:t xml:space="preserve">opracowanie podsumowania i uzasadnienia, o których mowa w art. 42 i art. 55 ust. 3 ustawy z dnia </w:t>
      </w:r>
      <w:r w:rsidR="00D32020" w:rsidRPr="00AE1D95">
        <w:rPr>
          <w:rFonts w:cstheme="minorHAnsi"/>
        </w:rPr>
        <w:br/>
      </w:r>
      <w:r w:rsidRPr="00AE1D95">
        <w:rPr>
          <w:rFonts w:cstheme="minorHAnsi"/>
        </w:rPr>
        <w:t xml:space="preserve">3 października 2008 r. o udostępnianiu informacji o środowisku i jego ochronie, udziale społeczeństwa </w:t>
      </w:r>
      <w:r w:rsidR="00D32020" w:rsidRPr="00AE1D95">
        <w:rPr>
          <w:rFonts w:cstheme="minorHAnsi"/>
        </w:rPr>
        <w:br/>
      </w:r>
      <w:r w:rsidRPr="00AE1D95">
        <w:rPr>
          <w:rFonts w:cstheme="minorHAnsi"/>
        </w:rPr>
        <w:t>w ochronie środowiska oraz o ocenach oddziaływania na środowisko;</w:t>
      </w:r>
    </w:p>
    <w:p w14:paraId="64B2228F" w14:textId="69F09971" w:rsidR="009B18E5" w:rsidRPr="00AE1D95" w:rsidRDefault="009B18E5" w:rsidP="0075397F">
      <w:pPr>
        <w:pStyle w:val="Akapitzlist"/>
        <w:numPr>
          <w:ilvl w:val="0"/>
          <w:numId w:val="6"/>
        </w:numPr>
        <w:tabs>
          <w:tab w:val="left" w:pos="0"/>
          <w:tab w:val="left" w:pos="426"/>
        </w:tabs>
        <w:spacing w:after="0" w:line="276" w:lineRule="auto"/>
        <w:ind w:left="284" w:right="-141" w:hanging="284"/>
        <w:jc w:val="both"/>
        <w:rPr>
          <w:rFonts w:cstheme="minorHAnsi"/>
        </w:rPr>
      </w:pPr>
      <w:r w:rsidRPr="00AE1D95">
        <w:rPr>
          <w:rFonts w:cstheme="minorHAnsi"/>
        </w:rPr>
        <w:t>w przypadku ponowienia procedury (w tym również w wyniku uchylenia Planu przez organ nadzoru lub sąd) – ponowne opracowanie lub korekta niezbędnych dokumentów i ponowienie niezbędnych czynności w ramach niniejszej umowy;</w:t>
      </w:r>
    </w:p>
    <w:p w14:paraId="60C3A2F2" w14:textId="604E7E11" w:rsidR="009B18E5" w:rsidRPr="00AE1D95" w:rsidRDefault="009B18E5" w:rsidP="0075397F">
      <w:pPr>
        <w:pStyle w:val="Akapitzlist"/>
        <w:numPr>
          <w:ilvl w:val="0"/>
          <w:numId w:val="6"/>
        </w:numPr>
        <w:tabs>
          <w:tab w:val="left" w:pos="0"/>
          <w:tab w:val="left" w:pos="426"/>
        </w:tabs>
        <w:spacing w:after="0" w:line="276" w:lineRule="auto"/>
        <w:ind w:left="284" w:right="-141" w:hanging="284"/>
        <w:jc w:val="both"/>
        <w:rPr>
          <w:rFonts w:cstheme="minorHAnsi"/>
        </w:rPr>
      </w:pPr>
      <w:r w:rsidRPr="00AE1D95">
        <w:rPr>
          <w:rFonts w:cstheme="minorHAnsi"/>
        </w:rPr>
        <w:t>osobistego udziału głównego projektanta Planu w spotkaniach w siedzibie Zamawiającego w celu omówienia stanu prac nad  Planu oraz bieżących problemów, a także podjęcia decyzji co do przyjęcia rozwiązań planistycznych, w każdy pierwszy i trzeci poniedziałek miesiąca, licząc od dnia podpisania umowy</w:t>
      </w:r>
      <w:r w:rsidR="00293779" w:rsidRPr="00AE1D95">
        <w:rPr>
          <w:rFonts w:cstheme="minorHAnsi"/>
        </w:rPr>
        <w:t>;</w:t>
      </w:r>
    </w:p>
    <w:p w14:paraId="50B1AA9A" w14:textId="5CDD70D7" w:rsidR="00293779" w:rsidRPr="00AE1D95" w:rsidRDefault="00293779" w:rsidP="0075397F">
      <w:pPr>
        <w:pStyle w:val="Akapitzlist"/>
        <w:numPr>
          <w:ilvl w:val="0"/>
          <w:numId w:val="6"/>
        </w:numPr>
        <w:tabs>
          <w:tab w:val="left" w:pos="0"/>
          <w:tab w:val="left" w:pos="426"/>
        </w:tabs>
        <w:spacing w:after="0" w:line="276" w:lineRule="auto"/>
        <w:ind w:left="284" w:right="-141" w:hanging="284"/>
        <w:jc w:val="both"/>
        <w:rPr>
          <w:rFonts w:cstheme="minorHAnsi"/>
        </w:rPr>
      </w:pPr>
      <w:r w:rsidRPr="00AE1D95">
        <w:rPr>
          <w:rFonts w:cstheme="minorHAnsi"/>
        </w:rPr>
        <w:t>wykonanie innych czynności, niewymienionych w umowie, które będą niezbędne do prawidłowego wykonania przedmiotu zamówienia.</w:t>
      </w:r>
    </w:p>
    <w:p w14:paraId="3112C97A" w14:textId="1B4732BC" w:rsidR="00807788" w:rsidRPr="00AE1D95" w:rsidRDefault="00807788" w:rsidP="0075397F">
      <w:pPr>
        <w:tabs>
          <w:tab w:val="left" w:pos="142"/>
        </w:tabs>
        <w:spacing w:after="0" w:line="276" w:lineRule="auto"/>
        <w:ind w:left="-426" w:right="-141"/>
        <w:jc w:val="both"/>
        <w:rPr>
          <w:rFonts w:cstheme="minorHAnsi"/>
        </w:rPr>
      </w:pPr>
      <w:r w:rsidRPr="0075397F">
        <w:rPr>
          <w:rFonts w:cstheme="minorHAnsi"/>
          <w:b/>
          <w:bCs/>
        </w:rPr>
        <w:t>3.</w:t>
      </w:r>
      <w:r w:rsidRPr="00AE1D95">
        <w:rPr>
          <w:rFonts w:cstheme="minorHAnsi"/>
        </w:rPr>
        <w:t xml:space="preserve">  Każda ze Stron oświadcza i zapewnia drugą Stronę, że:</w:t>
      </w:r>
    </w:p>
    <w:p w14:paraId="38C8175A" w14:textId="559FA390" w:rsidR="00807788" w:rsidRPr="00AE1D95" w:rsidRDefault="00807788" w:rsidP="0075397F">
      <w:pPr>
        <w:tabs>
          <w:tab w:val="left" w:pos="284"/>
        </w:tabs>
        <w:spacing w:after="0" w:line="276" w:lineRule="auto"/>
        <w:ind w:left="284" w:right="-141" w:hanging="284"/>
        <w:jc w:val="both"/>
        <w:rPr>
          <w:rFonts w:cstheme="minorHAnsi"/>
        </w:rPr>
      </w:pPr>
      <w:r w:rsidRPr="0075397F">
        <w:rPr>
          <w:rFonts w:cstheme="minorHAnsi"/>
          <w:b/>
          <w:bCs/>
        </w:rPr>
        <w:t>1)</w:t>
      </w:r>
      <w:r w:rsidRPr="00AE1D95">
        <w:rPr>
          <w:rFonts w:cstheme="minorHAnsi"/>
        </w:rPr>
        <w:t xml:space="preserve"> jest właściwie upoważniona, ma prawo i pełną zdolność do zawarcia, sporządzenia i należytego wykonania umowy oraz innych dokumentów i oświadczeń w niej przewidzianych, wymaganych do ważnego i skutecznego zawarcia i należytego wykonania umowy,</w:t>
      </w:r>
    </w:p>
    <w:p w14:paraId="08804495" w14:textId="46C74D22" w:rsidR="00807788" w:rsidRPr="00AE1D95" w:rsidRDefault="00807788" w:rsidP="0075397F">
      <w:pPr>
        <w:tabs>
          <w:tab w:val="left" w:pos="284"/>
        </w:tabs>
        <w:spacing w:after="0" w:line="276" w:lineRule="auto"/>
        <w:ind w:left="284" w:right="-141" w:hanging="284"/>
        <w:jc w:val="both"/>
        <w:rPr>
          <w:rFonts w:cstheme="minorHAnsi"/>
        </w:rPr>
      </w:pPr>
      <w:r w:rsidRPr="0075397F">
        <w:rPr>
          <w:rFonts w:cstheme="minorHAnsi"/>
          <w:b/>
          <w:bCs/>
        </w:rPr>
        <w:t>2)</w:t>
      </w:r>
      <w:r w:rsidRPr="00AE1D95">
        <w:rPr>
          <w:rFonts w:cstheme="minorHAnsi"/>
        </w:rPr>
        <w:t xml:space="preserve"> zobowiązania Strony wynikające z umowy są ważne, skuteczne i wykonalne zgodnie z postanowieniami umowy.</w:t>
      </w:r>
    </w:p>
    <w:p w14:paraId="39133571" w14:textId="77777777" w:rsidR="004D4AF2" w:rsidRPr="000426CA" w:rsidRDefault="00807788" w:rsidP="0075397F">
      <w:pPr>
        <w:tabs>
          <w:tab w:val="left" w:pos="142"/>
        </w:tabs>
        <w:spacing w:after="0" w:line="276" w:lineRule="auto"/>
        <w:ind w:left="-426" w:right="-141"/>
        <w:jc w:val="both"/>
        <w:rPr>
          <w:rFonts w:cstheme="minorHAnsi"/>
        </w:rPr>
      </w:pPr>
      <w:r w:rsidRPr="0075397F">
        <w:rPr>
          <w:rFonts w:cstheme="minorHAnsi"/>
          <w:b/>
          <w:bCs/>
        </w:rPr>
        <w:t>4</w:t>
      </w:r>
      <w:r w:rsidR="009B18E5" w:rsidRPr="0075397F">
        <w:rPr>
          <w:rFonts w:cstheme="minorHAnsi"/>
          <w:b/>
          <w:bCs/>
        </w:rPr>
        <w:t>.</w:t>
      </w:r>
      <w:r w:rsidR="009B18E5" w:rsidRPr="00AE1D95">
        <w:rPr>
          <w:rFonts w:cstheme="minorHAnsi"/>
        </w:rPr>
        <w:t xml:space="preserve"> Zamawiający stosownie do art. 95 ust. 1 ustawy z dnia 11 września 2019 r. - Prawo zamówień publicznych wymaga zatrudnienia na podstawie umowy o pracę osób wykonujących następujące czynności w zakresie realizacji zamówienia, w przypadku wykonywania ich na rzecz Wykonawcy lub podwykonawcy, pod jego kierownictwem, w miejscu i czasie przez niego wyznaczonym: </w:t>
      </w:r>
      <w:r w:rsidR="004D4AF2" w:rsidRPr="000426CA">
        <w:rPr>
          <w:rFonts w:cstheme="minorHAnsi"/>
        </w:rPr>
        <w:t>opracowanie projektu planu ogólnego, uzasadnienia, prognozy oddziaływania na środowisko oraz udział w czynnościach związanych ze sporządzeniem i uchwaleniem planu, tj. objętych zakresem niniejszej umowy (obowiązek ten nie dotyczy sytuacji, gdy prace te będą wykonywane samodzielnie i osobiście przez osoby fizyczne prowadzące działalność gospodarczą jako Wykonawca lub podwykonawcy).</w:t>
      </w:r>
    </w:p>
    <w:p w14:paraId="50178151" w14:textId="1F91D7DE" w:rsidR="009B18E5" w:rsidRPr="00AE1D95" w:rsidRDefault="00807788" w:rsidP="0075397F">
      <w:pPr>
        <w:tabs>
          <w:tab w:val="left" w:pos="142"/>
        </w:tabs>
        <w:spacing w:after="0" w:line="276" w:lineRule="auto"/>
        <w:ind w:left="-426" w:right="-141"/>
        <w:jc w:val="both"/>
        <w:rPr>
          <w:rFonts w:cstheme="minorHAnsi"/>
        </w:rPr>
      </w:pPr>
      <w:r w:rsidRPr="000426CA">
        <w:rPr>
          <w:rFonts w:cstheme="minorHAnsi"/>
          <w:b/>
          <w:bCs/>
        </w:rPr>
        <w:t>5</w:t>
      </w:r>
      <w:r w:rsidR="009B18E5" w:rsidRPr="000426CA">
        <w:rPr>
          <w:rFonts w:cstheme="minorHAnsi"/>
          <w:b/>
          <w:bCs/>
        </w:rPr>
        <w:t>.</w:t>
      </w:r>
      <w:r w:rsidR="009B18E5" w:rsidRPr="000426CA">
        <w:rPr>
          <w:rFonts w:cstheme="minorHAnsi"/>
        </w:rPr>
        <w:t xml:space="preserve"> Zamawiający zastrzega sobie możliwość kontroli zatrudnienia oraz żądania przedstawienia przez Wykonawcę we wskazanym przez Zamawiającego terminie dowodów na zatrudnienie osób</w:t>
      </w:r>
      <w:r w:rsidR="009B18E5" w:rsidRPr="00AE1D95">
        <w:rPr>
          <w:rFonts w:cstheme="minorHAnsi"/>
        </w:rPr>
        <w:t xml:space="preserve"> na podstawie umów o pracę przez cały okres realizacji zamówienia, w szczególności: </w:t>
      </w:r>
    </w:p>
    <w:p w14:paraId="6F3ED4F9" w14:textId="77777777" w:rsidR="009B18E5" w:rsidRPr="00AE1D95" w:rsidRDefault="009B18E5" w:rsidP="0075397F">
      <w:pPr>
        <w:tabs>
          <w:tab w:val="left" w:pos="284"/>
        </w:tabs>
        <w:spacing w:after="0" w:line="276" w:lineRule="auto"/>
        <w:ind w:left="284" w:right="-141" w:hanging="284"/>
        <w:jc w:val="both"/>
        <w:rPr>
          <w:rFonts w:cstheme="minorHAnsi"/>
        </w:rPr>
      </w:pPr>
      <w:r w:rsidRPr="0075397F">
        <w:rPr>
          <w:rFonts w:cstheme="minorHAnsi"/>
          <w:b/>
          <w:bCs/>
        </w:rPr>
        <w:t>1)</w:t>
      </w:r>
      <w:r w:rsidRPr="00AE1D95">
        <w:rPr>
          <w:rFonts w:cstheme="minorHAnsi"/>
        </w:rPr>
        <w:t xml:space="preserve"> oświadczenia zatrudnionego pracownika, </w:t>
      </w:r>
    </w:p>
    <w:p w14:paraId="48E7E800" w14:textId="77777777" w:rsidR="009B18E5" w:rsidRPr="00AE1D95" w:rsidRDefault="009B18E5" w:rsidP="0075397F">
      <w:pPr>
        <w:tabs>
          <w:tab w:val="left" w:pos="284"/>
        </w:tabs>
        <w:spacing w:after="0" w:line="276" w:lineRule="auto"/>
        <w:ind w:left="284" w:right="-141" w:hanging="284"/>
        <w:jc w:val="both"/>
        <w:rPr>
          <w:rFonts w:cstheme="minorHAnsi"/>
        </w:rPr>
      </w:pPr>
      <w:r w:rsidRPr="0075397F">
        <w:rPr>
          <w:rFonts w:cstheme="minorHAnsi"/>
          <w:b/>
          <w:bCs/>
        </w:rPr>
        <w:t>2)</w:t>
      </w:r>
      <w:r w:rsidRPr="00AE1D95">
        <w:rPr>
          <w:rFonts w:cstheme="minorHAnsi"/>
        </w:rPr>
        <w:t xml:space="preserve"> oświadczenia Wykonawcy lub podwykonawcy o zatrudnieniu pracownika na podstawie umowy o pracę, </w:t>
      </w:r>
    </w:p>
    <w:p w14:paraId="359A4B96" w14:textId="043F9BC2" w:rsidR="009B18E5" w:rsidRPr="00AE1D95" w:rsidRDefault="009B18E5" w:rsidP="0075397F">
      <w:pPr>
        <w:tabs>
          <w:tab w:val="left" w:pos="284"/>
        </w:tabs>
        <w:spacing w:after="0" w:line="276" w:lineRule="auto"/>
        <w:ind w:left="284" w:right="-141" w:hanging="284"/>
        <w:jc w:val="both"/>
        <w:rPr>
          <w:rFonts w:cstheme="minorHAnsi"/>
        </w:rPr>
      </w:pPr>
      <w:r w:rsidRPr="0075397F">
        <w:rPr>
          <w:rFonts w:cstheme="minorHAnsi"/>
          <w:b/>
          <w:bCs/>
        </w:rPr>
        <w:t>3)</w:t>
      </w:r>
      <w:r w:rsidRPr="00AE1D95">
        <w:rPr>
          <w:rFonts w:cstheme="minorHAnsi"/>
        </w:rPr>
        <w:t xml:space="preserve"> poświadczonej za zgodność z oryginałem kopii umowy o pracę zatrudnionego pracownika,</w:t>
      </w:r>
      <w:r w:rsidR="00D32020" w:rsidRPr="00AE1D95">
        <w:rPr>
          <w:rFonts w:cstheme="minorHAnsi"/>
        </w:rPr>
        <w:t xml:space="preserve"> </w:t>
      </w:r>
      <w:r w:rsidRPr="00AE1D95">
        <w:rPr>
          <w:rFonts w:cstheme="minorHAnsi"/>
        </w:rPr>
        <w:t>innych dokumentów</w:t>
      </w:r>
    </w:p>
    <w:p w14:paraId="3FD29C85" w14:textId="20213927" w:rsidR="009B18E5" w:rsidRPr="00AE1D95" w:rsidRDefault="009B18E5" w:rsidP="0075397F">
      <w:pPr>
        <w:tabs>
          <w:tab w:val="left" w:pos="284"/>
        </w:tabs>
        <w:spacing w:after="0" w:line="276" w:lineRule="auto"/>
        <w:ind w:left="284" w:right="-141"/>
        <w:jc w:val="both"/>
        <w:rPr>
          <w:rFonts w:cstheme="minorHAnsi"/>
        </w:rPr>
      </w:pPr>
      <w:r w:rsidRPr="00AE1D95">
        <w:rPr>
          <w:rFonts w:cstheme="minorHAnsi"/>
        </w:rPr>
        <w:t xml:space="preserve"> - zawierających informacje, w tym dane osobowe, niezbędne do weryfikacji zatrudnienia na podstawie umowy o pracę, w szczególności imię i nazwisko zatrudnionego pracownika, datę zawarcia umowy o pracę, rodzaj umowy o pracę i zakres obowiązków pracownika.</w:t>
      </w:r>
    </w:p>
    <w:p w14:paraId="204D295C" w14:textId="291BF249" w:rsidR="009664A2" w:rsidRPr="00AE1D95" w:rsidRDefault="00807788" w:rsidP="0075397F">
      <w:pPr>
        <w:tabs>
          <w:tab w:val="left" w:pos="142"/>
        </w:tabs>
        <w:spacing w:after="0" w:line="276" w:lineRule="auto"/>
        <w:ind w:left="-426" w:right="-141"/>
        <w:jc w:val="both"/>
        <w:rPr>
          <w:rFonts w:cstheme="minorHAnsi"/>
        </w:rPr>
      </w:pPr>
      <w:r w:rsidRPr="0075397F">
        <w:rPr>
          <w:rFonts w:cstheme="minorHAnsi"/>
          <w:b/>
          <w:bCs/>
        </w:rPr>
        <w:t>6</w:t>
      </w:r>
      <w:r w:rsidR="009664A2" w:rsidRPr="0075397F">
        <w:rPr>
          <w:rFonts w:cstheme="minorHAnsi"/>
          <w:b/>
          <w:bCs/>
        </w:rPr>
        <w:t>.</w:t>
      </w:r>
      <w:r w:rsidR="009664A2" w:rsidRPr="00AE1D95">
        <w:rPr>
          <w:rFonts w:cstheme="minorHAnsi"/>
        </w:rPr>
        <w:t xml:space="preserve"> Wykonawca zobowiązany jest do wypełnienia obowiązków informacyjnych przewidzian</w:t>
      </w:r>
      <w:r w:rsidR="00595CC3" w:rsidRPr="00AE1D95">
        <w:rPr>
          <w:rFonts w:cstheme="minorHAnsi"/>
        </w:rPr>
        <w:t>ych</w:t>
      </w:r>
      <w:r w:rsidR="009664A2" w:rsidRPr="00AE1D95">
        <w:rPr>
          <w:rFonts w:cstheme="minorHAnsi"/>
        </w:rPr>
        <w:t xml:space="preserv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zostaną udostępnione oraz uzyskania od pracowników zgody na przetwarzanie danych osobowych zgodnie z przepisami o ochronie danych osobowych podpisaną przez w/w osobę/osoby. Wykonawca przedstawi w/w zgodę/zgody wraz z dokumentami określonymi w ust. </w:t>
      </w:r>
      <w:r w:rsidR="00595CC3" w:rsidRPr="00AE1D95">
        <w:rPr>
          <w:rFonts w:cstheme="minorHAnsi"/>
        </w:rPr>
        <w:t>5</w:t>
      </w:r>
      <w:r w:rsidR="009664A2" w:rsidRPr="00AE1D95">
        <w:rPr>
          <w:rFonts w:cstheme="minorHAnsi"/>
        </w:rPr>
        <w:t>.</w:t>
      </w:r>
    </w:p>
    <w:p w14:paraId="4B385FA6" w14:textId="10C73060" w:rsidR="009664A2" w:rsidRPr="00AE1D95" w:rsidRDefault="00807788" w:rsidP="0075397F">
      <w:pPr>
        <w:tabs>
          <w:tab w:val="left" w:pos="142"/>
        </w:tabs>
        <w:spacing w:after="0" w:line="276" w:lineRule="auto"/>
        <w:ind w:left="-426" w:right="-141"/>
        <w:jc w:val="both"/>
        <w:rPr>
          <w:rFonts w:cstheme="minorHAnsi"/>
        </w:rPr>
      </w:pPr>
      <w:r w:rsidRPr="0075397F">
        <w:rPr>
          <w:rFonts w:cstheme="minorHAnsi"/>
          <w:b/>
          <w:bCs/>
        </w:rPr>
        <w:t>7</w:t>
      </w:r>
      <w:r w:rsidR="009664A2" w:rsidRPr="0075397F">
        <w:rPr>
          <w:rFonts w:cstheme="minorHAnsi"/>
          <w:b/>
          <w:bCs/>
        </w:rPr>
        <w:t>.</w:t>
      </w:r>
      <w:r w:rsidR="009664A2" w:rsidRPr="00AE1D95">
        <w:rPr>
          <w:rFonts w:cstheme="minorHAnsi"/>
        </w:rPr>
        <w:t xml:space="preserve"> Z tytułu niespełnienia przez wykonawcę  wymogu zatrudnienia na podstawie umowy o pracę osób wykonujących wskazane w ust. </w:t>
      </w:r>
      <w:r w:rsidR="00595CC3" w:rsidRPr="00AE1D95">
        <w:rPr>
          <w:rFonts w:cstheme="minorHAnsi"/>
        </w:rPr>
        <w:t>4</w:t>
      </w:r>
      <w:r w:rsidR="009664A2" w:rsidRPr="00AE1D95">
        <w:rPr>
          <w:rFonts w:cstheme="minorHAnsi"/>
        </w:rPr>
        <w:t xml:space="preserve"> czynności Zamawiający przewiduje sankcję w postaci obowiązku zapłaty przez wykonawcę kary umownej</w:t>
      </w:r>
      <w:r w:rsidR="00595CC3" w:rsidRPr="00AE1D95">
        <w:rPr>
          <w:rFonts w:cstheme="minorHAnsi"/>
        </w:rPr>
        <w:t>.</w:t>
      </w:r>
    </w:p>
    <w:p w14:paraId="4CBA4A1B" w14:textId="2855FE09" w:rsidR="009664A2" w:rsidRPr="00AE1D95" w:rsidRDefault="00807788" w:rsidP="0075397F">
      <w:pPr>
        <w:tabs>
          <w:tab w:val="left" w:pos="142"/>
        </w:tabs>
        <w:spacing w:after="0" w:line="276" w:lineRule="auto"/>
        <w:ind w:left="-426" w:right="-141"/>
        <w:jc w:val="both"/>
        <w:rPr>
          <w:rFonts w:cstheme="minorHAnsi"/>
        </w:rPr>
      </w:pPr>
      <w:r w:rsidRPr="0075397F">
        <w:rPr>
          <w:rFonts w:cstheme="minorHAnsi"/>
          <w:b/>
          <w:bCs/>
        </w:rPr>
        <w:lastRenderedPageBreak/>
        <w:t>8</w:t>
      </w:r>
      <w:r w:rsidR="009664A2" w:rsidRPr="0075397F">
        <w:rPr>
          <w:rFonts w:cstheme="minorHAnsi"/>
          <w:b/>
          <w:bCs/>
        </w:rPr>
        <w:t>.</w:t>
      </w:r>
      <w:r w:rsidR="009664A2" w:rsidRPr="00AE1D95">
        <w:rPr>
          <w:rFonts w:cstheme="minorHAnsi"/>
        </w:rPr>
        <w:t xml:space="preserve"> Niezłożenie przez wykonawcę w wyznaczonym przez zamawiającego terminie żądanych przez zamawiającego dowodów, w celu potwierdzenia spełnienia przez wykonawcę wymogu zatrudnienia na podstawie umowy </w:t>
      </w:r>
      <w:r w:rsidR="00D32020" w:rsidRPr="00AE1D95">
        <w:rPr>
          <w:rFonts w:cstheme="minorHAnsi"/>
        </w:rPr>
        <w:br/>
      </w:r>
      <w:r w:rsidR="009664A2" w:rsidRPr="00AE1D95">
        <w:rPr>
          <w:rFonts w:cstheme="minorHAnsi"/>
        </w:rPr>
        <w:t xml:space="preserve">o pracę, traktowane będzie, jako niespełnienie przez wykonawcę wymogu zatrudnienia na podstawie umowy </w:t>
      </w:r>
      <w:r w:rsidR="00D32020" w:rsidRPr="00AE1D95">
        <w:rPr>
          <w:rFonts w:cstheme="minorHAnsi"/>
        </w:rPr>
        <w:br/>
      </w:r>
      <w:r w:rsidR="009664A2" w:rsidRPr="00AE1D95">
        <w:rPr>
          <w:rFonts w:cstheme="minorHAnsi"/>
        </w:rPr>
        <w:t xml:space="preserve">o pracę osób wykonujących wskazane w ust. </w:t>
      </w:r>
      <w:r w:rsidR="009A2C8E" w:rsidRPr="00AE1D95">
        <w:rPr>
          <w:rFonts w:cstheme="minorHAnsi"/>
        </w:rPr>
        <w:t>4</w:t>
      </w:r>
      <w:r w:rsidR="009664A2" w:rsidRPr="00AE1D95">
        <w:rPr>
          <w:rFonts w:cstheme="minorHAnsi"/>
        </w:rPr>
        <w:t xml:space="preserve"> czynności. </w:t>
      </w:r>
    </w:p>
    <w:p w14:paraId="7F5FB261" w14:textId="211E97B6" w:rsidR="009B18E5" w:rsidRPr="00AE1D95" w:rsidRDefault="00807788" w:rsidP="0075397F">
      <w:pPr>
        <w:tabs>
          <w:tab w:val="left" w:pos="142"/>
        </w:tabs>
        <w:spacing w:after="0" w:line="276" w:lineRule="auto"/>
        <w:ind w:left="-426" w:right="-141"/>
        <w:jc w:val="both"/>
        <w:rPr>
          <w:rFonts w:cstheme="minorHAnsi"/>
        </w:rPr>
      </w:pPr>
      <w:r w:rsidRPr="0075397F">
        <w:rPr>
          <w:rFonts w:cstheme="minorHAnsi"/>
          <w:b/>
          <w:bCs/>
        </w:rPr>
        <w:t>9</w:t>
      </w:r>
      <w:r w:rsidR="009664A2" w:rsidRPr="0075397F">
        <w:rPr>
          <w:rFonts w:cstheme="minorHAnsi"/>
          <w:b/>
          <w:bCs/>
        </w:rPr>
        <w:t>.</w:t>
      </w:r>
      <w:r w:rsidR="009664A2" w:rsidRPr="00AE1D95">
        <w:rPr>
          <w:rFonts w:cstheme="minorHAnsi"/>
        </w:rPr>
        <w:t xml:space="preserve"> W przypadku uzasadnionych wątpliwości co do przestrzegania prawa pracy przez wykonawcę lub podwykonawcę, zamawiający może zwrócić się o przeprowadzenie kontroli przez Państwową Inspekcję Pracy.</w:t>
      </w:r>
    </w:p>
    <w:p w14:paraId="27261C33" w14:textId="77777777" w:rsidR="00214A32" w:rsidRPr="00AE1D95" w:rsidRDefault="00214A32" w:rsidP="0075397F">
      <w:pPr>
        <w:tabs>
          <w:tab w:val="left" w:pos="142"/>
        </w:tabs>
        <w:spacing w:after="0" w:line="276" w:lineRule="auto"/>
        <w:ind w:left="-426" w:right="-141"/>
        <w:jc w:val="center"/>
        <w:rPr>
          <w:rFonts w:cstheme="minorHAnsi"/>
          <w:b/>
          <w:bCs/>
        </w:rPr>
      </w:pPr>
    </w:p>
    <w:p w14:paraId="1C0DCB86" w14:textId="0E76D91B" w:rsidR="00880106" w:rsidRPr="00AE1D95" w:rsidRDefault="00C4029D" w:rsidP="0075397F">
      <w:pPr>
        <w:tabs>
          <w:tab w:val="left" w:pos="142"/>
        </w:tabs>
        <w:spacing w:after="0" w:line="276" w:lineRule="auto"/>
        <w:ind w:left="-426" w:right="-141"/>
        <w:jc w:val="center"/>
        <w:rPr>
          <w:rFonts w:cstheme="minorHAnsi"/>
          <w:b/>
          <w:bCs/>
        </w:rPr>
      </w:pPr>
      <w:r w:rsidRPr="00AE1D95">
        <w:rPr>
          <w:rFonts w:cstheme="minorHAnsi"/>
          <w:b/>
          <w:bCs/>
        </w:rPr>
        <w:t>§</w:t>
      </w:r>
      <w:r w:rsidR="0075397F">
        <w:rPr>
          <w:rFonts w:cstheme="minorHAnsi"/>
          <w:b/>
          <w:bCs/>
        </w:rPr>
        <w:t xml:space="preserve"> </w:t>
      </w:r>
      <w:r w:rsidRPr="00AE1D95">
        <w:rPr>
          <w:rFonts w:cstheme="minorHAnsi"/>
          <w:b/>
          <w:bCs/>
        </w:rPr>
        <w:t>3</w:t>
      </w:r>
      <w:r w:rsidR="0075397F">
        <w:rPr>
          <w:rFonts w:cstheme="minorHAnsi"/>
          <w:b/>
          <w:bCs/>
        </w:rPr>
        <w:t>.</w:t>
      </w:r>
    </w:p>
    <w:p w14:paraId="29809811" w14:textId="36AEB86A" w:rsidR="005914B9" w:rsidRPr="00AE1D95" w:rsidRDefault="00C4029D" w:rsidP="0075397F">
      <w:pPr>
        <w:tabs>
          <w:tab w:val="left" w:pos="142"/>
        </w:tabs>
        <w:spacing w:after="0" w:line="276" w:lineRule="auto"/>
        <w:ind w:left="-426" w:right="-141"/>
        <w:jc w:val="center"/>
        <w:rPr>
          <w:rFonts w:cstheme="minorHAnsi"/>
          <w:b/>
          <w:bCs/>
        </w:rPr>
      </w:pPr>
      <w:r w:rsidRPr="00AE1D95">
        <w:rPr>
          <w:rFonts w:cstheme="minorHAnsi"/>
          <w:b/>
          <w:bCs/>
        </w:rPr>
        <w:t>Termin realizacji przedmiotu umowy</w:t>
      </w:r>
    </w:p>
    <w:p w14:paraId="6E96CCBD" w14:textId="2246940C" w:rsidR="00A01CA9" w:rsidRPr="00AE1D95" w:rsidRDefault="00A01CA9" w:rsidP="0075397F">
      <w:pPr>
        <w:pStyle w:val="Akapitzlist"/>
        <w:numPr>
          <w:ilvl w:val="0"/>
          <w:numId w:val="2"/>
        </w:numPr>
        <w:tabs>
          <w:tab w:val="clear" w:pos="360"/>
          <w:tab w:val="left" w:pos="-142"/>
        </w:tabs>
        <w:spacing w:after="0" w:line="276" w:lineRule="auto"/>
        <w:ind w:left="-426" w:right="-141" w:firstLine="0"/>
        <w:jc w:val="both"/>
        <w:rPr>
          <w:rFonts w:cstheme="minorHAnsi"/>
        </w:rPr>
      </w:pPr>
      <w:r w:rsidRPr="00AE1D95">
        <w:rPr>
          <w:rFonts w:cstheme="minorHAnsi"/>
        </w:rPr>
        <w:t xml:space="preserve">Strony ustalają, z zastrzeżeniem ust. </w:t>
      </w:r>
      <w:r w:rsidR="009A2C8E" w:rsidRPr="00AE1D95">
        <w:rPr>
          <w:rFonts w:cstheme="minorHAnsi"/>
        </w:rPr>
        <w:t>2</w:t>
      </w:r>
      <w:r w:rsidRPr="00AE1D95">
        <w:rPr>
          <w:rFonts w:cstheme="minorHAnsi"/>
        </w:rPr>
        <w:t xml:space="preserve">, okres wykonania przedmiotu umowy w terminie </w:t>
      </w:r>
      <w:r w:rsidRPr="00AE1D95">
        <w:rPr>
          <w:rFonts w:cstheme="minorHAnsi"/>
          <w:b/>
          <w:bCs/>
        </w:rPr>
        <w:t>1</w:t>
      </w:r>
      <w:r w:rsidR="00B809CF" w:rsidRPr="00AE1D95">
        <w:rPr>
          <w:rFonts w:cstheme="minorHAnsi"/>
          <w:b/>
          <w:bCs/>
        </w:rPr>
        <w:t>4</w:t>
      </w:r>
      <w:r w:rsidRPr="00AE1D95">
        <w:rPr>
          <w:rFonts w:cstheme="minorHAnsi"/>
          <w:b/>
          <w:bCs/>
        </w:rPr>
        <w:t xml:space="preserve"> miesięcy</w:t>
      </w:r>
      <w:r w:rsidRPr="00AE1D95">
        <w:rPr>
          <w:rFonts w:cstheme="minorHAnsi"/>
        </w:rPr>
        <w:t xml:space="preserve"> od dnia </w:t>
      </w:r>
      <w:r w:rsidR="001F3816" w:rsidRPr="00AE1D95">
        <w:rPr>
          <w:rFonts w:cstheme="minorHAnsi"/>
        </w:rPr>
        <w:t>zawarcia</w:t>
      </w:r>
      <w:r w:rsidRPr="00AE1D95">
        <w:rPr>
          <w:rFonts w:cstheme="minorHAnsi"/>
        </w:rPr>
        <w:t xml:space="preserve"> umowy. </w:t>
      </w:r>
    </w:p>
    <w:p w14:paraId="10806DED" w14:textId="0A2995B0" w:rsidR="00A01CA9" w:rsidRPr="00AE1D95" w:rsidRDefault="00A01CA9" w:rsidP="0075397F">
      <w:pPr>
        <w:pStyle w:val="Akapitzlist"/>
        <w:numPr>
          <w:ilvl w:val="0"/>
          <w:numId w:val="2"/>
        </w:numPr>
        <w:tabs>
          <w:tab w:val="left" w:pos="-142"/>
        </w:tabs>
        <w:spacing w:after="0" w:line="276" w:lineRule="auto"/>
        <w:ind w:left="-426" w:right="-141" w:firstLine="0"/>
        <w:jc w:val="both"/>
        <w:rPr>
          <w:rFonts w:cstheme="minorHAnsi"/>
        </w:rPr>
      </w:pPr>
      <w:r w:rsidRPr="00AE1D95">
        <w:rPr>
          <w:rFonts w:cstheme="minorHAnsi"/>
        </w:rPr>
        <w:t xml:space="preserve">Strony ustalają przekazanie </w:t>
      </w:r>
      <w:r w:rsidR="001F3816" w:rsidRPr="00AE1D95">
        <w:rPr>
          <w:rFonts w:cstheme="minorHAnsi"/>
        </w:rPr>
        <w:t xml:space="preserve">Zamawiającemu </w:t>
      </w:r>
      <w:r w:rsidRPr="00AE1D95">
        <w:rPr>
          <w:rFonts w:cstheme="minorHAnsi"/>
        </w:rPr>
        <w:t xml:space="preserve">projektu Planu do wystąpienia o opinie i uzgodnienia w terminie </w:t>
      </w:r>
      <w:r w:rsidR="00B809CF" w:rsidRPr="00AE1D95">
        <w:rPr>
          <w:rFonts w:cstheme="minorHAnsi"/>
          <w:b/>
          <w:bCs/>
        </w:rPr>
        <w:t>7</w:t>
      </w:r>
      <w:r w:rsidR="00275A49" w:rsidRPr="00AE1D95">
        <w:rPr>
          <w:rFonts w:cstheme="minorHAnsi"/>
          <w:b/>
          <w:bCs/>
        </w:rPr>
        <w:t xml:space="preserve"> </w:t>
      </w:r>
      <w:r w:rsidRPr="00AE1D95">
        <w:rPr>
          <w:rFonts w:cstheme="minorHAnsi"/>
          <w:b/>
          <w:bCs/>
        </w:rPr>
        <w:t xml:space="preserve">miesięcy </w:t>
      </w:r>
      <w:r w:rsidRPr="00AE1D95">
        <w:rPr>
          <w:rFonts w:cstheme="minorHAnsi"/>
        </w:rPr>
        <w:t xml:space="preserve">od dnia </w:t>
      </w:r>
      <w:r w:rsidR="001F3816" w:rsidRPr="00AE1D95">
        <w:rPr>
          <w:rFonts w:cstheme="minorHAnsi"/>
        </w:rPr>
        <w:t>zawarcia</w:t>
      </w:r>
      <w:r w:rsidRPr="00AE1D95">
        <w:rPr>
          <w:rFonts w:cstheme="minorHAnsi"/>
        </w:rPr>
        <w:t xml:space="preserve"> umowy. Fakt przekazania zostanie potwierdzony podpisaniem protokołu </w:t>
      </w:r>
      <w:r w:rsidR="000F3985" w:rsidRPr="00AE1D95">
        <w:rPr>
          <w:rFonts w:cstheme="minorHAnsi"/>
        </w:rPr>
        <w:t>odbioru</w:t>
      </w:r>
      <w:r w:rsidRPr="00AE1D95">
        <w:rPr>
          <w:rFonts w:cstheme="minorHAnsi"/>
        </w:rPr>
        <w:t>.</w:t>
      </w:r>
    </w:p>
    <w:p w14:paraId="4D4E3C9C" w14:textId="32A6A050" w:rsidR="009A2C8E" w:rsidRPr="00AE1D95" w:rsidRDefault="009A2C8E" w:rsidP="0075397F">
      <w:pPr>
        <w:pStyle w:val="Akapitzlist"/>
        <w:numPr>
          <w:ilvl w:val="0"/>
          <w:numId w:val="2"/>
        </w:numPr>
        <w:tabs>
          <w:tab w:val="left" w:pos="-142"/>
        </w:tabs>
        <w:spacing w:line="276" w:lineRule="auto"/>
        <w:ind w:left="-426" w:right="-141" w:firstLine="0"/>
        <w:jc w:val="both"/>
        <w:rPr>
          <w:rFonts w:cstheme="minorHAnsi"/>
        </w:rPr>
      </w:pPr>
      <w:r w:rsidRPr="00AE1D95">
        <w:rPr>
          <w:rFonts w:cstheme="minorHAnsi"/>
        </w:rPr>
        <w:t xml:space="preserve">Terminy określone w ust. 1 i ust. 2 mogą ulec odpowiedniemu przedłużeniu o opóźnienia spowodowane działaniem lub zaniechaniem organów i jednostek </w:t>
      </w:r>
      <w:r w:rsidR="001F3816" w:rsidRPr="00AE1D95">
        <w:rPr>
          <w:rFonts w:cstheme="minorHAnsi"/>
        </w:rPr>
        <w:t>Zamawiającego</w:t>
      </w:r>
      <w:r w:rsidRPr="00AE1D95">
        <w:rPr>
          <w:rFonts w:cstheme="minorHAnsi"/>
        </w:rPr>
        <w:t xml:space="preserve"> oraz osób trzecich, w tym organów władzy publicznej, których udział jest przewidziany w procedurze sporządzania planu ogólnego.</w:t>
      </w:r>
    </w:p>
    <w:p w14:paraId="01F0F215" w14:textId="709D48B7" w:rsidR="00880106" w:rsidRPr="00AE1D95" w:rsidRDefault="001F3816" w:rsidP="0075397F">
      <w:pPr>
        <w:pStyle w:val="Akapitzlist"/>
        <w:numPr>
          <w:ilvl w:val="0"/>
          <w:numId w:val="2"/>
        </w:numPr>
        <w:tabs>
          <w:tab w:val="clear" w:pos="360"/>
          <w:tab w:val="num" w:pos="-142"/>
          <w:tab w:val="left" w:pos="142"/>
        </w:tabs>
        <w:spacing w:after="0" w:line="276" w:lineRule="auto"/>
        <w:ind w:left="-426" w:right="-141" w:firstLine="0"/>
        <w:jc w:val="both"/>
        <w:rPr>
          <w:rFonts w:cstheme="minorHAnsi"/>
        </w:rPr>
      </w:pPr>
      <w:r w:rsidRPr="00AE1D95">
        <w:rPr>
          <w:rFonts w:cstheme="minorHAnsi"/>
        </w:rPr>
        <w:t>Zamawiający</w:t>
      </w:r>
      <w:r w:rsidR="00880106" w:rsidRPr="00AE1D95">
        <w:rPr>
          <w:rFonts w:cstheme="minorHAnsi"/>
        </w:rPr>
        <w:t xml:space="preserve"> oświadcza, iż wszelkie działania wynikające z przepisów Ustawy w zakresie sporządzenia Przedmiotu umowy zamierza podejmować bez zbędnej zwłoki, celem szybkiego i sprawnego przeprowadzenia procedury planistycznej i uchwalenia Planu przez Radę </w:t>
      </w:r>
      <w:r w:rsidR="00B809CF" w:rsidRPr="00AE1D95">
        <w:rPr>
          <w:rFonts w:cstheme="minorHAnsi"/>
        </w:rPr>
        <w:t>Gminy Purda</w:t>
      </w:r>
      <w:r w:rsidR="00880106" w:rsidRPr="00AE1D95">
        <w:rPr>
          <w:rFonts w:cstheme="minorHAnsi"/>
        </w:rPr>
        <w:t xml:space="preserve">. </w:t>
      </w:r>
    </w:p>
    <w:p w14:paraId="6EB1BE43" w14:textId="38194F8B" w:rsidR="00880106" w:rsidRPr="00AE1D95" w:rsidRDefault="00880106" w:rsidP="0075397F">
      <w:pPr>
        <w:pStyle w:val="Akapitzlist"/>
        <w:numPr>
          <w:ilvl w:val="0"/>
          <w:numId w:val="2"/>
        </w:numPr>
        <w:tabs>
          <w:tab w:val="clear" w:pos="360"/>
          <w:tab w:val="num" w:pos="-142"/>
          <w:tab w:val="left" w:pos="142"/>
        </w:tabs>
        <w:spacing w:after="0" w:line="276" w:lineRule="auto"/>
        <w:ind w:left="-426" w:right="-141" w:firstLine="0"/>
        <w:jc w:val="both"/>
        <w:rPr>
          <w:rFonts w:cstheme="minorHAnsi"/>
        </w:rPr>
      </w:pPr>
      <w:r w:rsidRPr="00AE1D95">
        <w:rPr>
          <w:rFonts w:cstheme="minorHAnsi"/>
        </w:rPr>
        <w:t>Strony umowy zobowiązują się działać bez zbędnej zwłoki i wykonywać swe obowiązki terminowo celem zachowania planowanych terminów wykonania prac.</w:t>
      </w:r>
    </w:p>
    <w:p w14:paraId="6CB85328" w14:textId="12DE63C1" w:rsidR="004437EB" w:rsidRPr="00AE1D95" w:rsidRDefault="004437EB" w:rsidP="0075397F">
      <w:pPr>
        <w:pStyle w:val="Akapitzlist"/>
        <w:numPr>
          <w:ilvl w:val="0"/>
          <w:numId w:val="2"/>
        </w:numPr>
        <w:tabs>
          <w:tab w:val="clear" w:pos="360"/>
          <w:tab w:val="num" w:pos="-142"/>
          <w:tab w:val="left" w:pos="142"/>
        </w:tabs>
        <w:spacing w:after="0" w:line="276" w:lineRule="auto"/>
        <w:ind w:left="-426" w:right="-141" w:firstLine="0"/>
        <w:jc w:val="both"/>
        <w:rPr>
          <w:rFonts w:cstheme="minorHAnsi"/>
        </w:rPr>
      </w:pPr>
      <w:r w:rsidRPr="00AE1D95">
        <w:rPr>
          <w:rFonts w:cstheme="minorHAnsi"/>
        </w:rPr>
        <w:t xml:space="preserve">Miejscem odbioru końcowego Przedmiotu umowy będzie siedziba Urzędu </w:t>
      </w:r>
      <w:r w:rsidR="00B809CF" w:rsidRPr="00AE1D95">
        <w:rPr>
          <w:rFonts w:cstheme="minorHAnsi"/>
        </w:rPr>
        <w:t>Gminy Purda</w:t>
      </w:r>
      <w:r w:rsidRPr="00AE1D95">
        <w:rPr>
          <w:rFonts w:cstheme="minorHAnsi"/>
        </w:rPr>
        <w:t xml:space="preserve">. Odbiór zostanie dokonany przez przedstawicieli </w:t>
      </w:r>
      <w:r w:rsidR="005E12EA" w:rsidRPr="00AE1D95">
        <w:rPr>
          <w:rFonts w:cstheme="minorHAnsi"/>
        </w:rPr>
        <w:t>Zamawiającego</w:t>
      </w:r>
      <w:r w:rsidRPr="00AE1D95">
        <w:rPr>
          <w:rFonts w:cstheme="minorHAnsi"/>
        </w:rPr>
        <w:t xml:space="preserve">, w dniu doręczenia </w:t>
      </w:r>
      <w:r w:rsidR="005E12EA" w:rsidRPr="00AE1D95">
        <w:rPr>
          <w:rFonts w:cstheme="minorHAnsi"/>
        </w:rPr>
        <w:t xml:space="preserve">Zamawiającemu </w:t>
      </w:r>
      <w:r w:rsidRPr="00AE1D95">
        <w:rPr>
          <w:rFonts w:cstheme="minorHAnsi"/>
        </w:rPr>
        <w:t xml:space="preserve">kompletnych opracowań (w postaci finalnych wersji dokumentów, o których mowa w </w:t>
      </w:r>
      <w:r w:rsidR="00411D3C" w:rsidRPr="00AE1D95">
        <w:rPr>
          <w:rFonts w:cstheme="minorHAnsi"/>
        </w:rPr>
        <w:t>§</w:t>
      </w:r>
      <w:r w:rsidR="004712B7">
        <w:rPr>
          <w:rFonts w:cstheme="minorHAnsi"/>
        </w:rPr>
        <w:t xml:space="preserve"> </w:t>
      </w:r>
      <w:r w:rsidR="00411D3C" w:rsidRPr="00AE1D95">
        <w:rPr>
          <w:rFonts w:cstheme="minorHAnsi"/>
        </w:rPr>
        <w:t xml:space="preserve">1 </w:t>
      </w:r>
      <w:r w:rsidRPr="00AE1D95">
        <w:rPr>
          <w:rFonts w:cstheme="minorHAnsi"/>
        </w:rPr>
        <w:t>ust. 1</w:t>
      </w:r>
      <w:r w:rsidR="005E12EA" w:rsidRPr="00AE1D95">
        <w:rPr>
          <w:rFonts w:cstheme="minorHAnsi"/>
        </w:rPr>
        <w:t>)</w:t>
      </w:r>
      <w:r w:rsidR="00411D3C" w:rsidRPr="00AE1D95">
        <w:rPr>
          <w:rFonts w:cstheme="minorHAnsi"/>
        </w:rPr>
        <w:t xml:space="preserve"> </w:t>
      </w:r>
      <w:r w:rsidRPr="00AE1D95">
        <w:rPr>
          <w:rFonts w:cstheme="minorHAnsi"/>
        </w:rPr>
        <w:t>i zostanie poświadczony poprzez podpisanie protokołu odbioru.</w:t>
      </w:r>
    </w:p>
    <w:p w14:paraId="5698C303" w14:textId="77777777" w:rsidR="00D0753B" w:rsidRPr="00AE1D95" w:rsidRDefault="00D0753B" w:rsidP="0075397F">
      <w:pPr>
        <w:tabs>
          <w:tab w:val="left" w:pos="142"/>
        </w:tabs>
        <w:spacing w:after="0" w:line="276" w:lineRule="auto"/>
        <w:ind w:left="-426" w:right="-141"/>
        <w:rPr>
          <w:rFonts w:cstheme="minorHAnsi"/>
          <w:b/>
          <w:bCs/>
        </w:rPr>
      </w:pPr>
    </w:p>
    <w:p w14:paraId="689087E0" w14:textId="00738E98" w:rsidR="00E84F7A"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w:t>
      </w:r>
      <w:r w:rsidR="00A952DD" w:rsidRPr="00AE1D95">
        <w:rPr>
          <w:rFonts w:cstheme="minorHAnsi"/>
          <w:b/>
          <w:bCs/>
        </w:rPr>
        <w:t xml:space="preserve"> </w:t>
      </w:r>
      <w:r w:rsidR="003761D2" w:rsidRPr="00AE1D95">
        <w:rPr>
          <w:rFonts w:cstheme="minorHAnsi"/>
          <w:b/>
          <w:bCs/>
        </w:rPr>
        <w:t>4</w:t>
      </w:r>
      <w:r w:rsidR="0075397F">
        <w:rPr>
          <w:rFonts w:cstheme="minorHAnsi"/>
          <w:b/>
          <w:bCs/>
        </w:rPr>
        <w:t>.</w:t>
      </w:r>
    </w:p>
    <w:p w14:paraId="667EBBEF" w14:textId="3804ED06" w:rsidR="001C40CA"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Podwykonawstwo</w:t>
      </w:r>
    </w:p>
    <w:p w14:paraId="0059C674" w14:textId="17471AB9" w:rsidR="001C40CA" w:rsidRPr="00AE1D95" w:rsidRDefault="001C40CA" w:rsidP="0075397F">
      <w:pPr>
        <w:tabs>
          <w:tab w:val="left" w:pos="142"/>
        </w:tabs>
        <w:spacing w:after="0" w:line="276" w:lineRule="auto"/>
        <w:ind w:left="-426" w:right="-141"/>
        <w:jc w:val="both"/>
        <w:rPr>
          <w:rFonts w:cstheme="minorHAnsi"/>
        </w:rPr>
      </w:pPr>
      <w:r w:rsidRPr="0075397F">
        <w:rPr>
          <w:rFonts w:cstheme="minorHAnsi"/>
          <w:b/>
          <w:bCs/>
        </w:rPr>
        <w:t>1.</w:t>
      </w:r>
      <w:r w:rsidRPr="00AE1D95">
        <w:rPr>
          <w:rFonts w:cstheme="minorHAnsi"/>
        </w:rPr>
        <w:t xml:space="preserve"> Zamawiający wyraża zgodę na powierzenie przez Wykonawcę części prac objętych przedmiotem umowy podwykonawcom wskazanym w ofercie i w zakresie w jakim określił to Wykonawca w swojej ofercie</w:t>
      </w:r>
      <w:r w:rsidR="001F3816" w:rsidRPr="00AE1D95">
        <w:rPr>
          <w:rFonts w:cstheme="minorHAnsi"/>
        </w:rPr>
        <w:t xml:space="preserve">, </w:t>
      </w:r>
      <w:r w:rsidR="00D32020" w:rsidRPr="00AE1D95">
        <w:rPr>
          <w:rFonts w:cstheme="minorHAnsi"/>
        </w:rPr>
        <w:br/>
      </w:r>
      <w:r w:rsidR="001F3816" w:rsidRPr="00AE1D95">
        <w:rPr>
          <w:rFonts w:cstheme="minorHAnsi"/>
        </w:rPr>
        <w:t>na zasadach opisanych w niniejszym paragrafie.</w:t>
      </w:r>
    </w:p>
    <w:p w14:paraId="36AE5C7C" w14:textId="3003F8DA" w:rsidR="00FA044A" w:rsidRPr="00AE1D95" w:rsidRDefault="00FA044A" w:rsidP="0075397F">
      <w:pPr>
        <w:tabs>
          <w:tab w:val="left" w:pos="142"/>
        </w:tabs>
        <w:spacing w:after="0" w:line="276" w:lineRule="auto"/>
        <w:ind w:left="-426" w:right="-141"/>
        <w:jc w:val="both"/>
        <w:rPr>
          <w:rFonts w:cstheme="minorHAnsi"/>
        </w:rPr>
      </w:pPr>
      <w:r w:rsidRPr="0075397F">
        <w:rPr>
          <w:rFonts w:cstheme="minorHAnsi"/>
          <w:b/>
          <w:bCs/>
        </w:rPr>
        <w:t>2.</w:t>
      </w:r>
      <w:r w:rsidRPr="00AE1D95">
        <w:rPr>
          <w:rFonts w:cstheme="minorHAnsi"/>
        </w:rPr>
        <w:t xml:space="preserve"> Zamawiający wyraża zgodę na powierzenie przez Wykonawcę części prac objętych przedmiotem  umowy również innym podwykonawcom na zasadach opisanych w niniejszym paragrafie.</w:t>
      </w:r>
    </w:p>
    <w:p w14:paraId="758BA563" w14:textId="6B89E3E5" w:rsidR="00FA044A" w:rsidRPr="00AE1D95" w:rsidRDefault="00FA044A" w:rsidP="0075397F">
      <w:pPr>
        <w:tabs>
          <w:tab w:val="left" w:pos="142"/>
        </w:tabs>
        <w:spacing w:after="0" w:line="276" w:lineRule="auto"/>
        <w:ind w:left="-426" w:right="-141"/>
        <w:jc w:val="both"/>
        <w:rPr>
          <w:rFonts w:cstheme="minorHAnsi"/>
        </w:rPr>
      </w:pPr>
      <w:r w:rsidRPr="0075397F">
        <w:rPr>
          <w:rFonts w:cstheme="minorHAnsi"/>
          <w:b/>
          <w:bCs/>
        </w:rPr>
        <w:t>3.</w:t>
      </w:r>
      <w:r w:rsidRPr="00AE1D95">
        <w:rPr>
          <w:rFonts w:cstheme="minorHAnsi"/>
        </w:rPr>
        <w:t xml:space="preserve"> Wszędzie gdzie w niniejszej umowie mowa o podwykonawcy należy przez to rozumieć również dalszego podwykonawcę.</w:t>
      </w:r>
    </w:p>
    <w:p w14:paraId="75B3E89E" w14:textId="180D54F5" w:rsidR="001C40CA" w:rsidRPr="00AE1D95" w:rsidRDefault="00FA044A" w:rsidP="0075397F">
      <w:pPr>
        <w:tabs>
          <w:tab w:val="left" w:pos="142"/>
        </w:tabs>
        <w:spacing w:after="0" w:line="276" w:lineRule="auto"/>
        <w:ind w:left="-426" w:right="-141"/>
        <w:jc w:val="both"/>
        <w:rPr>
          <w:rFonts w:cstheme="minorHAnsi"/>
        </w:rPr>
      </w:pPr>
      <w:r w:rsidRPr="0075397F">
        <w:rPr>
          <w:rFonts w:cstheme="minorHAnsi"/>
          <w:b/>
          <w:bCs/>
        </w:rPr>
        <w:t>4</w:t>
      </w:r>
      <w:r w:rsidR="001C40CA" w:rsidRPr="0075397F">
        <w:rPr>
          <w:rFonts w:cstheme="minorHAnsi"/>
          <w:b/>
          <w:bCs/>
        </w:rPr>
        <w:t>.</w:t>
      </w:r>
      <w:r w:rsidR="001C40CA" w:rsidRPr="00AE1D95">
        <w:rPr>
          <w:rFonts w:cstheme="minorHAnsi"/>
        </w:rPr>
        <w:t xml:space="preserve"> Za działania podwykonawców Wykonawca odpowiada jak za działania własne; w szczególności </w:t>
      </w:r>
      <w:r w:rsidRPr="00AE1D95">
        <w:rPr>
          <w:rFonts w:cstheme="minorHAnsi"/>
        </w:rPr>
        <w:t xml:space="preserve"> </w:t>
      </w:r>
      <w:r w:rsidR="001C40CA" w:rsidRPr="00AE1D95">
        <w:rPr>
          <w:rFonts w:cstheme="minorHAnsi"/>
        </w:rPr>
        <w:t xml:space="preserve">Wykonawca odpowiada za dobór podwykonawców, pod względem wymaganych kwalifikacji oraz za </w:t>
      </w:r>
      <w:r w:rsidRPr="00AE1D95">
        <w:rPr>
          <w:rFonts w:cstheme="minorHAnsi"/>
        </w:rPr>
        <w:t xml:space="preserve"> </w:t>
      </w:r>
      <w:r w:rsidR="001C40CA" w:rsidRPr="00AE1D95">
        <w:rPr>
          <w:rFonts w:cstheme="minorHAnsi"/>
        </w:rPr>
        <w:t>jakość i terminowość prac przez nich wykonywanych.</w:t>
      </w:r>
    </w:p>
    <w:p w14:paraId="3ACB2801" w14:textId="6C321005" w:rsidR="001C40CA" w:rsidRPr="00AE1D95" w:rsidRDefault="00FA044A" w:rsidP="0075397F">
      <w:pPr>
        <w:tabs>
          <w:tab w:val="left" w:pos="142"/>
        </w:tabs>
        <w:spacing w:after="0" w:line="276" w:lineRule="auto"/>
        <w:ind w:left="-426" w:right="-141"/>
        <w:jc w:val="both"/>
        <w:rPr>
          <w:rFonts w:cstheme="minorHAnsi"/>
        </w:rPr>
      </w:pPr>
      <w:r w:rsidRPr="0075397F">
        <w:rPr>
          <w:rFonts w:cstheme="minorHAnsi"/>
          <w:b/>
          <w:bCs/>
        </w:rPr>
        <w:t>5</w:t>
      </w:r>
      <w:r w:rsidR="001C40CA" w:rsidRPr="0075397F">
        <w:rPr>
          <w:rFonts w:cstheme="minorHAnsi"/>
          <w:b/>
          <w:bCs/>
        </w:rPr>
        <w:t>.</w:t>
      </w:r>
      <w:r w:rsidR="001C40CA" w:rsidRPr="00AE1D95">
        <w:rPr>
          <w:rFonts w:cstheme="minorHAnsi"/>
        </w:rPr>
        <w:t xml:space="preserve"> Wykonawca, podwykonawca lub dalszy podwykonawca niniejszej umowy </w:t>
      </w:r>
      <w:r w:rsidRPr="00AE1D95">
        <w:rPr>
          <w:rFonts w:cstheme="minorHAnsi"/>
        </w:rPr>
        <w:t>przedkłada</w:t>
      </w:r>
      <w:r w:rsidR="001C40CA" w:rsidRPr="00AE1D95">
        <w:rPr>
          <w:rFonts w:cstheme="minorHAnsi"/>
        </w:rPr>
        <w:t xml:space="preserve"> Zamawiającemu poświadczoną za zgodność z oryginałem kopię zawartej umowy o podwykonawstwo, której przedmiotem są usługi związane z realizacj</w:t>
      </w:r>
      <w:r w:rsidRPr="00AE1D95">
        <w:rPr>
          <w:rFonts w:cstheme="minorHAnsi"/>
        </w:rPr>
        <w:t>ą</w:t>
      </w:r>
      <w:r w:rsidR="001C40CA" w:rsidRPr="00AE1D95">
        <w:rPr>
          <w:rFonts w:cstheme="minorHAnsi"/>
        </w:rPr>
        <w:t xml:space="preserve"> przedmiotu umowy, w terminie 7 dni od dnia jej zawarcia, z wyłączeniem umów </w:t>
      </w:r>
      <w:r w:rsidR="00D32020" w:rsidRPr="00AE1D95">
        <w:rPr>
          <w:rFonts w:cstheme="minorHAnsi"/>
        </w:rPr>
        <w:br/>
      </w:r>
      <w:r w:rsidR="001C40CA" w:rsidRPr="00AE1D95">
        <w:rPr>
          <w:rFonts w:cstheme="minorHAnsi"/>
        </w:rPr>
        <w:t xml:space="preserve">o podwykonawstwo o wartości mniejszej niż 0,5 % wartości umowy. </w:t>
      </w:r>
    </w:p>
    <w:p w14:paraId="206D3200" w14:textId="3C47D7CA" w:rsidR="001C40CA" w:rsidRPr="00AE1D95" w:rsidRDefault="00FA044A" w:rsidP="0075397F">
      <w:pPr>
        <w:tabs>
          <w:tab w:val="left" w:pos="142"/>
        </w:tabs>
        <w:spacing w:after="0" w:line="276" w:lineRule="auto"/>
        <w:ind w:left="-426" w:right="-141"/>
        <w:jc w:val="both"/>
        <w:rPr>
          <w:rFonts w:cstheme="minorHAnsi"/>
        </w:rPr>
      </w:pPr>
      <w:r w:rsidRPr="0075397F">
        <w:rPr>
          <w:rFonts w:cstheme="minorHAnsi"/>
          <w:b/>
          <w:bCs/>
        </w:rPr>
        <w:t>6</w:t>
      </w:r>
      <w:r w:rsidR="001C40CA" w:rsidRPr="0075397F">
        <w:rPr>
          <w:rFonts w:cstheme="minorHAnsi"/>
          <w:b/>
          <w:bCs/>
        </w:rPr>
        <w:t>.</w:t>
      </w:r>
      <w:r w:rsidR="001C40CA" w:rsidRPr="00AE1D95">
        <w:rPr>
          <w:rFonts w:cstheme="minorHAnsi"/>
        </w:rPr>
        <w:t xml:space="preserve"> Zamawiający określa następujące wymagania dotyczące umowy o podwykonawstwo, której </w:t>
      </w:r>
      <w:r w:rsidRPr="00AE1D95">
        <w:rPr>
          <w:rFonts w:cstheme="minorHAnsi"/>
        </w:rPr>
        <w:t xml:space="preserve"> </w:t>
      </w:r>
      <w:r w:rsidR="001C40CA" w:rsidRPr="00AE1D95">
        <w:rPr>
          <w:rFonts w:cstheme="minorHAnsi"/>
        </w:rPr>
        <w:t xml:space="preserve">przedmiotem są usługi/prace projektowe przy sporządzaniu planu ogólnego </w:t>
      </w:r>
      <w:r w:rsidR="001F3816" w:rsidRPr="00AE1D95">
        <w:rPr>
          <w:rFonts w:cstheme="minorHAnsi"/>
        </w:rPr>
        <w:t>G</w:t>
      </w:r>
      <w:r w:rsidR="001C40CA" w:rsidRPr="00AE1D95">
        <w:rPr>
          <w:rFonts w:cstheme="minorHAnsi"/>
        </w:rPr>
        <w:t xml:space="preserve">miny </w:t>
      </w:r>
      <w:r w:rsidR="00B809CF" w:rsidRPr="00AE1D95">
        <w:rPr>
          <w:rFonts w:cstheme="minorHAnsi"/>
        </w:rPr>
        <w:t>Purda</w:t>
      </w:r>
      <w:r w:rsidR="001C40CA" w:rsidRPr="00AE1D95">
        <w:rPr>
          <w:rFonts w:cstheme="minorHAnsi"/>
        </w:rPr>
        <w:t xml:space="preserve">, których </w:t>
      </w:r>
      <w:r w:rsidRPr="00AE1D95">
        <w:rPr>
          <w:rFonts w:cstheme="minorHAnsi"/>
        </w:rPr>
        <w:t xml:space="preserve"> </w:t>
      </w:r>
      <w:r w:rsidR="001C40CA" w:rsidRPr="00AE1D95">
        <w:rPr>
          <w:rFonts w:cstheme="minorHAnsi"/>
        </w:rPr>
        <w:t xml:space="preserve">niespełnienie spowoduje zgłoszenie przez Zamawiającego odpowiednio zastrzeżeń lub sprzeciwu: </w:t>
      </w:r>
    </w:p>
    <w:p w14:paraId="264C364A" w14:textId="4F704AB7" w:rsidR="001C40CA" w:rsidRPr="00AE1D95" w:rsidRDefault="001C40CA" w:rsidP="0075397F">
      <w:pPr>
        <w:tabs>
          <w:tab w:val="left" w:pos="284"/>
        </w:tabs>
        <w:spacing w:after="0" w:line="276" w:lineRule="auto"/>
        <w:ind w:left="284" w:right="-141" w:hanging="284"/>
        <w:jc w:val="both"/>
        <w:rPr>
          <w:rFonts w:cstheme="minorHAnsi"/>
        </w:rPr>
      </w:pPr>
      <w:r w:rsidRPr="0075397F">
        <w:rPr>
          <w:rFonts w:cstheme="minorHAnsi"/>
          <w:b/>
          <w:bCs/>
        </w:rPr>
        <w:lastRenderedPageBreak/>
        <w:t>1)</w:t>
      </w:r>
      <w:r w:rsidRPr="00AE1D95">
        <w:rPr>
          <w:rFonts w:cstheme="minorHAnsi"/>
        </w:rPr>
        <w:t xml:space="preserve"> w umowach o podwykonawstwo należy uwzględnić nie dłuższy niż 30-dniowy termin płatności </w:t>
      </w:r>
      <w:r w:rsidR="00FA044A" w:rsidRPr="00AE1D95">
        <w:rPr>
          <w:rFonts w:cstheme="minorHAnsi"/>
        </w:rPr>
        <w:t xml:space="preserve"> </w:t>
      </w:r>
      <w:r w:rsidRPr="00AE1D95">
        <w:rPr>
          <w:rFonts w:cstheme="minorHAnsi"/>
        </w:rPr>
        <w:t xml:space="preserve">wynagrodzenia należnego podwykonawcy lub dalszym podwykonawcom oraz okres odpowiedzialności </w:t>
      </w:r>
      <w:r w:rsidR="00FA044A" w:rsidRPr="00AE1D95">
        <w:rPr>
          <w:rFonts w:cstheme="minorHAnsi"/>
        </w:rPr>
        <w:t xml:space="preserve"> </w:t>
      </w:r>
      <w:r w:rsidRPr="00AE1D95">
        <w:rPr>
          <w:rFonts w:cstheme="minorHAnsi"/>
        </w:rPr>
        <w:t xml:space="preserve">Podwykonawcy lub dalszego podwykonawcy z tytułu gwarancji i rękojmi, tak aby nie był on krótszy od </w:t>
      </w:r>
      <w:r w:rsidR="00FA044A" w:rsidRPr="00AE1D95">
        <w:rPr>
          <w:rFonts w:cstheme="minorHAnsi"/>
        </w:rPr>
        <w:t xml:space="preserve"> </w:t>
      </w:r>
      <w:r w:rsidRPr="00AE1D95">
        <w:rPr>
          <w:rFonts w:cstheme="minorHAnsi"/>
        </w:rPr>
        <w:t xml:space="preserve">okresu odpowiedzialności z tytułu gwarancji i rękojmi Wykonawcy wobec Zamawiającego i odpowiadał </w:t>
      </w:r>
      <w:r w:rsidR="00FA044A" w:rsidRPr="00AE1D95">
        <w:rPr>
          <w:rFonts w:cstheme="minorHAnsi"/>
        </w:rPr>
        <w:t xml:space="preserve"> </w:t>
      </w:r>
      <w:r w:rsidRPr="00AE1D95">
        <w:rPr>
          <w:rFonts w:cstheme="minorHAnsi"/>
        </w:rPr>
        <w:t>zakresowi odpowiedzialności przyjętej przez Wykonawcę wobec Zamawiającego.</w:t>
      </w:r>
    </w:p>
    <w:p w14:paraId="03FDACF0" w14:textId="63E09272" w:rsidR="00FA044A" w:rsidRPr="00AE1D95" w:rsidRDefault="001C40CA" w:rsidP="0075397F">
      <w:pPr>
        <w:tabs>
          <w:tab w:val="left" w:pos="284"/>
        </w:tabs>
        <w:spacing w:after="0" w:line="276" w:lineRule="auto"/>
        <w:ind w:left="284" w:right="-141" w:hanging="284"/>
        <w:jc w:val="both"/>
        <w:rPr>
          <w:rFonts w:cstheme="minorHAnsi"/>
        </w:rPr>
      </w:pPr>
      <w:r w:rsidRPr="0075397F">
        <w:rPr>
          <w:rFonts w:cstheme="minorHAnsi"/>
          <w:b/>
          <w:bCs/>
        </w:rPr>
        <w:t>2)</w:t>
      </w:r>
      <w:r w:rsidRPr="00AE1D95">
        <w:rPr>
          <w:rFonts w:cstheme="minorHAnsi"/>
        </w:rPr>
        <w:t xml:space="preserve"> Termin płatn</w:t>
      </w:r>
      <w:r w:rsidR="00FA044A" w:rsidRPr="00AE1D95">
        <w:rPr>
          <w:rFonts w:cstheme="minorHAnsi"/>
        </w:rPr>
        <w:t>ości wynagrodzenia</w:t>
      </w:r>
      <w:r w:rsidRPr="00AE1D95">
        <w:rPr>
          <w:rFonts w:cstheme="minorHAnsi"/>
        </w:rPr>
        <w:t xml:space="preserve"> przez Wykonawcę za wykonane prace Podwykonawcy, </w:t>
      </w:r>
      <w:r w:rsidR="00FA044A" w:rsidRPr="00AE1D95">
        <w:rPr>
          <w:rFonts w:cstheme="minorHAnsi"/>
        </w:rPr>
        <w:t>nie może być uzależniony od płatności wynagrodzenia przez Zamawiającego na rzecz wykonawcy.</w:t>
      </w:r>
    </w:p>
    <w:p w14:paraId="2579C1E1" w14:textId="78A5A652" w:rsidR="001F3816" w:rsidRPr="00AE1D95" w:rsidRDefault="001F3816" w:rsidP="0075397F">
      <w:pPr>
        <w:tabs>
          <w:tab w:val="left" w:pos="284"/>
        </w:tabs>
        <w:spacing w:after="0" w:line="276" w:lineRule="auto"/>
        <w:ind w:left="284" w:right="-141" w:hanging="284"/>
        <w:jc w:val="both"/>
        <w:rPr>
          <w:rFonts w:cstheme="minorHAnsi"/>
        </w:rPr>
      </w:pPr>
      <w:r w:rsidRPr="0075397F">
        <w:rPr>
          <w:rFonts w:cstheme="minorHAnsi"/>
          <w:b/>
          <w:bCs/>
        </w:rPr>
        <w:t>3)</w:t>
      </w:r>
      <w:r w:rsidRPr="00AE1D95">
        <w:rPr>
          <w:rFonts w:cstheme="minorHAnsi"/>
        </w:rPr>
        <w:t xml:space="preserve"> przedmiotem umowy o podwykonawstwo mogą być wyłącznie usługi / prace projektowe bezpośrednio związane z realizacją Przedmiotu umowy, o którym mowa w §</w:t>
      </w:r>
      <w:r w:rsidR="004712B7">
        <w:rPr>
          <w:rFonts w:cstheme="minorHAnsi"/>
        </w:rPr>
        <w:t xml:space="preserve"> </w:t>
      </w:r>
      <w:r w:rsidRPr="00AE1D95">
        <w:rPr>
          <w:rFonts w:cstheme="minorHAnsi"/>
        </w:rPr>
        <w:t>1 ust. 1.</w:t>
      </w:r>
    </w:p>
    <w:p w14:paraId="6D314FEF" w14:textId="5B3337F4" w:rsidR="001C40CA" w:rsidRPr="00AE1D95" w:rsidRDefault="00FA044A" w:rsidP="0075397F">
      <w:pPr>
        <w:tabs>
          <w:tab w:val="left" w:pos="142"/>
        </w:tabs>
        <w:spacing w:after="0" w:line="276" w:lineRule="auto"/>
        <w:ind w:left="-426" w:right="-141"/>
        <w:jc w:val="both"/>
        <w:rPr>
          <w:rFonts w:cstheme="minorHAnsi"/>
        </w:rPr>
      </w:pPr>
      <w:r w:rsidRPr="0075397F">
        <w:rPr>
          <w:rFonts w:cstheme="minorHAnsi"/>
          <w:b/>
          <w:bCs/>
        </w:rPr>
        <w:t>7</w:t>
      </w:r>
      <w:r w:rsidR="001C40CA" w:rsidRPr="0075397F">
        <w:rPr>
          <w:rFonts w:cstheme="minorHAnsi"/>
          <w:b/>
          <w:bCs/>
        </w:rPr>
        <w:t>.</w:t>
      </w:r>
      <w:r w:rsidR="001C40CA" w:rsidRPr="00AE1D95">
        <w:rPr>
          <w:rFonts w:cstheme="minorHAnsi"/>
        </w:rPr>
        <w:t xml:space="preserve"> Zamawiający w terminie 14 dni zgłasza pisemny sprzeciw do złożonej umowy o podwykonawstwo, </w:t>
      </w:r>
      <w:r w:rsidR="00767C66" w:rsidRPr="00AE1D95">
        <w:rPr>
          <w:rFonts w:cstheme="minorHAnsi"/>
        </w:rPr>
        <w:t xml:space="preserve"> </w:t>
      </w:r>
      <w:r w:rsidR="001C40CA" w:rsidRPr="00AE1D95">
        <w:rPr>
          <w:rFonts w:cstheme="minorHAnsi"/>
        </w:rPr>
        <w:t xml:space="preserve">której przedmiotem są usługi/prace projektowe, jeżeli umowa narusza postanowienia ust. </w:t>
      </w:r>
      <w:r w:rsidRPr="00AE1D95">
        <w:rPr>
          <w:rFonts w:cstheme="minorHAnsi"/>
        </w:rPr>
        <w:t>6</w:t>
      </w:r>
      <w:r w:rsidR="001C40CA" w:rsidRPr="00AE1D95">
        <w:rPr>
          <w:rFonts w:cstheme="minorHAnsi"/>
        </w:rPr>
        <w:t xml:space="preserve"> pkt 1-</w:t>
      </w:r>
      <w:r w:rsidR="001F3816" w:rsidRPr="00AE1D95">
        <w:rPr>
          <w:rFonts w:cstheme="minorHAnsi"/>
        </w:rPr>
        <w:t>3</w:t>
      </w:r>
      <w:r w:rsidR="001C40CA" w:rsidRPr="00AE1D95">
        <w:rPr>
          <w:rFonts w:cstheme="minorHAnsi"/>
        </w:rPr>
        <w:t>.</w:t>
      </w:r>
      <w:r w:rsidR="00767C66" w:rsidRPr="00AE1D95">
        <w:rPr>
          <w:rFonts w:cstheme="minorHAnsi"/>
        </w:rPr>
        <w:t xml:space="preserve"> </w:t>
      </w:r>
      <w:r w:rsidR="001C40CA" w:rsidRPr="00AE1D95">
        <w:rPr>
          <w:rFonts w:cstheme="minorHAnsi"/>
        </w:rPr>
        <w:t>W przypadku niezgłoszenia pisemnych zastrzeżeń do umowy o podwykonawstwo, której przedmiotem są usługi/prace projektowe, strony uznają, iż Zamawiający zaakceptował umowę.</w:t>
      </w:r>
    </w:p>
    <w:p w14:paraId="2F94335B" w14:textId="1627AAB2" w:rsidR="001C40CA" w:rsidRPr="00AE1D95" w:rsidRDefault="00767C66" w:rsidP="0075397F">
      <w:pPr>
        <w:tabs>
          <w:tab w:val="left" w:pos="142"/>
        </w:tabs>
        <w:spacing w:after="0" w:line="276" w:lineRule="auto"/>
        <w:ind w:left="-426" w:right="-141"/>
        <w:jc w:val="both"/>
        <w:rPr>
          <w:rFonts w:cstheme="minorHAnsi"/>
        </w:rPr>
      </w:pPr>
      <w:r w:rsidRPr="0075397F">
        <w:rPr>
          <w:rFonts w:cstheme="minorHAnsi"/>
          <w:b/>
          <w:bCs/>
        </w:rPr>
        <w:t>8</w:t>
      </w:r>
      <w:r w:rsidR="001C40CA" w:rsidRPr="0075397F">
        <w:rPr>
          <w:rFonts w:cstheme="minorHAnsi"/>
          <w:b/>
          <w:bCs/>
        </w:rPr>
        <w:t>.</w:t>
      </w:r>
      <w:r w:rsidR="001C40CA" w:rsidRPr="00AE1D95">
        <w:rPr>
          <w:rFonts w:cstheme="minorHAnsi"/>
        </w:rPr>
        <w:t xml:space="preserve"> W przypadku zgłoszenia przez Zamawiającego sprzeciwu do umowy Wykonawca zobowiązany jest </w:t>
      </w:r>
      <w:r w:rsidRPr="00AE1D95">
        <w:rPr>
          <w:rFonts w:cstheme="minorHAnsi"/>
        </w:rPr>
        <w:t xml:space="preserve"> </w:t>
      </w:r>
      <w:r w:rsidR="00D32020" w:rsidRPr="00AE1D95">
        <w:rPr>
          <w:rFonts w:cstheme="minorHAnsi"/>
        </w:rPr>
        <w:br/>
      </w:r>
      <w:r w:rsidR="001C40CA" w:rsidRPr="00AE1D95">
        <w:rPr>
          <w:rFonts w:cstheme="minorHAnsi"/>
        </w:rPr>
        <w:t>do przedstawienia Zamawiającemu umowy z naniesionymi poprawkami w terminie 2 dni roboczych od dnia ich przekazania przez Zamawiającego.</w:t>
      </w:r>
    </w:p>
    <w:p w14:paraId="3198BE7D" w14:textId="365CF3B6" w:rsidR="001C40CA" w:rsidRPr="00AE1D95" w:rsidRDefault="00767C66" w:rsidP="0075397F">
      <w:pPr>
        <w:tabs>
          <w:tab w:val="left" w:pos="142"/>
        </w:tabs>
        <w:spacing w:after="0" w:line="276" w:lineRule="auto"/>
        <w:ind w:left="-426" w:right="-141"/>
        <w:jc w:val="both"/>
        <w:rPr>
          <w:rFonts w:cstheme="minorHAnsi"/>
        </w:rPr>
      </w:pPr>
      <w:r w:rsidRPr="0075397F">
        <w:rPr>
          <w:rFonts w:cstheme="minorHAnsi"/>
          <w:b/>
          <w:bCs/>
        </w:rPr>
        <w:t>9</w:t>
      </w:r>
      <w:r w:rsidR="001C40CA" w:rsidRPr="0075397F">
        <w:rPr>
          <w:rFonts w:cstheme="minorHAnsi"/>
          <w:b/>
          <w:bCs/>
        </w:rPr>
        <w:t>.</w:t>
      </w:r>
      <w:r w:rsidR="001C40CA" w:rsidRPr="00AE1D95">
        <w:rPr>
          <w:rFonts w:cstheme="minorHAnsi"/>
        </w:rPr>
        <w:t xml:space="preserve"> W przypadku zawarcia umowy podwykonawcy z dalszym podwykonawcą wymagana jest zgoda Zamawiającego i Wykonawcy; w tym przypadku stosuje się odpowiednio postanowienia ust. </w:t>
      </w:r>
      <w:r w:rsidRPr="00AE1D95">
        <w:rPr>
          <w:rFonts w:cstheme="minorHAnsi"/>
        </w:rPr>
        <w:t>6</w:t>
      </w:r>
      <w:r w:rsidR="001C40CA" w:rsidRPr="00AE1D95">
        <w:rPr>
          <w:rFonts w:cstheme="minorHAnsi"/>
        </w:rPr>
        <w:t>.</w:t>
      </w:r>
    </w:p>
    <w:p w14:paraId="47D8AFCE" w14:textId="76CF5D95" w:rsidR="001C40CA" w:rsidRPr="00AE1D95" w:rsidRDefault="00767C66" w:rsidP="0075397F">
      <w:pPr>
        <w:pStyle w:val="Akapitzlist"/>
        <w:numPr>
          <w:ilvl w:val="0"/>
          <w:numId w:val="8"/>
        </w:numPr>
        <w:tabs>
          <w:tab w:val="left" w:pos="-142"/>
        </w:tabs>
        <w:spacing w:after="0" w:line="276" w:lineRule="auto"/>
        <w:ind w:left="-426" w:right="-141" w:firstLine="0"/>
        <w:jc w:val="both"/>
        <w:rPr>
          <w:rFonts w:cstheme="minorHAnsi"/>
        </w:rPr>
      </w:pPr>
      <w:r w:rsidRPr="00AE1D95">
        <w:rPr>
          <w:rFonts w:cstheme="minorHAnsi"/>
        </w:rPr>
        <w:t xml:space="preserve"> </w:t>
      </w:r>
      <w:r w:rsidR="001C40CA" w:rsidRPr="00AE1D95">
        <w:rPr>
          <w:rFonts w:cstheme="minorHAnsi"/>
        </w:rPr>
        <w:t>Przepisy niniejszego paragrafu stosuje się odpowiednio do zmian umowy o podwykonawstwo.</w:t>
      </w:r>
    </w:p>
    <w:p w14:paraId="7FF0ED98" w14:textId="277B4053" w:rsidR="00FA044A" w:rsidRPr="00AE1D95" w:rsidRDefault="00FA044A" w:rsidP="0075397F">
      <w:pPr>
        <w:pStyle w:val="Akapitzlist"/>
        <w:numPr>
          <w:ilvl w:val="0"/>
          <w:numId w:val="8"/>
        </w:numPr>
        <w:tabs>
          <w:tab w:val="left" w:pos="-142"/>
        </w:tabs>
        <w:spacing w:after="0" w:line="276" w:lineRule="auto"/>
        <w:ind w:left="-426" w:right="-141" w:firstLine="0"/>
        <w:jc w:val="both"/>
        <w:rPr>
          <w:rFonts w:cstheme="minorHAnsi"/>
        </w:rPr>
      </w:pPr>
      <w:r w:rsidRPr="00AE1D95">
        <w:rPr>
          <w:rFonts w:cstheme="minorHAnsi"/>
        </w:rPr>
        <w:t>Wykonawca zapewnia, że podwykonawcy będą przestrzegać wszelkich postanowień umowy. Jakakolwiek przerwa w realizacji zamówienia wynikła z braku podwykonawcy lub wykonywanie przedmiotu umowy lub jego części przez podwykonawców bez akceptacji Zamawiającego, może stanowić podstawę do odstąpienia od umowy przez Zamawiającego z winy Wykonawcy w terminie 14 dni od stwierdzenia zaistnienia podstawy do odstąpienia.</w:t>
      </w:r>
    </w:p>
    <w:p w14:paraId="60A28503" w14:textId="0ACC1FF8" w:rsidR="00FA044A" w:rsidRPr="00AE1D95" w:rsidRDefault="00767C66" w:rsidP="0075397F">
      <w:pPr>
        <w:pStyle w:val="Akapitzlist"/>
        <w:tabs>
          <w:tab w:val="left" w:pos="142"/>
        </w:tabs>
        <w:spacing w:after="0" w:line="276" w:lineRule="auto"/>
        <w:ind w:left="-426" w:right="-141"/>
        <w:jc w:val="both"/>
        <w:rPr>
          <w:rFonts w:cstheme="minorHAnsi"/>
        </w:rPr>
      </w:pPr>
      <w:r w:rsidRPr="0075397F">
        <w:rPr>
          <w:rFonts w:cstheme="minorHAnsi"/>
          <w:b/>
          <w:bCs/>
        </w:rPr>
        <w:t>12.</w:t>
      </w:r>
      <w:r w:rsidRPr="00AE1D95">
        <w:rPr>
          <w:rFonts w:cstheme="minorHAnsi"/>
        </w:rPr>
        <w:t xml:space="preserve"> </w:t>
      </w:r>
      <w:r w:rsidR="00FA044A" w:rsidRPr="00AE1D95">
        <w:rPr>
          <w:rFonts w:cstheme="minorHAnsi"/>
        </w:rPr>
        <w:t xml:space="preserve">W przypadku powierzenia przez Wykonawcę realizacji przedmiotu umowy podwykonawcy, Wykonawca jest zobowiązany do dokonania we własnym zakresie zapłaty wynagrodzenia należnego podwykonawcy </w:t>
      </w:r>
      <w:r w:rsidR="00D32020" w:rsidRPr="00AE1D95">
        <w:rPr>
          <w:rFonts w:cstheme="minorHAnsi"/>
        </w:rPr>
        <w:br/>
      </w:r>
      <w:r w:rsidR="00FA044A" w:rsidRPr="00AE1D95">
        <w:rPr>
          <w:rFonts w:cstheme="minorHAnsi"/>
        </w:rPr>
        <w:t>z zachowaniem terminów płatności określonych w umowie z podwykonawcą.</w:t>
      </w:r>
    </w:p>
    <w:p w14:paraId="3B5F5744" w14:textId="77777777" w:rsidR="003761D2" w:rsidRPr="00AE1D95" w:rsidRDefault="003761D2" w:rsidP="0075397F">
      <w:pPr>
        <w:tabs>
          <w:tab w:val="left" w:pos="142"/>
        </w:tabs>
        <w:spacing w:after="0" w:line="276" w:lineRule="auto"/>
        <w:ind w:left="-426" w:right="-141"/>
        <w:jc w:val="center"/>
        <w:rPr>
          <w:rFonts w:cstheme="minorHAnsi"/>
          <w:b/>
          <w:bCs/>
        </w:rPr>
      </w:pPr>
    </w:p>
    <w:p w14:paraId="1C352234" w14:textId="7D83A47F" w:rsidR="00E84F7A"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 xml:space="preserve">§ </w:t>
      </w:r>
      <w:r w:rsidR="003761D2" w:rsidRPr="00AE1D95">
        <w:rPr>
          <w:rFonts w:cstheme="minorHAnsi"/>
          <w:b/>
          <w:bCs/>
        </w:rPr>
        <w:t>5</w:t>
      </w:r>
      <w:r w:rsidR="0075397F">
        <w:rPr>
          <w:rFonts w:cstheme="minorHAnsi"/>
          <w:b/>
          <w:bCs/>
        </w:rPr>
        <w:t>.</w:t>
      </w:r>
    </w:p>
    <w:p w14:paraId="22138983" w14:textId="67E595B2" w:rsidR="005914B9"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 xml:space="preserve">Nadzór oraz </w:t>
      </w:r>
      <w:r w:rsidR="003761D2" w:rsidRPr="00AE1D95">
        <w:rPr>
          <w:rFonts w:cstheme="minorHAnsi"/>
          <w:b/>
          <w:bCs/>
        </w:rPr>
        <w:t>kontakty stron</w:t>
      </w:r>
    </w:p>
    <w:p w14:paraId="397A1450" w14:textId="6F467AC1" w:rsidR="00E84F7A" w:rsidRPr="00AE1D95" w:rsidRDefault="00E84F7A" w:rsidP="0075397F">
      <w:pPr>
        <w:tabs>
          <w:tab w:val="left" w:pos="142"/>
        </w:tabs>
        <w:spacing w:after="0" w:line="276" w:lineRule="auto"/>
        <w:ind w:left="-426" w:right="-141"/>
        <w:jc w:val="both"/>
        <w:rPr>
          <w:rFonts w:cstheme="minorHAnsi"/>
        </w:rPr>
      </w:pPr>
      <w:r w:rsidRPr="0075397F">
        <w:rPr>
          <w:rFonts w:cstheme="minorHAnsi"/>
          <w:b/>
          <w:bCs/>
        </w:rPr>
        <w:t>1.</w:t>
      </w:r>
      <w:r w:rsidRPr="00AE1D95">
        <w:rPr>
          <w:rFonts w:cstheme="minorHAnsi"/>
        </w:rPr>
        <w:t xml:space="preserve"> Wykonawca zobowiązuje się do bieżącej współpracy z Zamawiającym w trakcie realizacji niniejszej umowy, wykonania przedmiotu umowy terminowo i z dochowaniem należytej staranności, zgodnie </w:t>
      </w:r>
      <w:r w:rsidR="00AA7112" w:rsidRPr="00AE1D95">
        <w:rPr>
          <w:rFonts w:cstheme="minorHAnsi"/>
        </w:rPr>
        <w:br/>
      </w:r>
      <w:r w:rsidRPr="00AE1D95">
        <w:rPr>
          <w:rFonts w:cstheme="minorHAnsi"/>
        </w:rPr>
        <w:t>z obowiązującymi standardami zawodowymi, zasadami najlepszej praktyki zawodowej, wiedzą techniczną oraz obowiązującymi przepisami prawa, normami i postanowieniami umowy.</w:t>
      </w:r>
    </w:p>
    <w:p w14:paraId="4F1892CA" w14:textId="523A1623" w:rsidR="00E84F7A" w:rsidRPr="00AE1D95" w:rsidRDefault="00E84F7A" w:rsidP="0075397F">
      <w:pPr>
        <w:tabs>
          <w:tab w:val="left" w:pos="142"/>
        </w:tabs>
        <w:spacing w:after="0" w:line="276" w:lineRule="auto"/>
        <w:ind w:left="-426" w:right="-141"/>
        <w:jc w:val="both"/>
        <w:rPr>
          <w:rFonts w:cstheme="minorHAnsi"/>
        </w:rPr>
      </w:pPr>
      <w:r w:rsidRPr="0075397F">
        <w:rPr>
          <w:rFonts w:cstheme="minorHAnsi"/>
          <w:b/>
          <w:bCs/>
        </w:rPr>
        <w:t>2.</w:t>
      </w:r>
      <w:r w:rsidRPr="00AE1D95">
        <w:rPr>
          <w:rFonts w:cstheme="minorHAnsi"/>
        </w:rPr>
        <w:t xml:space="preserve"> Przedstawicielem Wykonawcy będzie: …………………………………….., tel. ……………………………………. , e-mail: …………………………………………………. </w:t>
      </w:r>
      <w:r w:rsidR="007420C0" w:rsidRPr="00AE1D95">
        <w:rPr>
          <w:rFonts w:cstheme="minorHAnsi"/>
        </w:rPr>
        <w:t>.</w:t>
      </w:r>
    </w:p>
    <w:p w14:paraId="0E038F26" w14:textId="278EB030" w:rsidR="00E84F7A" w:rsidRPr="00AE1D95" w:rsidRDefault="00E84F7A" w:rsidP="0075397F">
      <w:pPr>
        <w:tabs>
          <w:tab w:val="left" w:pos="142"/>
        </w:tabs>
        <w:spacing w:after="0" w:line="276" w:lineRule="auto"/>
        <w:ind w:left="-426" w:right="-141"/>
        <w:jc w:val="both"/>
        <w:rPr>
          <w:rFonts w:cstheme="minorHAnsi"/>
        </w:rPr>
      </w:pPr>
      <w:r w:rsidRPr="0075397F">
        <w:rPr>
          <w:rFonts w:cstheme="minorHAnsi"/>
          <w:b/>
          <w:bCs/>
        </w:rPr>
        <w:t>3.</w:t>
      </w:r>
      <w:r w:rsidR="006E53DB" w:rsidRPr="00AE1D95">
        <w:rPr>
          <w:rFonts w:cstheme="minorHAnsi"/>
        </w:rPr>
        <w:t xml:space="preserve"> </w:t>
      </w:r>
      <w:r w:rsidRPr="00AE1D95">
        <w:rPr>
          <w:rFonts w:cstheme="minorHAnsi"/>
        </w:rPr>
        <w:t xml:space="preserve">Przedstawicielem Zamawiającego będzie: </w:t>
      </w:r>
      <w:r w:rsidR="006E53DB" w:rsidRPr="00AE1D95">
        <w:rPr>
          <w:rFonts w:cstheme="minorHAnsi"/>
        </w:rPr>
        <w:t>Pan</w:t>
      </w:r>
      <w:r w:rsidR="00B809CF" w:rsidRPr="00AE1D95">
        <w:rPr>
          <w:rFonts w:cstheme="minorHAnsi"/>
        </w:rPr>
        <w:t>i</w:t>
      </w:r>
      <w:r w:rsidR="006E53DB" w:rsidRPr="00AE1D95">
        <w:rPr>
          <w:rFonts w:cstheme="minorHAnsi"/>
        </w:rPr>
        <w:t xml:space="preserve"> </w:t>
      </w:r>
      <w:r w:rsidR="00B809CF" w:rsidRPr="00AE1D95">
        <w:rPr>
          <w:rFonts w:cstheme="minorHAnsi"/>
        </w:rPr>
        <w:t>Dagmara Grabowska</w:t>
      </w:r>
      <w:r w:rsidR="006E53DB" w:rsidRPr="00AE1D95">
        <w:rPr>
          <w:rFonts w:cstheme="minorHAnsi"/>
        </w:rPr>
        <w:t xml:space="preserve"> </w:t>
      </w:r>
      <w:r w:rsidRPr="00AE1D95">
        <w:rPr>
          <w:rFonts w:cstheme="minorHAnsi"/>
        </w:rPr>
        <w:t xml:space="preserve">tel. </w:t>
      </w:r>
      <w:r w:rsidR="006E53DB" w:rsidRPr="00AE1D95">
        <w:rPr>
          <w:rFonts w:cstheme="minorHAnsi"/>
        </w:rPr>
        <w:t>89</w:t>
      </w:r>
      <w:r w:rsidR="009D0017" w:rsidRPr="00AE1D95">
        <w:rPr>
          <w:rFonts w:cstheme="minorHAnsi"/>
        </w:rPr>
        <w:t> </w:t>
      </w:r>
      <w:r w:rsidR="00B809CF" w:rsidRPr="00AE1D95">
        <w:rPr>
          <w:rFonts w:cstheme="minorHAnsi"/>
        </w:rPr>
        <w:t>5414261</w:t>
      </w:r>
      <w:r w:rsidRPr="00AE1D95">
        <w:rPr>
          <w:rFonts w:cstheme="minorHAnsi"/>
        </w:rPr>
        <w:t xml:space="preserve"> e-mail: </w:t>
      </w:r>
      <w:r w:rsidR="00B809CF" w:rsidRPr="0079270D">
        <w:rPr>
          <w:rFonts w:cstheme="minorHAnsi"/>
        </w:rPr>
        <w:t>d.grabowska@purda.pl</w:t>
      </w:r>
      <w:r w:rsidR="006E53DB" w:rsidRPr="00AE1D95">
        <w:rPr>
          <w:rFonts w:cstheme="minorHAnsi"/>
        </w:rPr>
        <w:t xml:space="preserve"> </w:t>
      </w:r>
    </w:p>
    <w:p w14:paraId="12675432" w14:textId="379E5252" w:rsidR="004E1314" w:rsidRPr="00AE1D95" w:rsidRDefault="004E1314" w:rsidP="0075397F">
      <w:pPr>
        <w:tabs>
          <w:tab w:val="left" w:pos="142"/>
        </w:tabs>
        <w:spacing w:after="0" w:line="276" w:lineRule="auto"/>
        <w:ind w:left="-426" w:right="-141"/>
        <w:jc w:val="both"/>
        <w:rPr>
          <w:rFonts w:cstheme="minorHAnsi"/>
        </w:rPr>
      </w:pPr>
      <w:r w:rsidRPr="0075397F">
        <w:rPr>
          <w:rFonts w:cstheme="minorHAnsi"/>
          <w:b/>
          <w:bCs/>
        </w:rPr>
        <w:t>4.</w:t>
      </w:r>
      <w:r w:rsidRPr="00AE1D95">
        <w:rPr>
          <w:rFonts w:cstheme="minorHAnsi"/>
        </w:rPr>
        <w:t xml:space="preserve"> Wykonawca oświadcza, że zgodnie ze złożoną ofertą, przedmiot umowy wykonywać będzie </w:t>
      </w:r>
      <w:r w:rsidR="001F3816" w:rsidRPr="00AE1D95">
        <w:rPr>
          <w:rFonts w:cstheme="minorHAnsi"/>
        </w:rPr>
        <w:t>Z</w:t>
      </w:r>
      <w:r w:rsidRPr="00AE1D95">
        <w:rPr>
          <w:rFonts w:cstheme="minorHAnsi"/>
        </w:rPr>
        <w:t>espół projektowy w składzie:</w:t>
      </w:r>
    </w:p>
    <w:p w14:paraId="2115CC58" w14:textId="3B8B8176" w:rsidR="004E1314" w:rsidRPr="00AE1D95" w:rsidRDefault="004E1314" w:rsidP="0075397F">
      <w:pPr>
        <w:tabs>
          <w:tab w:val="left" w:pos="284"/>
        </w:tabs>
        <w:spacing w:after="0" w:line="276" w:lineRule="auto"/>
        <w:ind w:left="284" w:right="-141" w:hanging="284"/>
        <w:jc w:val="both"/>
        <w:rPr>
          <w:rFonts w:cstheme="minorHAnsi"/>
        </w:rPr>
      </w:pPr>
      <w:r w:rsidRPr="0075397F">
        <w:rPr>
          <w:rFonts w:cstheme="minorHAnsi"/>
          <w:b/>
          <w:bCs/>
        </w:rPr>
        <w:t>1)</w:t>
      </w:r>
      <w:r w:rsidRPr="00AE1D95">
        <w:rPr>
          <w:rFonts w:cstheme="minorHAnsi"/>
        </w:rPr>
        <w:t xml:space="preserve"> …………………………………………………… – Główny Projektant</w:t>
      </w:r>
      <w:r w:rsidR="004B49DF" w:rsidRPr="00AE1D95">
        <w:rPr>
          <w:rFonts w:cstheme="minorHAnsi"/>
        </w:rPr>
        <w:t>,</w:t>
      </w:r>
    </w:p>
    <w:p w14:paraId="5C4D1F10" w14:textId="71F26986" w:rsidR="004E1314" w:rsidRPr="00AE1D95" w:rsidRDefault="004E1314" w:rsidP="0075397F">
      <w:pPr>
        <w:tabs>
          <w:tab w:val="left" w:pos="284"/>
        </w:tabs>
        <w:spacing w:after="0" w:line="276" w:lineRule="auto"/>
        <w:ind w:left="284" w:right="-141" w:hanging="284"/>
        <w:jc w:val="both"/>
        <w:rPr>
          <w:rFonts w:cstheme="minorHAnsi"/>
        </w:rPr>
      </w:pPr>
      <w:r w:rsidRPr="0075397F">
        <w:rPr>
          <w:rFonts w:cstheme="minorHAnsi"/>
          <w:b/>
          <w:bCs/>
        </w:rPr>
        <w:t>2)</w:t>
      </w:r>
      <w:r w:rsidRPr="00AE1D95">
        <w:rPr>
          <w:rFonts w:cstheme="minorHAnsi"/>
        </w:rPr>
        <w:t xml:space="preserve"> …………………………………………………… - Asystent Projektanta</w:t>
      </w:r>
      <w:r w:rsidR="004B49DF" w:rsidRPr="00AE1D95">
        <w:rPr>
          <w:rFonts w:cstheme="minorHAnsi"/>
        </w:rPr>
        <w:t>,</w:t>
      </w:r>
    </w:p>
    <w:p w14:paraId="15AD9383" w14:textId="7BC73BD4" w:rsidR="004E1314" w:rsidRPr="00AE1D95" w:rsidRDefault="004E1314" w:rsidP="0075397F">
      <w:pPr>
        <w:tabs>
          <w:tab w:val="left" w:pos="284"/>
        </w:tabs>
        <w:spacing w:after="0" w:line="276" w:lineRule="auto"/>
        <w:ind w:left="284" w:right="-141" w:hanging="284"/>
        <w:jc w:val="both"/>
        <w:rPr>
          <w:rFonts w:cstheme="minorHAnsi"/>
        </w:rPr>
      </w:pPr>
      <w:r w:rsidRPr="0075397F">
        <w:rPr>
          <w:rFonts w:cstheme="minorHAnsi"/>
          <w:b/>
          <w:bCs/>
        </w:rPr>
        <w:t>3)</w:t>
      </w:r>
      <w:r w:rsidRPr="00AE1D95">
        <w:rPr>
          <w:rFonts w:cstheme="minorHAnsi"/>
        </w:rPr>
        <w:t xml:space="preserve"> …………………………………………………… - Asystent Projektanta</w:t>
      </w:r>
      <w:r w:rsidR="004B49DF" w:rsidRPr="00AE1D95">
        <w:rPr>
          <w:rFonts w:cstheme="minorHAnsi"/>
        </w:rPr>
        <w:t>,</w:t>
      </w:r>
    </w:p>
    <w:p w14:paraId="3F00D53E" w14:textId="254F217D" w:rsidR="004E1314" w:rsidRPr="00AE1D95" w:rsidRDefault="004E1314" w:rsidP="0075397F">
      <w:pPr>
        <w:tabs>
          <w:tab w:val="left" w:pos="284"/>
        </w:tabs>
        <w:spacing w:after="0" w:line="276" w:lineRule="auto"/>
        <w:ind w:left="284" w:right="-141" w:hanging="284"/>
        <w:jc w:val="both"/>
        <w:rPr>
          <w:rFonts w:cstheme="minorHAnsi"/>
        </w:rPr>
      </w:pPr>
      <w:r w:rsidRPr="0075397F">
        <w:rPr>
          <w:rFonts w:cstheme="minorHAnsi"/>
          <w:b/>
          <w:bCs/>
        </w:rPr>
        <w:t>4)</w:t>
      </w:r>
      <w:r w:rsidRPr="00AE1D95">
        <w:rPr>
          <w:rFonts w:cstheme="minorHAnsi"/>
        </w:rPr>
        <w:t xml:space="preserve"> …………………………………………………… - Asystent Projektanta</w:t>
      </w:r>
      <w:r w:rsidR="004B49DF" w:rsidRPr="00AE1D95">
        <w:rPr>
          <w:rFonts w:cstheme="minorHAnsi"/>
        </w:rPr>
        <w:t>.</w:t>
      </w:r>
    </w:p>
    <w:p w14:paraId="198B362E" w14:textId="170A1467" w:rsidR="000059D4" w:rsidRPr="00AE1D95" w:rsidRDefault="000059D4" w:rsidP="0075397F">
      <w:pPr>
        <w:tabs>
          <w:tab w:val="left" w:pos="142"/>
        </w:tabs>
        <w:spacing w:after="0" w:line="276" w:lineRule="auto"/>
        <w:ind w:left="-426" w:right="-141"/>
        <w:jc w:val="both"/>
        <w:rPr>
          <w:rFonts w:cstheme="minorHAnsi"/>
        </w:rPr>
      </w:pPr>
      <w:r w:rsidRPr="00AE1D95">
        <w:rPr>
          <w:rFonts w:cstheme="minorHAnsi"/>
        </w:rPr>
        <w:t xml:space="preserve">Wykonawca ma prawo do zmiany osoby / osób wymienionych w ust. 4 w trakcie realizacji przedmiotu umowy, na inną osobę / osoby o  kwalifikacjach i doświadczeniu co najmniej równym kwalifikacjom i doświadczeniu wymaganym przez Zamawiającego w postępowaniu o udzielenie zamówienia publicznego prowadzącym do </w:t>
      </w:r>
      <w:r w:rsidRPr="00AE1D95">
        <w:rPr>
          <w:rFonts w:cstheme="minorHAnsi"/>
        </w:rPr>
        <w:lastRenderedPageBreak/>
        <w:t>zawarcia Umowy, po poinformowaniu Zamawiającego o zamiarze zmiany i uzyskaniu jego pisemnej akceptacji, na warunkach i zgodnie z procedurą określoną w niniejszym paragrafie.</w:t>
      </w:r>
    </w:p>
    <w:p w14:paraId="0CAA5210" w14:textId="5BAC178F" w:rsidR="000059D4" w:rsidRPr="00AE1D95" w:rsidRDefault="000059D4" w:rsidP="0075397F">
      <w:pPr>
        <w:tabs>
          <w:tab w:val="left" w:pos="142"/>
        </w:tabs>
        <w:spacing w:after="0" w:line="276" w:lineRule="auto"/>
        <w:ind w:left="-426" w:right="-141"/>
        <w:jc w:val="both"/>
        <w:rPr>
          <w:rFonts w:cstheme="minorHAnsi"/>
        </w:rPr>
      </w:pPr>
      <w:r w:rsidRPr="0075397F">
        <w:rPr>
          <w:rFonts w:cstheme="minorHAnsi"/>
          <w:b/>
          <w:bCs/>
        </w:rPr>
        <w:t>5.</w:t>
      </w:r>
      <w:r w:rsidRPr="00AE1D95">
        <w:rPr>
          <w:rFonts w:cstheme="minorHAnsi"/>
        </w:rPr>
        <w:t xml:space="preserve"> Jeżeli w trakcie realizacji zamówienia niezbędna będzie zmiana osoby/osób deklarowanej przez Wykonawcę, Wykonawca powiadomi o tym fakcie Zamawiającego wskazując przyczynę zmiany oraz osobę zastępującą i przedstawiając jej kwalifikacje i doświadczenie co najmniej równe kwalifikacjom i doświadczeniu wymaganym przez Zamawiającego w postępowaniu o udzielenie zamówienia publicznego prowadzącym do zawarcia Umowy.</w:t>
      </w:r>
    </w:p>
    <w:p w14:paraId="444A560B" w14:textId="57AE2D76" w:rsidR="000059D4" w:rsidRPr="00AE1D95" w:rsidRDefault="000059D4" w:rsidP="0075397F">
      <w:pPr>
        <w:tabs>
          <w:tab w:val="left" w:pos="142"/>
        </w:tabs>
        <w:spacing w:after="0" w:line="276" w:lineRule="auto"/>
        <w:ind w:left="-426" w:right="-141"/>
        <w:jc w:val="both"/>
        <w:rPr>
          <w:rFonts w:cstheme="minorHAnsi"/>
        </w:rPr>
      </w:pPr>
      <w:r w:rsidRPr="0075397F">
        <w:rPr>
          <w:rFonts w:cstheme="minorHAnsi"/>
          <w:b/>
          <w:bCs/>
        </w:rPr>
        <w:t>6.</w:t>
      </w:r>
      <w:r w:rsidRPr="00AE1D95">
        <w:rPr>
          <w:rFonts w:cstheme="minorHAnsi"/>
        </w:rPr>
        <w:t xml:space="preserve"> Wykonawca jest zobowiązany przedłożyć Zamawiającemu propozycje zmian, o których mowa w ust. 5 nie później niż w terminie 7 dni roboczych przed planowanym skierowaniem nowej osoby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wykonania zamówienia. </w:t>
      </w:r>
    </w:p>
    <w:p w14:paraId="72D3B105" w14:textId="38BC7EE7" w:rsidR="000059D4" w:rsidRPr="00AE1D95" w:rsidRDefault="000059D4" w:rsidP="0075397F">
      <w:pPr>
        <w:tabs>
          <w:tab w:val="left" w:pos="142"/>
        </w:tabs>
        <w:spacing w:after="0" w:line="276" w:lineRule="auto"/>
        <w:ind w:left="-426" w:right="-141"/>
        <w:jc w:val="both"/>
        <w:rPr>
          <w:rFonts w:cstheme="minorHAnsi"/>
        </w:rPr>
      </w:pPr>
      <w:r w:rsidRPr="0075397F">
        <w:rPr>
          <w:rFonts w:cstheme="minorHAnsi"/>
          <w:b/>
          <w:bCs/>
        </w:rPr>
        <w:t>7.</w:t>
      </w:r>
      <w:r w:rsidRPr="00AE1D95">
        <w:rPr>
          <w:rFonts w:cstheme="minorHAnsi"/>
        </w:rPr>
        <w:t xml:space="preserve"> Zmiana osoby / os</w:t>
      </w:r>
      <w:r w:rsidR="00391ADE" w:rsidRPr="00AE1D95">
        <w:rPr>
          <w:rFonts w:cstheme="minorHAnsi"/>
        </w:rPr>
        <w:t>ób</w:t>
      </w:r>
      <w:r w:rsidRPr="00AE1D95">
        <w:rPr>
          <w:rFonts w:cstheme="minorHAnsi"/>
        </w:rPr>
        <w:t xml:space="preserve">, o których mowa w ust. 4 wymaga zatwierdzenia przez Zamawiającego. </w:t>
      </w:r>
    </w:p>
    <w:p w14:paraId="74CB6E2E" w14:textId="5DE113A4" w:rsidR="000059D4" w:rsidRPr="00AE1D95" w:rsidRDefault="000059D4" w:rsidP="0075397F">
      <w:pPr>
        <w:tabs>
          <w:tab w:val="left" w:pos="142"/>
        </w:tabs>
        <w:spacing w:after="0" w:line="276" w:lineRule="auto"/>
        <w:ind w:left="-426" w:right="-141"/>
        <w:jc w:val="both"/>
        <w:rPr>
          <w:rFonts w:cstheme="minorHAnsi"/>
        </w:rPr>
      </w:pPr>
      <w:r w:rsidRPr="0075397F">
        <w:rPr>
          <w:rFonts w:cstheme="minorHAnsi"/>
          <w:b/>
          <w:bCs/>
        </w:rPr>
        <w:t>8.</w:t>
      </w:r>
      <w:r w:rsidRPr="00AE1D95">
        <w:rPr>
          <w:rFonts w:cstheme="minorHAnsi"/>
        </w:rPr>
        <w:t xml:space="preserve"> Zmiana osoby / osób, o których mowa w ust. 4, nie może prowadzić do sytuacji obniżenia oceny punktowej, którą Wykonawca zdobył w postępowaniu o udzielenie zamówienia publicznego w związku z kryterium oceny ofert „Doświadczenie zespołu projektowego”.</w:t>
      </w:r>
    </w:p>
    <w:p w14:paraId="6A8F1109" w14:textId="5CCB9CBE" w:rsidR="00E84F7A" w:rsidRPr="00AE1D95" w:rsidRDefault="000059D4" w:rsidP="0075397F">
      <w:pPr>
        <w:tabs>
          <w:tab w:val="left" w:pos="142"/>
        </w:tabs>
        <w:spacing w:after="0" w:line="276" w:lineRule="auto"/>
        <w:ind w:left="-426" w:right="-141"/>
        <w:jc w:val="both"/>
        <w:rPr>
          <w:rFonts w:cstheme="minorHAnsi"/>
        </w:rPr>
      </w:pPr>
      <w:r w:rsidRPr="0075397F">
        <w:rPr>
          <w:rFonts w:cstheme="minorHAnsi"/>
          <w:b/>
          <w:bCs/>
        </w:rPr>
        <w:t>9</w:t>
      </w:r>
      <w:r w:rsidR="00E84F7A" w:rsidRPr="0075397F">
        <w:rPr>
          <w:rFonts w:cstheme="minorHAnsi"/>
          <w:b/>
          <w:bCs/>
        </w:rPr>
        <w:t>.</w:t>
      </w:r>
      <w:r w:rsidR="009D0017" w:rsidRPr="00AE1D95">
        <w:rPr>
          <w:rFonts w:cstheme="minorHAnsi"/>
        </w:rPr>
        <w:t xml:space="preserve"> </w:t>
      </w:r>
      <w:r w:rsidR="00E84F7A" w:rsidRPr="00AE1D95">
        <w:rPr>
          <w:rFonts w:cstheme="minorHAnsi"/>
        </w:rPr>
        <w:t>Zamawiający jest upoważniony do bieżącego monitorowania postępu prac, związanych z realizacją umowy oraz merytorycznej kontroli wykonania umowy.</w:t>
      </w:r>
    </w:p>
    <w:p w14:paraId="78EC09F3" w14:textId="641B86D7" w:rsidR="00E84F7A" w:rsidRPr="00AE1D95" w:rsidRDefault="000059D4" w:rsidP="0075397F">
      <w:pPr>
        <w:tabs>
          <w:tab w:val="left" w:pos="142"/>
        </w:tabs>
        <w:spacing w:after="0" w:line="276" w:lineRule="auto"/>
        <w:ind w:left="-426" w:right="-141"/>
        <w:jc w:val="both"/>
        <w:rPr>
          <w:rFonts w:cstheme="minorHAnsi"/>
        </w:rPr>
      </w:pPr>
      <w:r w:rsidRPr="0075397F">
        <w:rPr>
          <w:rFonts w:cstheme="minorHAnsi"/>
          <w:b/>
          <w:bCs/>
        </w:rPr>
        <w:t>10</w:t>
      </w:r>
      <w:r w:rsidR="00E84F7A" w:rsidRPr="0075397F">
        <w:rPr>
          <w:rFonts w:cstheme="minorHAnsi"/>
          <w:b/>
          <w:bCs/>
        </w:rPr>
        <w:t>.</w:t>
      </w:r>
      <w:r w:rsidR="009D0017" w:rsidRPr="00AE1D95">
        <w:rPr>
          <w:rFonts w:cstheme="minorHAnsi"/>
        </w:rPr>
        <w:t xml:space="preserve"> </w:t>
      </w:r>
      <w:r w:rsidR="00E84F7A" w:rsidRPr="00AE1D95">
        <w:rPr>
          <w:rFonts w:cstheme="minorHAnsi"/>
        </w:rPr>
        <w:t>Zamawiający zobowiązuje się do udzielania Wykonawcy informacji, dotyczących przedmiotu umowy, niezbędnych do jej prawidłowej realizacji, które są w jego posiadaniu.</w:t>
      </w:r>
    </w:p>
    <w:p w14:paraId="758E5302" w14:textId="77777777" w:rsidR="003761D2" w:rsidRPr="00AE1D95" w:rsidRDefault="003761D2" w:rsidP="0075397F">
      <w:pPr>
        <w:tabs>
          <w:tab w:val="left" w:pos="142"/>
        </w:tabs>
        <w:spacing w:after="0" w:line="276" w:lineRule="auto"/>
        <w:ind w:left="-426" w:right="-141"/>
        <w:jc w:val="center"/>
        <w:rPr>
          <w:rFonts w:cstheme="minorHAnsi"/>
        </w:rPr>
      </w:pPr>
    </w:p>
    <w:p w14:paraId="3D95CA1F" w14:textId="1F91322C" w:rsidR="00E84F7A"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w:t>
      </w:r>
      <w:r w:rsidR="00A952DD" w:rsidRPr="00AE1D95">
        <w:rPr>
          <w:rFonts w:cstheme="minorHAnsi"/>
          <w:b/>
          <w:bCs/>
        </w:rPr>
        <w:t xml:space="preserve"> </w:t>
      </w:r>
      <w:r w:rsidR="003761D2" w:rsidRPr="00AE1D95">
        <w:rPr>
          <w:rFonts w:cstheme="minorHAnsi"/>
          <w:b/>
          <w:bCs/>
        </w:rPr>
        <w:t>6</w:t>
      </w:r>
      <w:r w:rsidR="007D2BAC">
        <w:rPr>
          <w:rFonts w:cstheme="minorHAnsi"/>
          <w:b/>
          <w:bCs/>
        </w:rPr>
        <w:t>.</w:t>
      </w:r>
    </w:p>
    <w:p w14:paraId="2BA4D946" w14:textId="6DACA9AC" w:rsidR="005914B9"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Prawa autorskie</w:t>
      </w:r>
    </w:p>
    <w:p w14:paraId="1DC87C99" w14:textId="4257613F" w:rsidR="00A952DD" w:rsidRPr="00AE1D95" w:rsidRDefault="00E84F7A" w:rsidP="0075397F">
      <w:pPr>
        <w:tabs>
          <w:tab w:val="left" w:pos="142"/>
        </w:tabs>
        <w:spacing w:after="0" w:line="276" w:lineRule="auto"/>
        <w:ind w:left="-426" w:right="-141"/>
        <w:jc w:val="both"/>
        <w:rPr>
          <w:rFonts w:cstheme="minorHAnsi"/>
        </w:rPr>
      </w:pPr>
      <w:r w:rsidRPr="007D2BAC">
        <w:rPr>
          <w:rFonts w:cstheme="minorHAnsi"/>
          <w:b/>
          <w:bCs/>
        </w:rPr>
        <w:t>1.</w:t>
      </w:r>
      <w:r w:rsidR="00A952DD" w:rsidRPr="00AE1D95">
        <w:rPr>
          <w:rFonts w:cstheme="minorHAnsi"/>
        </w:rPr>
        <w:t xml:space="preserve"> Strony potwierdzają, że jeżeli Przedmiot umowy stanowić będzie utwór w rozumieniu ustawy z dnia 4 lutego 1994 r. o prawie autorskim i prawach pokrewnych: do momentu przekazania Zamawiającemu finalnych wersji dokumentów Wykonawcy będą służyć niczym nieograniczone ani nieobciążone autorskie prawa majątkowe do niego.</w:t>
      </w:r>
    </w:p>
    <w:p w14:paraId="2F60C197" w14:textId="6A355078" w:rsidR="00A952DD" w:rsidRPr="00AE1D95" w:rsidRDefault="00A952DD" w:rsidP="0075397F">
      <w:pPr>
        <w:tabs>
          <w:tab w:val="left" w:pos="142"/>
        </w:tabs>
        <w:spacing w:after="0" w:line="276" w:lineRule="auto"/>
        <w:ind w:left="-426" w:right="-141"/>
        <w:jc w:val="both"/>
        <w:rPr>
          <w:rFonts w:cstheme="minorHAnsi"/>
        </w:rPr>
      </w:pPr>
      <w:r w:rsidRPr="007D2BAC">
        <w:rPr>
          <w:rFonts w:cstheme="minorHAnsi"/>
          <w:b/>
          <w:bCs/>
        </w:rPr>
        <w:t>2.</w:t>
      </w:r>
      <w:r w:rsidRPr="00AE1D95">
        <w:rPr>
          <w:rFonts w:cstheme="minorHAnsi"/>
        </w:rPr>
        <w:t xml:space="preserve"> Wykonawca, z chwilą przekazania </w:t>
      </w:r>
      <w:r w:rsidR="003761D2" w:rsidRPr="00AE1D95">
        <w:rPr>
          <w:rFonts w:cstheme="minorHAnsi"/>
        </w:rPr>
        <w:t>Zamawiającemu</w:t>
      </w:r>
      <w:r w:rsidRPr="00AE1D95">
        <w:rPr>
          <w:rFonts w:cstheme="minorHAnsi"/>
        </w:rPr>
        <w:t xml:space="preserve"> finalnych wersji dokumentów przeniesie na Gminę</w:t>
      </w:r>
      <w:r w:rsidR="003761D2" w:rsidRPr="00AE1D95">
        <w:rPr>
          <w:rFonts w:cstheme="minorHAnsi"/>
        </w:rPr>
        <w:t xml:space="preserve"> </w:t>
      </w:r>
      <w:r w:rsidR="00AE1D95">
        <w:rPr>
          <w:rFonts w:cstheme="minorHAnsi"/>
        </w:rPr>
        <w:t>Purda</w:t>
      </w:r>
      <w:r w:rsidRPr="00AE1D95">
        <w:rPr>
          <w:rFonts w:cstheme="minorHAnsi"/>
        </w:rPr>
        <w:t>, bez ograniczeń w czasie i przestrzeni, wszelkie majątkowe prawa autorskie do nich, na wszystkich polach eksploatacji znanych w dacie zawarcia umowy, w tym na polach eksploatacji wymienionych w art. 50 ustawy o prawie autorskim i prawach pokrewnych.</w:t>
      </w:r>
    </w:p>
    <w:p w14:paraId="2DEF86B0" w14:textId="032E8205" w:rsidR="00A952DD" w:rsidRPr="00AE1D95" w:rsidRDefault="00A952DD" w:rsidP="0075397F">
      <w:pPr>
        <w:tabs>
          <w:tab w:val="left" w:pos="142"/>
        </w:tabs>
        <w:spacing w:after="0" w:line="276" w:lineRule="auto"/>
        <w:ind w:left="-426" w:right="-141"/>
        <w:jc w:val="both"/>
        <w:rPr>
          <w:rFonts w:cstheme="minorHAnsi"/>
        </w:rPr>
      </w:pPr>
      <w:r w:rsidRPr="007D2BAC">
        <w:rPr>
          <w:rFonts w:cstheme="minorHAnsi"/>
          <w:b/>
          <w:bCs/>
        </w:rPr>
        <w:t>3.</w:t>
      </w:r>
      <w:r w:rsidRPr="00AE1D95">
        <w:rPr>
          <w:rFonts w:cstheme="minorHAnsi"/>
        </w:rPr>
        <w:t xml:space="preserve"> </w:t>
      </w:r>
      <w:r w:rsidR="00A328E5" w:rsidRPr="00AE1D95">
        <w:rPr>
          <w:rFonts w:cstheme="minorHAnsi"/>
        </w:rPr>
        <w:t xml:space="preserve">Zamawiający </w:t>
      </w:r>
      <w:r w:rsidRPr="00AE1D95">
        <w:rPr>
          <w:rFonts w:cstheme="minorHAnsi"/>
        </w:rPr>
        <w:t>będzie w szczególności uprawnion</w:t>
      </w:r>
      <w:r w:rsidR="00A328E5" w:rsidRPr="00AE1D95">
        <w:rPr>
          <w:rFonts w:cstheme="minorHAnsi"/>
        </w:rPr>
        <w:t>y</w:t>
      </w:r>
      <w:r w:rsidRPr="00AE1D95">
        <w:rPr>
          <w:rFonts w:cstheme="minorHAnsi"/>
        </w:rPr>
        <w:t xml:space="preserve"> do wykorzystania Przedmiotu umowy dla wszelkich celów związanych z jej działalnością.</w:t>
      </w:r>
    </w:p>
    <w:p w14:paraId="590ED6B1" w14:textId="3A9E7BCC" w:rsidR="00A952DD" w:rsidRPr="00AE1D95" w:rsidRDefault="00A952DD" w:rsidP="0075397F">
      <w:pPr>
        <w:tabs>
          <w:tab w:val="left" w:pos="142"/>
        </w:tabs>
        <w:spacing w:after="0" w:line="276" w:lineRule="auto"/>
        <w:ind w:left="-426" w:right="-141"/>
        <w:jc w:val="both"/>
        <w:rPr>
          <w:rFonts w:cstheme="minorHAnsi"/>
        </w:rPr>
      </w:pPr>
      <w:r w:rsidRPr="007D2BAC">
        <w:rPr>
          <w:rFonts w:cstheme="minorHAnsi"/>
          <w:b/>
          <w:bCs/>
        </w:rPr>
        <w:t>4.</w:t>
      </w:r>
      <w:r w:rsidRPr="00AE1D95">
        <w:rPr>
          <w:rFonts w:cstheme="minorHAnsi"/>
        </w:rPr>
        <w:t xml:space="preserve"> Z chwilą przekazania </w:t>
      </w:r>
      <w:r w:rsidR="00A328E5" w:rsidRPr="00AE1D95">
        <w:rPr>
          <w:rFonts w:cstheme="minorHAnsi"/>
        </w:rPr>
        <w:t>Zamawiającemu</w:t>
      </w:r>
      <w:r w:rsidRPr="00AE1D95">
        <w:rPr>
          <w:rFonts w:cstheme="minorHAnsi"/>
        </w:rPr>
        <w:t xml:space="preserve"> kompletnych opracowań, Wykonawca przeniesie na </w:t>
      </w:r>
      <w:r w:rsidR="00A328E5" w:rsidRPr="00AE1D95">
        <w:rPr>
          <w:rFonts w:cstheme="minorHAnsi"/>
        </w:rPr>
        <w:t>Zamawiającego</w:t>
      </w:r>
      <w:r w:rsidRPr="00AE1D95">
        <w:rPr>
          <w:rFonts w:cstheme="minorHAnsi"/>
        </w:rPr>
        <w:t xml:space="preserve"> prawo zezwala</w:t>
      </w:r>
      <w:r w:rsidR="00A328E5" w:rsidRPr="00AE1D95">
        <w:rPr>
          <w:rFonts w:cstheme="minorHAnsi"/>
        </w:rPr>
        <w:t xml:space="preserve">jące </w:t>
      </w:r>
      <w:r w:rsidRPr="00AE1D95">
        <w:rPr>
          <w:rFonts w:cstheme="minorHAnsi"/>
        </w:rPr>
        <w:t xml:space="preserve">na wykonywanie praw zależnych do niego. </w:t>
      </w:r>
    </w:p>
    <w:p w14:paraId="294F2C74" w14:textId="53F33480" w:rsidR="00A952DD" w:rsidRPr="00AE1D95" w:rsidRDefault="00A952DD" w:rsidP="0075397F">
      <w:pPr>
        <w:tabs>
          <w:tab w:val="left" w:pos="142"/>
        </w:tabs>
        <w:spacing w:after="0" w:line="276" w:lineRule="auto"/>
        <w:ind w:left="-426" w:right="-141"/>
        <w:jc w:val="both"/>
        <w:rPr>
          <w:rFonts w:cstheme="minorHAnsi"/>
        </w:rPr>
      </w:pPr>
      <w:r w:rsidRPr="007D2BAC">
        <w:rPr>
          <w:rFonts w:cstheme="minorHAnsi"/>
          <w:b/>
          <w:bCs/>
        </w:rPr>
        <w:t>5.</w:t>
      </w:r>
      <w:r w:rsidRPr="00AE1D95">
        <w:rPr>
          <w:rFonts w:cstheme="minorHAnsi"/>
        </w:rPr>
        <w:t xml:space="preserve"> Wykonawca oświadcza, że autorskie prawa majątkowe do Przedmiotu umowy pozostaną nieograniczone </w:t>
      </w:r>
      <w:r w:rsidR="00D32020" w:rsidRPr="00AE1D95">
        <w:rPr>
          <w:rFonts w:cstheme="minorHAnsi"/>
        </w:rPr>
        <w:br/>
      </w:r>
      <w:r w:rsidRPr="00AE1D95">
        <w:rPr>
          <w:rFonts w:cstheme="minorHAnsi"/>
        </w:rPr>
        <w:t xml:space="preserve">i nieobciążone po przeniesieniu na </w:t>
      </w:r>
      <w:r w:rsidR="00A328E5" w:rsidRPr="00AE1D95">
        <w:rPr>
          <w:rFonts w:cstheme="minorHAnsi"/>
        </w:rPr>
        <w:t>Zamawiającego.</w:t>
      </w:r>
    </w:p>
    <w:p w14:paraId="5D69240C" w14:textId="2DD87D96" w:rsidR="00A952DD" w:rsidRPr="00AE1D95" w:rsidRDefault="00A952DD" w:rsidP="0075397F">
      <w:pPr>
        <w:tabs>
          <w:tab w:val="left" w:pos="142"/>
        </w:tabs>
        <w:spacing w:after="0" w:line="276" w:lineRule="auto"/>
        <w:ind w:left="-426" w:right="-141"/>
        <w:jc w:val="both"/>
        <w:rPr>
          <w:rFonts w:cstheme="minorHAnsi"/>
        </w:rPr>
      </w:pPr>
      <w:r w:rsidRPr="007D2BAC">
        <w:rPr>
          <w:rFonts w:cstheme="minorHAnsi"/>
          <w:b/>
          <w:bCs/>
        </w:rPr>
        <w:t>6.</w:t>
      </w:r>
      <w:r w:rsidRPr="00AE1D95">
        <w:rPr>
          <w:rFonts w:cstheme="minorHAnsi"/>
        </w:rPr>
        <w:t xml:space="preserve"> Za wszelkie ewentualne roszczenia osób trzecich, wynikające z ewentualnie przysługujących im praw autorskich do Przedmiotu umowy, wyłączną odpowiedzialność ponosić będzie Wykonawca. </w:t>
      </w:r>
    </w:p>
    <w:p w14:paraId="2CC4B97E" w14:textId="306793DD" w:rsidR="00E84F7A" w:rsidRPr="00AE1D95" w:rsidRDefault="00A952DD" w:rsidP="0075397F">
      <w:pPr>
        <w:tabs>
          <w:tab w:val="left" w:pos="142"/>
        </w:tabs>
        <w:spacing w:after="0" w:line="276" w:lineRule="auto"/>
        <w:ind w:left="-426" w:right="-141"/>
        <w:jc w:val="both"/>
        <w:rPr>
          <w:rFonts w:cstheme="minorHAnsi"/>
        </w:rPr>
      </w:pPr>
      <w:r w:rsidRPr="007D2BAC">
        <w:rPr>
          <w:rFonts w:cstheme="minorHAnsi"/>
          <w:b/>
          <w:bCs/>
        </w:rPr>
        <w:t>7.</w:t>
      </w:r>
      <w:r w:rsidRPr="00AE1D95">
        <w:rPr>
          <w:rFonts w:cstheme="minorHAnsi"/>
        </w:rPr>
        <w:t xml:space="preserve"> Wynagrodzenie, o którym mowa w §</w:t>
      </w:r>
      <w:r w:rsidR="007D2BAC">
        <w:rPr>
          <w:rFonts w:cstheme="minorHAnsi"/>
        </w:rPr>
        <w:t xml:space="preserve"> </w:t>
      </w:r>
      <w:r w:rsidR="004712B7">
        <w:rPr>
          <w:rFonts w:cstheme="minorHAnsi"/>
        </w:rPr>
        <w:t>8</w:t>
      </w:r>
      <w:r w:rsidR="00A328E5" w:rsidRPr="00AE1D95">
        <w:rPr>
          <w:rFonts w:cstheme="minorHAnsi"/>
        </w:rPr>
        <w:t xml:space="preserve"> ust. 1</w:t>
      </w:r>
      <w:r w:rsidRPr="00AE1D95">
        <w:rPr>
          <w:rFonts w:cstheme="minorHAnsi"/>
        </w:rPr>
        <w:t xml:space="preserve">, uwzględnia wynagrodzenie ze wszystkich tytułów określonych w niniejszym paragrafie, w szczególności Wykonawcy nie będzie przysługiwało odrębne wynagrodzenie </w:t>
      </w:r>
      <w:r w:rsidR="00D32020" w:rsidRPr="00AE1D95">
        <w:rPr>
          <w:rFonts w:cstheme="minorHAnsi"/>
        </w:rPr>
        <w:br/>
      </w:r>
      <w:r w:rsidRPr="00AE1D95">
        <w:rPr>
          <w:rFonts w:cstheme="minorHAnsi"/>
        </w:rPr>
        <w:t>za korzystanie lub rozporządzanie autorskimi prawami majątkowymi na poszczególnych polach eksploatacji.</w:t>
      </w:r>
    </w:p>
    <w:p w14:paraId="78716948" w14:textId="5C146914" w:rsidR="00E84F7A" w:rsidRPr="00AE1D95" w:rsidRDefault="003761D2" w:rsidP="0075397F">
      <w:pPr>
        <w:tabs>
          <w:tab w:val="left" w:pos="142"/>
        </w:tabs>
        <w:spacing w:after="0" w:line="276" w:lineRule="auto"/>
        <w:ind w:left="-426" w:right="-141"/>
        <w:jc w:val="both"/>
        <w:rPr>
          <w:rFonts w:cstheme="minorHAnsi"/>
        </w:rPr>
      </w:pPr>
      <w:r w:rsidRPr="007D2BAC">
        <w:rPr>
          <w:rFonts w:cstheme="minorHAnsi"/>
          <w:b/>
          <w:bCs/>
        </w:rPr>
        <w:t>8.</w:t>
      </w:r>
      <w:r w:rsidRPr="00AE1D95">
        <w:rPr>
          <w:rFonts w:cstheme="minorHAnsi"/>
        </w:rPr>
        <w:t xml:space="preserve"> </w:t>
      </w:r>
      <w:r w:rsidR="00E84F7A" w:rsidRPr="00AE1D95">
        <w:rPr>
          <w:rFonts w:cstheme="minorHAnsi"/>
        </w:rPr>
        <w:t>Przeniesienie, o którym mowa w ust. 1 następuje bez ograniczenia co do czasu i terytorium, na wszystkich znanych w chwili zawarcia umowy polach eksploatacji, w szczególności:</w:t>
      </w:r>
    </w:p>
    <w:p w14:paraId="1C823739" w14:textId="45F85C02" w:rsidR="00E84F7A" w:rsidRPr="00AE1D95" w:rsidRDefault="00E84F7A" w:rsidP="007D2BAC">
      <w:pPr>
        <w:pStyle w:val="Akapitzlist"/>
        <w:numPr>
          <w:ilvl w:val="0"/>
          <w:numId w:val="9"/>
        </w:numPr>
        <w:tabs>
          <w:tab w:val="left" w:pos="284"/>
        </w:tabs>
        <w:spacing w:after="0" w:line="276" w:lineRule="auto"/>
        <w:ind w:left="284" w:right="-141" w:hanging="284"/>
        <w:jc w:val="both"/>
        <w:rPr>
          <w:rFonts w:cstheme="minorHAnsi"/>
        </w:rPr>
      </w:pPr>
      <w:r w:rsidRPr="00AE1D95">
        <w:rPr>
          <w:rFonts w:cstheme="minorHAnsi"/>
        </w:rPr>
        <w:t>używani</w:t>
      </w:r>
      <w:r w:rsidR="00A328E5" w:rsidRPr="00AE1D95">
        <w:rPr>
          <w:rFonts w:cstheme="minorHAnsi"/>
        </w:rPr>
        <w:t>u</w:t>
      </w:r>
      <w:r w:rsidRPr="00AE1D95">
        <w:rPr>
          <w:rFonts w:cstheme="minorHAnsi"/>
        </w:rPr>
        <w:t xml:space="preserve"> i rozpowszechniani</w:t>
      </w:r>
      <w:r w:rsidR="00A328E5" w:rsidRPr="00AE1D95">
        <w:rPr>
          <w:rFonts w:cstheme="minorHAnsi"/>
        </w:rPr>
        <w:t>u</w:t>
      </w:r>
      <w:r w:rsidRPr="00AE1D95">
        <w:rPr>
          <w:rFonts w:cstheme="minorHAnsi"/>
        </w:rPr>
        <w:t>, w szczególności w sieci Zamawiającego,</w:t>
      </w:r>
    </w:p>
    <w:p w14:paraId="2ACE4418" w14:textId="244B7B31" w:rsidR="00E84F7A" w:rsidRPr="00AE1D95" w:rsidRDefault="00E84F7A" w:rsidP="007D2BAC">
      <w:pPr>
        <w:pStyle w:val="Akapitzlist"/>
        <w:numPr>
          <w:ilvl w:val="0"/>
          <w:numId w:val="9"/>
        </w:numPr>
        <w:tabs>
          <w:tab w:val="left" w:pos="284"/>
        </w:tabs>
        <w:spacing w:after="0" w:line="276" w:lineRule="auto"/>
        <w:ind w:left="284" w:right="-141" w:hanging="284"/>
        <w:jc w:val="both"/>
        <w:rPr>
          <w:rFonts w:cstheme="minorHAnsi"/>
        </w:rPr>
      </w:pPr>
      <w:r w:rsidRPr="00AE1D95">
        <w:rPr>
          <w:rFonts w:cstheme="minorHAnsi"/>
        </w:rPr>
        <w:t>korzystani</w:t>
      </w:r>
      <w:r w:rsidR="00A328E5" w:rsidRPr="00AE1D95">
        <w:rPr>
          <w:rFonts w:cstheme="minorHAnsi"/>
        </w:rPr>
        <w:t>u</w:t>
      </w:r>
      <w:r w:rsidRPr="00AE1D95">
        <w:rPr>
          <w:rFonts w:cstheme="minorHAnsi"/>
        </w:rPr>
        <w:t xml:space="preserve"> z utworu przez Zamawiającego lub z jego części,</w:t>
      </w:r>
    </w:p>
    <w:p w14:paraId="0193A919" w14:textId="7ADCF06B" w:rsidR="00E84F7A" w:rsidRPr="00AE1D95" w:rsidRDefault="00E84F7A" w:rsidP="007D2BAC">
      <w:pPr>
        <w:pStyle w:val="Akapitzlist"/>
        <w:numPr>
          <w:ilvl w:val="0"/>
          <w:numId w:val="9"/>
        </w:numPr>
        <w:tabs>
          <w:tab w:val="left" w:pos="284"/>
        </w:tabs>
        <w:spacing w:after="0" w:line="276" w:lineRule="auto"/>
        <w:ind w:left="284" w:right="-141" w:hanging="284"/>
        <w:jc w:val="both"/>
        <w:rPr>
          <w:rFonts w:cstheme="minorHAnsi"/>
        </w:rPr>
      </w:pPr>
      <w:r w:rsidRPr="00AE1D95">
        <w:rPr>
          <w:rFonts w:cstheme="minorHAnsi"/>
        </w:rPr>
        <w:lastRenderedPageBreak/>
        <w:t xml:space="preserve">trwałego i czasowego utrwalania i zwielokrotnienia utworu w całości lub w części jakimikolwiek środkami </w:t>
      </w:r>
      <w:r w:rsidR="00D32020" w:rsidRPr="00AE1D95">
        <w:rPr>
          <w:rFonts w:cstheme="minorHAnsi"/>
        </w:rPr>
        <w:br/>
      </w:r>
      <w:r w:rsidRPr="00AE1D95">
        <w:rPr>
          <w:rFonts w:cstheme="minorHAnsi"/>
        </w:rPr>
        <w:t>i w jakiejkolwiek formie, w tym techniką drukarską, reprograficzną, zapisu magnetycznego oraz techniką cyfrową,</w:t>
      </w:r>
    </w:p>
    <w:p w14:paraId="3A0CAB7E" w14:textId="3AC10FA8" w:rsidR="00E84F7A" w:rsidRPr="00AE1D95" w:rsidRDefault="00E84F7A" w:rsidP="007D2BAC">
      <w:pPr>
        <w:pStyle w:val="Akapitzlist"/>
        <w:numPr>
          <w:ilvl w:val="0"/>
          <w:numId w:val="9"/>
        </w:numPr>
        <w:tabs>
          <w:tab w:val="left" w:pos="284"/>
        </w:tabs>
        <w:spacing w:after="0" w:line="276" w:lineRule="auto"/>
        <w:ind w:left="284" w:right="-141" w:hanging="284"/>
        <w:jc w:val="both"/>
        <w:rPr>
          <w:rFonts w:cstheme="minorHAnsi"/>
        </w:rPr>
      </w:pPr>
      <w:r w:rsidRPr="00AE1D95">
        <w:rPr>
          <w:rFonts w:cstheme="minorHAnsi"/>
        </w:rPr>
        <w:t>tłumaczenia, przystosowywania, modyfikacji, zmiany układu lub jakichkolwiek innych zmian,</w:t>
      </w:r>
    </w:p>
    <w:p w14:paraId="2D020D3B" w14:textId="6ED97B55" w:rsidR="00E84F7A" w:rsidRPr="00AE1D95" w:rsidRDefault="00E84F7A" w:rsidP="007D2BAC">
      <w:pPr>
        <w:pStyle w:val="Akapitzlist"/>
        <w:numPr>
          <w:ilvl w:val="0"/>
          <w:numId w:val="9"/>
        </w:numPr>
        <w:tabs>
          <w:tab w:val="left" w:pos="284"/>
        </w:tabs>
        <w:spacing w:after="0" w:line="276" w:lineRule="auto"/>
        <w:ind w:left="284" w:right="-141" w:hanging="284"/>
        <w:jc w:val="both"/>
        <w:rPr>
          <w:rFonts w:cstheme="minorHAnsi"/>
        </w:rPr>
      </w:pPr>
      <w:r w:rsidRPr="00AE1D95">
        <w:rPr>
          <w:rFonts w:cstheme="minorHAnsi"/>
        </w:rPr>
        <w:t>obrotu oryginałem lub egzemplarzami na których utwór utrwalono – wprowadzanie do obrotu, użyczenie, najem lub dzierżawę oryginału albo egzemplarzy,</w:t>
      </w:r>
    </w:p>
    <w:p w14:paraId="337FFEA0" w14:textId="43A12B24" w:rsidR="00E84F7A" w:rsidRPr="00AE1D95" w:rsidRDefault="00E84F7A" w:rsidP="007D2BAC">
      <w:pPr>
        <w:pStyle w:val="Akapitzlist"/>
        <w:numPr>
          <w:ilvl w:val="0"/>
          <w:numId w:val="9"/>
        </w:numPr>
        <w:tabs>
          <w:tab w:val="left" w:pos="284"/>
        </w:tabs>
        <w:spacing w:after="0" w:line="276" w:lineRule="auto"/>
        <w:ind w:left="284" w:right="-141" w:hanging="284"/>
        <w:jc w:val="both"/>
        <w:rPr>
          <w:rFonts w:cstheme="minorHAnsi"/>
        </w:rPr>
      </w:pPr>
      <w:r w:rsidRPr="00AE1D95">
        <w:rPr>
          <w:rFonts w:cstheme="minorHAnsi"/>
        </w:rPr>
        <w:t>publikacji dowolną techniką, w tym pisemną, elektroniczną, internetową, i wizualną,</w:t>
      </w:r>
    </w:p>
    <w:p w14:paraId="5DC3B798" w14:textId="2CA25022" w:rsidR="00E84F7A" w:rsidRPr="00AE1D95" w:rsidRDefault="00E84F7A" w:rsidP="007D2BAC">
      <w:pPr>
        <w:pStyle w:val="Akapitzlist"/>
        <w:numPr>
          <w:ilvl w:val="0"/>
          <w:numId w:val="9"/>
        </w:numPr>
        <w:tabs>
          <w:tab w:val="left" w:pos="284"/>
        </w:tabs>
        <w:spacing w:after="0" w:line="276" w:lineRule="auto"/>
        <w:ind w:left="284" w:right="-141" w:hanging="284"/>
        <w:jc w:val="both"/>
        <w:rPr>
          <w:rFonts w:cstheme="minorHAnsi"/>
        </w:rPr>
      </w:pPr>
      <w:r w:rsidRPr="00AE1D95">
        <w:rPr>
          <w:rFonts w:cstheme="minorHAnsi"/>
        </w:rPr>
        <w:t>publicznego wykonania, wystawienia, wyświetlenia, odtworzenia oraz nadawania i reemitowania, a także publicznego udostępniania utworu w taki sposób, aby każdy mógł mieć do niego dostęp w miejscu i w czasie przez siebie wybranym, w tym w sieci Internet,</w:t>
      </w:r>
    </w:p>
    <w:p w14:paraId="7620BA36" w14:textId="65AF23F4" w:rsidR="00E84F7A" w:rsidRPr="00AE1D95" w:rsidRDefault="00E84F7A" w:rsidP="007D2BAC">
      <w:pPr>
        <w:pStyle w:val="Akapitzlist"/>
        <w:numPr>
          <w:ilvl w:val="0"/>
          <w:numId w:val="9"/>
        </w:numPr>
        <w:tabs>
          <w:tab w:val="left" w:pos="284"/>
        </w:tabs>
        <w:spacing w:after="0" w:line="276" w:lineRule="auto"/>
        <w:ind w:left="284" w:right="-141" w:hanging="284"/>
        <w:jc w:val="both"/>
        <w:rPr>
          <w:rFonts w:cstheme="minorHAnsi"/>
        </w:rPr>
      </w:pPr>
      <w:r w:rsidRPr="00AE1D95">
        <w:rPr>
          <w:rFonts w:cstheme="minorHAnsi"/>
        </w:rPr>
        <w:t xml:space="preserve">wykorzystania dokumentacji przy aplikowaniu </w:t>
      </w:r>
      <w:r w:rsidR="00A328E5" w:rsidRPr="00AE1D95">
        <w:rPr>
          <w:rFonts w:cstheme="minorHAnsi"/>
        </w:rPr>
        <w:t>o</w:t>
      </w:r>
      <w:r w:rsidRPr="00AE1D95">
        <w:rPr>
          <w:rFonts w:cstheme="minorHAnsi"/>
        </w:rPr>
        <w:t xml:space="preserve"> dofinansowanie ze źródeł zewnętrznych,</w:t>
      </w:r>
    </w:p>
    <w:p w14:paraId="436EA196" w14:textId="52CA88C8" w:rsidR="00E84F7A" w:rsidRPr="00AE1D95" w:rsidRDefault="00E84F7A" w:rsidP="007D2BAC">
      <w:pPr>
        <w:pStyle w:val="Akapitzlist"/>
        <w:numPr>
          <w:ilvl w:val="0"/>
          <w:numId w:val="9"/>
        </w:numPr>
        <w:tabs>
          <w:tab w:val="left" w:pos="284"/>
        </w:tabs>
        <w:spacing w:after="0" w:line="276" w:lineRule="auto"/>
        <w:ind w:left="284" w:right="-141" w:hanging="284"/>
        <w:jc w:val="both"/>
        <w:rPr>
          <w:rFonts w:cstheme="minorHAnsi"/>
        </w:rPr>
      </w:pPr>
      <w:r w:rsidRPr="00AE1D95">
        <w:rPr>
          <w:rFonts w:cstheme="minorHAnsi"/>
        </w:rPr>
        <w:t>wykorzystywania dokumentacji do realizacji usług i prac, których ona dotyczy,</w:t>
      </w:r>
    </w:p>
    <w:p w14:paraId="731D9BAD" w14:textId="1B970164" w:rsidR="00E84F7A" w:rsidRPr="00AE1D95" w:rsidRDefault="00E84F7A" w:rsidP="007D2BAC">
      <w:pPr>
        <w:pStyle w:val="Akapitzlist"/>
        <w:numPr>
          <w:ilvl w:val="0"/>
          <w:numId w:val="9"/>
        </w:numPr>
        <w:tabs>
          <w:tab w:val="left" w:pos="426"/>
        </w:tabs>
        <w:spacing w:after="0" w:line="276" w:lineRule="auto"/>
        <w:ind w:left="284" w:right="-141" w:hanging="284"/>
        <w:jc w:val="both"/>
        <w:rPr>
          <w:rFonts w:cstheme="minorHAnsi"/>
        </w:rPr>
      </w:pPr>
      <w:r w:rsidRPr="00AE1D95">
        <w:rPr>
          <w:rFonts w:cstheme="minorHAnsi"/>
        </w:rPr>
        <w:t>wykorzystywania dokumentacji przy wykonywaniu innych opracowań.</w:t>
      </w:r>
    </w:p>
    <w:p w14:paraId="229B6A0F" w14:textId="3EC4253A" w:rsidR="00E84F7A" w:rsidRPr="00AE1D95" w:rsidRDefault="00A328E5" w:rsidP="0075397F">
      <w:pPr>
        <w:tabs>
          <w:tab w:val="left" w:pos="142"/>
        </w:tabs>
        <w:spacing w:after="0" w:line="276" w:lineRule="auto"/>
        <w:ind w:left="-426" w:right="-141"/>
        <w:jc w:val="both"/>
        <w:rPr>
          <w:rFonts w:cstheme="minorHAnsi"/>
        </w:rPr>
      </w:pPr>
      <w:r w:rsidRPr="007D2BAC">
        <w:rPr>
          <w:rFonts w:cstheme="minorHAnsi"/>
          <w:b/>
          <w:bCs/>
        </w:rPr>
        <w:t>9</w:t>
      </w:r>
      <w:r w:rsidR="00E84F7A" w:rsidRPr="007D2BAC">
        <w:rPr>
          <w:rFonts w:cstheme="minorHAnsi"/>
          <w:b/>
          <w:bCs/>
        </w:rPr>
        <w:t>.</w:t>
      </w:r>
      <w:r w:rsidR="003761D2" w:rsidRPr="00AE1D95">
        <w:rPr>
          <w:rFonts w:cstheme="minorHAnsi"/>
        </w:rPr>
        <w:t xml:space="preserve"> </w:t>
      </w:r>
      <w:r w:rsidR="00E84F7A" w:rsidRPr="00AE1D95">
        <w:rPr>
          <w:rFonts w:cstheme="minorHAnsi"/>
        </w:rPr>
        <w:t xml:space="preserve">Wykonawca w ramach wynagrodzenia </w:t>
      </w:r>
      <w:r w:rsidR="00E84F7A" w:rsidRPr="004712B7">
        <w:rPr>
          <w:rFonts w:cstheme="minorHAnsi"/>
        </w:rPr>
        <w:t xml:space="preserve">określonego w § </w:t>
      </w:r>
      <w:r w:rsidR="004712B7" w:rsidRPr="004712B7">
        <w:rPr>
          <w:rFonts w:cstheme="minorHAnsi"/>
        </w:rPr>
        <w:t>8</w:t>
      </w:r>
      <w:r w:rsidR="00E84F7A" w:rsidRPr="004712B7">
        <w:rPr>
          <w:rFonts w:cstheme="minorHAnsi"/>
        </w:rPr>
        <w:t xml:space="preserve"> ust. 1 Umowy,</w:t>
      </w:r>
      <w:r w:rsidR="00E84F7A" w:rsidRPr="00AE1D95">
        <w:rPr>
          <w:rFonts w:cstheme="minorHAnsi"/>
        </w:rPr>
        <w:t xml:space="preserve"> zezwala na wykonywanie zależnych praw autorskich oraz przenosi na Zamawiającego prawo do udzielania zgody na wykonywanie autorskich praw zależnych do Utworu.</w:t>
      </w:r>
    </w:p>
    <w:p w14:paraId="2AFCE9CB" w14:textId="326F7DD3" w:rsidR="00E84F7A" w:rsidRPr="00AE1D95" w:rsidRDefault="00A328E5" w:rsidP="0075397F">
      <w:pPr>
        <w:tabs>
          <w:tab w:val="left" w:pos="142"/>
        </w:tabs>
        <w:spacing w:after="0" w:line="276" w:lineRule="auto"/>
        <w:ind w:left="-426" w:right="-141"/>
        <w:jc w:val="both"/>
        <w:rPr>
          <w:rFonts w:cstheme="minorHAnsi"/>
        </w:rPr>
      </w:pPr>
      <w:r w:rsidRPr="007D2BAC">
        <w:rPr>
          <w:rFonts w:cstheme="minorHAnsi"/>
          <w:b/>
          <w:bCs/>
        </w:rPr>
        <w:t>10</w:t>
      </w:r>
      <w:r w:rsidR="00E84F7A" w:rsidRPr="007D2BAC">
        <w:rPr>
          <w:rFonts w:cstheme="minorHAnsi"/>
          <w:b/>
          <w:bCs/>
        </w:rPr>
        <w:t>.</w:t>
      </w:r>
      <w:r w:rsidR="003761D2" w:rsidRPr="00AE1D95">
        <w:rPr>
          <w:rFonts w:cstheme="minorHAnsi"/>
        </w:rPr>
        <w:t xml:space="preserve"> </w:t>
      </w:r>
      <w:r w:rsidR="00E84F7A" w:rsidRPr="00AE1D95">
        <w:rPr>
          <w:rFonts w:cstheme="minorHAnsi"/>
        </w:rPr>
        <w:t>Wykonawca upoważnia Zamawiającego do wykonania w imieniu autora(ów) utworu (ów) jego (ich) autorskich praw osobistych, w szczególności do decydowania o nienaruszalności treści i formy utworu, decydowania o pierwszym udostępnieniu utworu publiczności, decydowania o nadzorze nad sposobem korzystania z utworu oraz zobowiązuje się do niewykonywania tych praw na własny rachunek.</w:t>
      </w:r>
    </w:p>
    <w:p w14:paraId="30B7E775" w14:textId="70092AA2" w:rsidR="00E84F7A" w:rsidRPr="00AE1D95" w:rsidRDefault="00A328E5" w:rsidP="0075397F">
      <w:pPr>
        <w:tabs>
          <w:tab w:val="left" w:pos="142"/>
        </w:tabs>
        <w:spacing w:after="0" w:line="276" w:lineRule="auto"/>
        <w:ind w:left="-426" w:right="-141"/>
        <w:jc w:val="both"/>
        <w:rPr>
          <w:rFonts w:cstheme="minorHAnsi"/>
        </w:rPr>
      </w:pPr>
      <w:r w:rsidRPr="007D2BAC">
        <w:rPr>
          <w:rFonts w:cstheme="minorHAnsi"/>
          <w:b/>
          <w:bCs/>
        </w:rPr>
        <w:t>11</w:t>
      </w:r>
      <w:r w:rsidR="00E84F7A" w:rsidRPr="007D2BAC">
        <w:rPr>
          <w:rFonts w:cstheme="minorHAnsi"/>
          <w:b/>
          <w:bCs/>
        </w:rPr>
        <w:t>.</w:t>
      </w:r>
      <w:r w:rsidR="003761D2" w:rsidRPr="00AE1D95">
        <w:rPr>
          <w:rFonts w:cstheme="minorHAnsi"/>
        </w:rPr>
        <w:t xml:space="preserve"> </w:t>
      </w:r>
      <w:r w:rsidR="00E84F7A" w:rsidRPr="00AE1D95">
        <w:rPr>
          <w:rFonts w:cstheme="minorHAnsi"/>
        </w:rPr>
        <w:t>Nabycie przez Zamawiającego praw, o których mowa w ust. 1, będzie następować bez ograniczeń co do terytorium, czasu, liczby egzemplarzy.</w:t>
      </w:r>
    </w:p>
    <w:p w14:paraId="542F36B4" w14:textId="23D293A5" w:rsidR="00E84F7A" w:rsidRPr="00AE1D95" w:rsidRDefault="00A328E5" w:rsidP="0075397F">
      <w:pPr>
        <w:tabs>
          <w:tab w:val="left" w:pos="142"/>
        </w:tabs>
        <w:spacing w:after="0" w:line="276" w:lineRule="auto"/>
        <w:ind w:left="-426" w:right="-141"/>
        <w:jc w:val="both"/>
        <w:rPr>
          <w:rFonts w:cstheme="minorHAnsi"/>
        </w:rPr>
      </w:pPr>
      <w:r w:rsidRPr="007D2BAC">
        <w:rPr>
          <w:rFonts w:cstheme="minorHAnsi"/>
          <w:b/>
          <w:bCs/>
        </w:rPr>
        <w:t>12</w:t>
      </w:r>
      <w:r w:rsidR="00E84F7A" w:rsidRPr="007D2BAC">
        <w:rPr>
          <w:rFonts w:cstheme="minorHAnsi"/>
          <w:b/>
          <w:bCs/>
        </w:rPr>
        <w:t>.</w:t>
      </w:r>
      <w:r w:rsidR="003761D2" w:rsidRPr="00AE1D95">
        <w:rPr>
          <w:rFonts w:cstheme="minorHAnsi"/>
        </w:rPr>
        <w:t xml:space="preserve"> </w:t>
      </w:r>
      <w:r w:rsidR="00E84F7A" w:rsidRPr="00AE1D95">
        <w:rPr>
          <w:rFonts w:cstheme="minorHAnsi"/>
        </w:rPr>
        <w:t>Wykonawca ponosi pełną odpowiedzialność za ewentualne naruszenia praw majątkowych i osobistych osób trzecich w razie dokonania bez wymaganej zgody uprawnionego podmiotu zmian w otrzymanych materiałach. Wykonawca zobowiązuje się do zaspokojenia na swój koszt uzasadnionych roszczeń osób trzecich z tytułu naruszenia ich praw, a w razie zaspokojenia tych roszczeń przez Zamawiającego lub zasądzenia od Zamawiającego jakichkolwiek kwot na rzecz osób trzecich z tego tytułu – do zwrotu na wezwanie Zamawiającego całości zapłaconych kwot oraz wszelkich związanych z tym wydatków, w tym kosztów postępowań sądowych. Wykonawca zobowiązuje się nadto do przystąpienia na swój koszt, na wezwanie Zamawiającego lub właściwego organu, do każdego postępowania toczącego się z udziałem Zamawiającego, a będącego konsekwencją niewłaściwej realizacji przez Wykonawcę Umowy.</w:t>
      </w:r>
    </w:p>
    <w:p w14:paraId="4A7C78C7" w14:textId="043C801C" w:rsidR="00E84F7A" w:rsidRPr="00AE1D95" w:rsidRDefault="00A328E5" w:rsidP="0075397F">
      <w:pPr>
        <w:tabs>
          <w:tab w:val="left" w:pos="142"/>
        </w:tabs>
        <w:spacing w:after="0" w:line="276" w:lineRule="auto"/>
        <w:ind w:left="-426" w:right="-141"/>
        <w:jc w:val="both"/>
        <w:rPr>
          <w:rFonts w:cstheme="minorHAnsi"/>
        </w:rPr>
      </w:pPr>
      <w:r w:rsidRPr="007D2BAC">
        <w:rPr>
          <w:rFonts w:cstheme="minorHAnsi"/>
          <w:b/>
          <w:bCs/>
        </w:rPr>
        <w:t>13</w:t>
      </w:r>
      <w:r w:rsidR="00E84F7A" w:rsidRPr="007D2BAC">
        <w:rPr>
          <w:rFonts w:cstheme="minorHAnsi"/>
          <w:b/>
          <w:bCs/>
        </w:rPr>
        <w:t>.</w:t>
      </w:r>
      <w:r w:rsidR="003761D2" w:rsidRPr="00AE1D95">
        <w:rPr>
          <w:rFonts w:cstheme="minorHAnsi"/>
        </w:rPr>
        <w:t xml:space="preserve"> </w:t>
      </w:r>
      <w:r w:rsidR="00E84F7A" w:rsidRPr="00AE1D95">
        <w:rPr>
          <w:rFonts w:cstheme="minorHAnsi"/>
        </w:rPr>
        <w:t>W razie wypowiedzenia umowy, autorskie prawa majątkowe do części przedmiotu Umowy według stanu istniejącego na dzień wypowiedzenia, na polach eksploatacji określonych powyżej ulegają przeniesieniu na Zamawiającego.</w:t>
      </w:r>
    </w:p>
    <w:p w14:paraId="350E1950" w14:textId="54A34468" w:rsidR="00E84F7A" w:rsidRPr="00AE1D95" w:rsidRDefault="00A328E5" w:rsidP="0075397F">
      <w:pPr>
        <w:tabs>
          <w:tab w:val="left" w:pos="142"/>
        </w:tabs>
        <w:spacing w:after="0" w:line="276" w:lineRule="auto"/>
        <w:ind w:left="-426" w:right="-141"/>
        <w:jc w:val="both"/>
        <w:rPr>
          <w:rFonts w:cstheme="minorHAnsi"/>
        </w:rPr>
      </w:pPr>
      <w:r w:rsidRPr="007D2BAC">
        <w:rPr>
          <w:rFonts w:cstheme="minorHAnsi"/>
          <w:b/>
          <w:bCs/>
        </w:rPr>
        <w:t>14</w:t>
      </w:r>
      <w:r w:rsidR="00E84F7A" w:rsidRPr="007D2BAC">
        <w:rPr>
          <w:rFonts w:cstheme="minorHAnsi"/>
          <w:b/>
          <w:bCs/>
        </w:rPr>
        <w:t>.</w:t>
      </w:r>
      <w:r w:rsidR="003761D2" w:rsidRPr="00AE1D95">
        <w:rPr>
          <w:rFonts w:cstheme="minorHAnsi"/>
        </w:rPr>
        <w:t xml:space="preserve"> </w:t>
      </w:r>
      <w:r w:rsidR="00E84F7A" w:rsidRPr="00AE1D95">
        <w:rPr>
          <w:rFonts w:cstheme="minorHAnsi"/>
        </w:rPr>
        <w:t xml:space="preserve">Wraz z przeniesieniem majątkowych praw autorskich do utworu, Wykonawca przenosi w ramach wynagrodzenia Wykonawcy określonego w § </w:t>
      </w:r>
      <w:r w:rsidR="004712B7">
        <w:rPr>
          <w:rFonts w:cstheme="minorHAnsi"/>
        </w:rPr>
        <w:t>8</w:t>
      </w:r>
      <w:r w:rsidR="00E84F7A" w:rsidRPr="00AE1D95">
        <w:rPr>
          <w:rFonts w:cstheme="minorHAnsi"/>
        </w:rPr>
        <w:t xml:space="preserve"> ust. 1 Umowy, własność egzemplarzy utworu oraz nośników, </w:t>
      </w:r>
      <w:r w:rsidR="00D32020" w:rsidRPr="00AE1D95">
        <w:rPr>
          <w:rFonts w:cstheme="minorHAnsi"/>
        </w:rPr>
        <w:br/>
      </w:r>
      <w:r w:rsidR="00E84F7A" w:rsidRPr="00AE1D95">
        <w:rPr>
          <w:rFonts w:cstheme="minorHAnsi"/>
        </w:rPr>
        <w:t>na których został utrwalony.</w:t>
      </w:r>
    </w:p>
    <w:p w14:paraId="5883057B" w14:textId="655A67D0" w:rsidR="00E84F7A" w:rsidRPr="00AE1D95" w:rsidRDefault="00A328E5" w:rsidP="0075397F">
      <w:pPr>
        <w:tabs>
          <w:tab w:val="left" w:pos="142"/>
        </w:tabs>
        <w:spacing w:after="0" w:line="276" w:lineRule="auto"/>
        <w:ind w:left="-426" w:right="-141"/>
        <w:jc w:val="both"/>
        <w:rPr>
          <w:rFonts w:cstheme="minorHAnsi"/>
        </w:rPr>
      </w:pPr>
      <w:r w:rsidRPr="007D2BAC">
        <w:rPr>
          <w:rFonts w:cstheme="minorHAnsi"/>
          <w:b/>
          <w:bCs/>
        </w:rPr>
        <w:t>15</w:t>
      </w:r>
      <w:r w:rsidR="00E84F7A" w:rsidRPr="007D2BAC">
        <w:rPr>
          <w:rFonts w:cstheme="minorHAnsi"/>
          <w:b/>
          <w:bCs/>
        </w:rPr>
        <w:t>.</w:t>
      </w:r>
      <w:r w:rsidR="003761D2" w:rsidRPr="00AE1D95">
        <w:rPr>
          <w:rFonts w:cstheme="minorHAnsi"/>
        </w:rPr>
        <w:t xml:space="preserve"> </w:t>
      </w:r>
      <w:r w:rsidR="00E84F7A" w:rsidRPr="00AE1D95">
        <w:rPr>
          <w:rFonts w:cstheme="minorHAnsi"/>
        </w:rPr>
        <w:t xml:space="preserve">Strony zgodnie oświadczają, że przeniesienie majątkowych praw autorskich, w ramach wynagrodzenia </w:t>
      </w:r>
      <w:r w:rsidR="00D32020" w:rsidRPr="00AE1D95">
        <w:rPr>
          <w:rFonts w:cstheme="minorHAnsi"/>
        </w:rPr>
        <w:br/>
      </w:r>
      <w:r w:rsidR="00E84F7A" w:rsidRPr="00AE1D95">
        <w:rPr>
          <w:rFonts w:cstheme="minorHAnsi"/>
        </w:rPr>
        <w:t xml:space="preserve">o którym mowa w § </w:t>
      </w:r>
      <w:r w:rsidR="004712B7">
        <w:rPr>
          <w:rFonts w:cstheme="minorHAnsi"/>
        </w:rPr>
        <w:t>8</w:t>
      </w:r>
      <w:r w:rsidR="00E84F7A" w:rsidRPr="00AE1D95">
        <w:rPr>
          <w:rFonts w:cstheme="minorHAnsi"/>
        </w:rPr>
        <w:t xml:space="preserve"> ust. 1 Umowy, dotyczy wszystkich wymienionych w umowie pól eksploatacji.</w:t>
      </w:r>
    </w:p>
    <w:p w14:paraId="2D68D3ED" w14:textId="77777777" w:rsidR="00A73305" w:rsidRPr="00AE1D95" w:rsidRDefault="00A73305" w:rsidP="0075397F">
      <w:pPr>
        <w:tabs>
          <w:tab w:val="left" w:pos="142"/>
        </w:tabs>
        <w:spacing w:after="0" w:line="276" w:lineRule="auto"/>
        <w:ind w:right="-141"/>
        <w:rPr>
          <w:rFonts w:cstheme="minorHAnsi"/>
          <w:b/>
          <w:bCs/>
        </w:rPr>
      </w:pPr>
    </w:p>
    <w:p w14:paraId="0EC3BB19" w14:textId="1BE4C849" w:rsidR="00E84F7A"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w:t>
      </w:r>
      <w:r w:rsidR="003761D2" w:rsidRPr="00AE1D95">
        <w:rPr>
          <w:rFonts w:cstheme="minorHAnsi"/>
          <w:b/>
          <w:bCs/>
        </w:rPr>
        <w:t xml:space="preserve"> </w:t>
      </w:r>
      <w:r w:rsidRPr="00AE1D95">
        <w:rPr>
          <w:rFonts w:cstheme="minorHAnsi"/>
          <w:b/>
          <w:bCs/>
        </w:rPr>
        <w:t>7</w:t>
      </w:r>
      <w:r w:rsidR="007D2BAC">
        <w:rPr>
          <w:rFonts w:cstheme="minorHAnsi"/>
          <w:b/>
          <w:bCs/>
        </w:rPr>
        <w:t>.</w:t>
      </w:r>
    </w:p>
    <w:p w14:paraId="47253B80" w14:textId="2996E58B" w:rsidR="005914B9"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Odbiory</w:t>
      </w:r>
    </w:p>
    <w:p w14:paraId="5B05BDD5" w14:textId="0AC5A12F" w:rsidR="00E84F7A" w:rsidRPr="00AE1D95" w:rsidRDefault="00E84F7A" w:rsidP="0075397F">
      <w:pPr>
        <w:tabs>
          <w:tab w:val="left" w:pos="142"/>
        </w:tabs>
        <w:spacing w:after="0" w:line="276" w:lineRule="auto"/>
        <w:ind w:left="-426" w:right="-141"/>
        <w:jc w:val="both"/>
        <w:rPr>
          <w:rFonts w:cstheme="minorHAnsi"/>
        </w:rPr>
      </w:pPr>
      <w:r w:rsidRPr="007D2BAC">
        <w:rPr>
          <w:rFonts w:cstheme="minorHAnsi"/>
          <w:b/>
          <w:bCs/>
        </w:rPr>
        <w:t>1.</w:t>
      </w:r>
      <w:r w:rsidR="003761D2" w:rsidRPr="00AE1D95">
        <w:rPr>
          <w:rFonts w:cstheme="minorHAnsi"/>
        </w:rPr>
        <w:t xml:space="preserve"> </w:t>
      </w:r>
      <w:r w:rsidRPr="00AE1D95">
        <w:rPr>
          <w:rFonts w:cstheme="minorHAnsi"/>
        </w:rPr>
        <w:t>Strony zgodnie ustalają, iż Wykonawca zawiadamiał będzie z co najmniej trzydniowym (licząc wyłącznie dni robocze) wyprzedzeniem o gotowości do przekazania poszczególnego etapu prac – podając dzień planowanego przekazania prac.</w:t>
      </w:r>
      <w:r w:rsidR="007D70B0" w:rsidRPr="00AE1D95">
        <w:rPr>
          <w:rFonts w:cstheme="minorHAnsi"/>
        </w:rPr>
        <w:t xml:space="preserve"> Przekazanie dokumentacji odbędzie się w siedzibie Zamawiającego za pisemnym potwierdzeniem.</w:t>
      </w:r>
    </w:p>
    <w:p w14:paraId="3810EC21" w14:textId="550863B2" w:rsidR="001B6BBC" w:rsidRPr="00AE1D95" w:rsidRDefault="001B6BBC" w:rsidP="0075397F">
      <w:pPr>
        <w:tabs>
          <w:tab w:val="left" w:pos="142"/>
        </w:tabs>
        <w:spacing w:after="0" w:line="276" w:lineRule="auto"/>
        <w:ind w:left="-426" w:right="-141"/>
        <w:jc w:val="both"/>
        <w:rPr>
          <w:rFonts w:cstheme="minorHAnsi"/>
        </w:rPr>
      </w:pPr>
      <w:r w:rsidRPr="007D2BAC">
        <w:rPr>
          <w:rFonts w:cstheme="minorHAnsi"/>
          <w:b/>
          <w:bCs/>
        </w:rPr>
        <w:lastRenderedPageBreak/>
        <w:t>2.</w:t>
      </w:r>
      <w:r w:rsidRPr="00AE1D95">
        <w:rPr>
          <w:rFonts w:cstheme="minorHAnsi"/>
        </w:rPr>
        <w:t xml:space="preserve"> Strony ustalają następujące etapy prac</w:t>
      </w:r>
      <w:r w:rsidR="00391ADE" w:rsidRPr="00AE1D95">
        <w:rPr>
          <w:rFonts w:cstheme="minorHAnsi"/>
        </w:rPr>
        <w:t xml:space="preserve">, </w:t>
      </w:r>
      <w:r w:rsidRPr="00AE1D95">
        <w:rPr>
          <w:rFonts w:cstheme="minorHAnsi"/>
        </w:rPr>
        <w:t xml:space="preserve">których wykonanie może stanowić przedmiot </w:t>
      </w:r>
      <w:r w:rsidR="00D552B2" w:rsidRPr="00AE1D95">
        <w:rPr>
          <w:rFonts w:cstheme="minorHAnsi"/>
        </w:rPr>
        <w:t>przekazania</w:t>
      </w:r>
      <w:r w:rsidRPr="00AE1D95">
        <w:rPr>
          <w:rFonts w:cstheme="minorHAnsi"/>
        </w:rPr>
        <w:t>:</w:t>
      </w:r>
    </w:p>
    <w:p w14:paraId="557FECD5" w14:textId="309C87C2" w:rsidR="001B6BBC" w:rsidRPr="00AE1D95" w:rsidRDefault="001B6BBC" w:rsidP="007D2BAC">
      <w:pPr>
        <w:tabs>
          <w:tab w:val="left" w:pos="284"/>
        </w:tabs>
        <w:spacing w:after="0" w:line="276" w:lineRule="auto"/>
        <w:ind w:left="284" w:right="-141" w:hanging="284"/>
        <w:jc w:val="both"/>
        <w:rPr>
          <w:rFonts w:cstheme="minorHAnsi"/>
        </w:rPr>
      </w:pPr>
      <w:r w:rsidRPr="007D2BAC">
        <w:rPr>
          <w:rFonts w:cstheme="minorHAnsi"/>
          <w:b/>
          <w:bCs/>
        </w:rPr>
        <w:t>1)</w:t>
      </w:r>
      <w:r w:rsidRPr="00AE1D95">
        <w:rPr>
          <w:rFonts w:cstheme="minorHAnsi"/>
        </w:rPr>
        <w:t xml:space="preserve"> przekazaniu projektu Planu Gminie do opiniowania i uzgodnień,</w:t>
      </w:r>
    </w:p>
    <w:p w14:paraId="27AD9DBB" w14:textId="7A2E4AEE" w:rsidR="001B6BBC" w:rsidRPr="00AE1D95" w:rsidRDefault="001B6BBC" w:rsidP="007D2BAC">
      <w:pPr>
        <w:tabs>
          <w:tab w:val="left" w:pos="284"/>
        </w:tabs>
        <w:spacing w:after="0" w:line="276" w:lineRule="auto"/>
        <w:ind w:left="284" w:right="-141" w:hanging="284"/>
        <w:jc w:val="both"/>
        <w:rPr>
          <w:rFonts w:cstheme="minorHAnsi"/>
        </w:rPr>
      </w:pPr>
      <w:r w:rsidRPr="007D2BAC">
        <w:rPr>
          <w:rFonts w:cstheme="minorHAnsi"/>
          <w:b/>
          <w:bCs/>
        </w:rPr>
        <w:t>2)</w:t>
      </w:r>
      <w:r w:rsidRPr="00AE1D95">
        <w:rPr>
          <w:rFonts w:cstheme="minorHAnsi"/>
        </w:rPr>
        <w:t xml:space="preserve"> przekazanie Zamawiającemu finalnego projektu Planu Gminie do uchwalenia przez Radę </w:t>
      </w:r>
      <w:r w:rsidR="00B809CF" w:rsidRPr="00AE1D95">
        <w:rPr>
          <w:rFonts w:cstheme="minorHAnsi"/>
        </w:rPr>
        <w:t>Gminy Purdy</w:t>
      </w:r>
      <w:r w:rsidRPr="00AE1D95">
        <w:rPr>
          <w:rFonts w:cstheme="minorHAnsi"/>
        </w:rPr>
        <w:t>,</w:t>
      </w:r>
    </w:p>
    <w:p w14:paraId="6B6DD51B" w14:textId="000C5B1C" w:rsidR="001B6BBC" w:rsidRPr="00AE1D95" w:rsidRDefault="001B6BBC" w:rsidP="007D2BAC">
      <w:pPr>
        <w:tabs>
          <w:tab w:val="left" w:pos="284"/>
        </w:tabs>
        <w:spacing w:after="0" w:line="276" w:lineRule="auto"/>
        <w:ind w:left="284" w:right="-141" w:hanging="284"/>
        <w:jc w:val="both"/>
        <w:rPr>
          <w:rFonts w:cstheme="minorHAnsi"/>
        </w:rPr>
      </w:pPr>
      <w:r w:rsidRPr="007D2BAC">
        <w:rPr>
          <w:rFonts w:cstheme="minorHAnsi"/>
          <w:b/>
          <w:bCs/>
        </w:rPr>
        <w:t>3)</w:t>
      </w:r>
      <w:r w:rsidRPr="00AE1D95">
        <w:rPr>
          <w:rFonts w:cstheme="minorHAnsi"/>
        </w:rPr>
        <w:t xml:space="preserve"> publikacja Planu w dzienniku urzędowym województwa.</w:t>
      </w:r>
    </w:p>
    <w:p w14:paraId="59E2C683" w14:textId="47246936" w:rsidR="00E84F7A" w:rsidRPr="00AE1D95" w:rsidRDefault="004E2437" w:rsidP="0075397F">
      <w:pPr>
        <w:tabs>
          <w:tab w:val="left" w:pos="142"/>
        </w:tabs>
        <w:spacing w:after="0" w:line="276" w:lineRule="auto"/>
        <w:ind w:left="-426" w:right="-141"/>
        <w:jc w:val="both"/>
        <w:rPr>
          <w:rFonts w:cstheme="minorHAnsi"/>
        </w:rPr>
      </w:pPr>
      <w:r w:rsidRPr="007D2BAC">
        <w:rPr>
          <w:rFonts w:cstheme="minorHAnsi"/>
          <w:b/>
          <w:bCs/>
        </w:rPr>
        <w:t>3</w:t>
      </w:r>
      <w:r w:rsidR="00E84F7A" w:rsidRPr="007D2BAC">
        <w:rPr>
          <w:rFonts w:cstheme="minorHAnsi"/>
          <w:b/>
          <w:bCs/>
        </w:rPr>
        <w:t>.</w:t>
      </w:r>
      <w:r w:rsidR="003761D2" w:rsidRPr="00AE1D95">
        <w:rPr>
          <w:rFonts w:cstheme="minorHAnsi"/>
        </w:rPr>
        <w:t xml:space="preserve"> </w:t>
      </w:r>
      <w:r w:rsidR="00E84F7A" w:rsidRPr="00AE1D95">
        <w:rPr>
          <w:rFonts w:cstheme="minorHAnsi"/>
        </w:rPr>
        <w:t xml:space="preserve">Osoby będące ze strony Zamawiającego </w:t>
      </w:r>
      <w:r w:rsidR="007D70B0" w:rsidRPr="00AE1D95">
        <w:rPr>
          <w:rFonts w:cstheme="minorHAnsi"/>
        </w:rPr>
        <w:t>i wykonawcy określone w § 5 ust. 2 i 3 upoważnione</w:t>
      </w:r>
      <w:r w:rsidR="00E84F7A" w:rsidRPr="00AE1D95">
        <w:rPr>
          <w:rFonts w:cstheme="minorHAnsi"/>
        </w:rPr>
        <w:t xml:space="preserve"> są do odbioru danego etapu prac.</w:t>
      </w:r>
    </w:p>
    <w:p w14:paraId="092A8F6B" w14:textId="22A46BB3" w:rsidR="00D462B0" w:rsidRPr="00AE1D95" w:rsidRDefault="004E2437" w:rsidP="0075397F">
      <w:pPr>
        <w:tabs>
          <w:tab w:val="left" w:pos="142"/>
        </w:tabs>
        <w:spacing w:after="0" w:line="276" w:lineRule="auto"/>
        <w:ind w:left="-426" w:right="-141"/>
        <w:jc w:val="both"/>
        <w:rPr>
          <w:rFonts w:cstheme="minorHAnsi"/>
        </w:rPr>
      </w:pPr>
      <w:r w:rsidRPr="007D2BAC">
        <w:rPr>
          <w:rFonts w:cstheme="minorHAnsi"/>
          <w:b/>
          <w:bCs/>
        </w:rPr>
        <w:t>4</w:t>
      </w:r>
      <w:r w:rsidR="00D462B0" w:rsidRPr="007D2BAC">
        <w:rPr>
          <w:rFonts w:cstheme="minorHAnsi"/>
          <w:b/>
          <w:bCs/>
        </w:rPr>
        <w:t>.</w:t>
      </w:r>
      <w:r w:rsidR="00D462B0" w:rsidRPr="00AE1D95">
        <w:rPr>
          <w:rFonts w:cstheme="minorHAnsi"/>
        </w:rPr>
        <w:t xml:space="preserve"> </w:t>
      </w:r>
      <w:r w:rsidRPr="00AE1D95">
        <w:rPr>
          <w:rFonts w:cstheme="minorHAnsi"/>
        </w:rPr>
        <w:t>Odbiory poszczególnych etapów prac będą potwierdzane protokołami</w:t>
      </w:r>
      <w:r w:rsidR="00D552B2" w:rsidRPr="00AE1D95">
        <w:rPr>
          <w:rFonts w:cstheme="minorHAnsi"/>
        </w:rPr>
        <w:t xml:space="preserve"> odbiory w przypadkach o których mowa w ust. 2 pkt. 1-3 oraz z zastrzeżeniem, że w zakresie etapu o którym mowa w ust. 2 pkt 3 protokół odbiory zostanie podpisany po publikacją Planu w </w:t>
      </w:r>
      <w:r w:rsidR="00391ADE" w:rsidRPr="00AE1D95">
        <w:rPr>
          <w:rFonts w:cstheme="minorHAnsi"/>
        </w:rPr>
        <w:t>D</w:t>
      </w:r>
      <w:r w:rsidR="00D552B2" w:rsidRPr="00AE1D95">
        <w:rPr>
          <w:rFonts w:cstheme="minorHAnsi"/>
        </w:rPr>
        <w:t>zienniku urzędowym województwa</w:t>
      </w:r>
      <w:r w:rsidR="00391ADE" w:rsidRPr="00AE1D95">
        <w:rPr>
          <w:rFonts w:cstheme="minorHAnsi"/>
        </w:rPr>
        <w:t>.</w:t>
      </w:r>
    </w:p>
    <w:p w14:paraId="549ED078" w14:textId="0CA7C7AC" w:rsidR="00E84F7A" w:rsidRPr="00AE1D95" w:rsidRDefault="00D462B0" w:rsidP="0075397F">
      <w:pPr>
        <w:tabs>
          <w:tab w:val="left" w:pos="142"/>
        </w:tabs>
        <w:spacing w:after="0" w:line="276" w:lineRule="auto"/>
        <w:ind w:left="-426" w:right="-141"/>
        <w:jc w:val="both"/>
        <w:rPr>
          <w:rFonts w:cstheme="minorHAnsi"/>
        </w:rPr>
      </w:pPr>
      <w:r w:rsidRPr="007D2BAC">
        <w:rPr>
          <w:rFonts w:cstheme="minorHAnsi"/>
          <w:b/>
          <w:bCs/>
        </w:rPr>
        <w:t>5</w:t>
      </w:r>
      <w:r w:rsidR="00E84F7A" w:rsidRPr="007D2BAC">
        <w:rPr>
          <w:rFonts w:cstheme="minorHAnsi"/>
          <w:b/>
          <w:bCs/>
        </w:rPr>
        <w:t>.</w:t>
      </w:r>
      <w:r w:rsidR="003761D2" w:rsidRPr="00AE1D95">
        <w:rPr>
          <w:rFonts w:cstheme="minorHAnsi"/>
        </w:rPr>
        <w:t xml:space="preserve"> </w:t>
      </w:r>
      <w:r w:rsidR="00E84F7A" w:rsidRPr="00AE1D95">
        <w:rPr>
          <w:rFonts w:cstheme="minorHAnsi"/>
        </w:rPr>
        <w:t>Odbiór prac odbywał się będzie w siedzibie Zamawiającego.</w:t>
      </w:r>
    </w:p>
    <w:p w14:paraId="68305081" w14:textId="10DF9907" w:rsidR="00E84F7A" w:rsidRPr="00AE1D95" w:rsidRDefault="00E84F7A" w:rsidP="0075397F">
      <w:pPr>
        <w:tabs>
          <w:tab w:val="left" w:pos="142"/>
        </w:tabs>
        <w:spacing w:after="0" w:line="276" w:lineRule="auto"/>
        <w:ind w:left="-426" w:right="-141"/>
        <w:jc w:val="both"/>
        <w:rPr>
          <w:rFonts w:cstheme="minorHAnsi"/>
        </w:rPr>
      </w:pPr>
      <w:r w:rsidRPr="007D2BAC">
        <w:rPr>
          <w:rFonts w:cstheme="minorHAnsi"/>
          <w:b/>
          <w:bCs/>
        </w:rPr>
        <w:t>6.</w:t>
      </w:r>
      <w:r w:rsidR="003761D2" w:rsidRPr="00AE1D95">
        <w:rPr>
          <w:rFonts w:cstheme="minorHAnsi"/>
        </w:rPr>
        <w:t xml:space="preserve"> </w:t>
      </w:r>
      <w:r w:rsidR="00D552B2" w:rsidRPr="00AE1D95">
        <w:rPr>
          <w:rFonts w:cstheme="minorHAnsi"/>
        </w:rPr>
        <w:t xml:space="preserve">Zamawiający ma prawo do przedstawienia zastrzeżeń do opracowań, o których mowa w ust. 2 pkt. 1 – 2. </w:t>
      </w:r>
      <w:r w:rsidRPr="00AE1D95">
        <w:rPr>
          <w:rFonts w:cstheme="minorHAnsi"/>
        </w:rPr>
        <w:t xml:space="preserve">Zastrzeżenia zamawiającego dotyczące przekazanych materiałów zostaną skierowane do Wykonawcy </w:t>
      </w:r>
      <w:r w:rsidR="00D32020" w:rsidRPr="00AE1D95">
        <w:rPr>
          <w:rFonts w:cstheme="minorHAnsi"/>
        </w:rPr>
        <w:br/>
      </w:r>
      <w:r w:rsidRPr="00AE1D95">
        <w:rPr>
          <w:rFonts w:cstheme="minorHAnsi"/>
        </w:rPr>
        <w:t xml:space="preserve">w terminie 14 dni licząc od dnia </w:t>
      </w:r>
      <w:r w:rsidR="00D552B2" w:rsidRPr="00AE1D95">
        <w:rPr>
          <w:rFonts w:cstheme="minorHAnsi"/>
        </w:rPr>
        <w:t>przekazania</w:t>
      </w:r>
      <w:r w:rsidRPr="00AE1D95">
        <w:rPr>
          <w:rFonts w:cstheme="minorHAnsi"/>
        </w:rPr>
        <w:t xml:space="preserve">. Wykonawca zobowiązuje się wprowadzić uwagi w terminie </w:t>
      </w:r>
      <w:r w:rsidR="007D70B0" w:rsidRPr="00AE1D95">
        <w:rPr>
          <w:rFonts w:cstheme="minorHAnsi"/>
        </w:rPr>
        <w:t>7</w:t>
      </w:r>
      <w:r w:rsidRPr="00AE1D95">
        <w:rPr>
          <w:rFonts w:cstheme="minorHAnsi"/>
        </w:rPr>
        <w:t xml:space="preserve"> dni od dnia ich przekazania.</w:t>
      </w:r>
    </w:p>
    <w:p w14:paraId="68D5EC97" w14:textId="7D4A9402" w:rsidR="00E84F7A" w:rsidRPr="00AE1D95" w:rsidRDefault="00E84F7A" w:rsidP="0075397F">
      <w:pPr>
        <w:tabs>
          <w:tab w:val="left" w:pos="142"/>
        </w:tabs>
        <w:spacing w:after="0" w:line="276" w:lineRule="auto"/>
        <w:ind w:left="-426" w:right="-141"/>
        <w:jc w:val="both"/>
        <w:rPr>
          <w:rFonts w:cstheme="minorHAnsi"/>
        </w:rPr>
      </w:pPr>
      <w:r w:rsidRPr="007D2BAC">
        <w:rPr>
          <w:rFonts w:cstheme="minorHAnsi"/>
          <w:b/>
          <w:bCs/>
        </w:rPr>
        <w:t>7.</w:t>
      </w:r>
      <w:r w:rsidR="003761D2" w:rsidRPr="00AE1D95">
        <w:rPr>
          <w:rFonts w:cstheme="minorHAnsi"/>
        </w:rPr>
        <w:t xml:space="preserve"> </w:t>
      </w:r>
      <w:r w:rsidRPr="00AE1D95">
        <w:rPr>
          <w:rFonts w:cstheme="minorHAnsi"/>
        </w:rPr>
        <w:t>Zamawiający, po stwierdzeniu istnienia wady w dokumentacji, może:</w:t>
      </w:r>
    </w:p>
    <w:p w14:paraId="12586E4D" w14:textId="5A2861D0" w:rsidR="00E84F7A" w:rsidRPr="00AE1D95" w:rsidRDefault="00E84F7A" w:rsidP="007D2BAC">
      <w:pPr>
        <w:tabs>
          <w:tab w:val="left" w:pos="284"/>
        </w:tabs>
        <w:spacing w:after="0" w:line="276" w:lineRule="auto"/>
        <w:ind w:left="284" w:right="-141" w:hanging="284"/>
        <w:jc w:val="both"/>
        <w:rPr>
          <w:rFonts w:cstheme="minorHAnsi"/>
          <w:highlight w:val="yellow"/>
        </w:rPr>
      </w:pPr>
      <w:r w:rsidRPr="007D2BAC">
        <w:rPr>
          <w:rFonts w:cstheme="minorHAnsi"/>
          <w:b/>
          <w:bCs/>
        </w:rPr>
        <w:t>1)</w:t>
      </w:r>
      <w:r w:rsidR="003761D2" w:rsidRPr="00AE1D95">
        <w:rPr>
          <w:rFonts w:cstheme="minorHAnsi"/>
        </w:rPr>
        <w:t xml:space="preserve"> </w:t>
      </w:r>
      <w:r w:rsidRPr="00AE1D95">
        <w:rPr>
          <w:rFonts w:cstheme="minorHAnsi"/>
        </w:rPr>
        <w:t xml:space="preserve">żądać jej usunięcia, wyznaczając w tym celu Wykonawcy odpowiedni termin z zagrożeniem, </w:t>
      </w:r>
      <w:r w:rsidR="00D32020" w:rsidRPr="00AE1D95">
        <w:rPr>
          <w:rFonts w:cstheme="minorHAnsi"/>
        </w:rPr>
        <w:br/>
      </w:r>
      <w:r w:rsidRPr="00AE1D95">
        <w:rPr>
          <w:rFonts w:cstheme="minorHAnsi"/>
        </w:rPr>
        <w:t>że po bezskutecznym upływie tego terminu naliczy kary zgodnie z § 1</w:t>
      </w:r>
      <w:r w:rsidR="00641D03" w:rsidRPr="00AE1D95">
        <w:rPr>
          <w:rFonts w:cstheme="minorHAnsi"/>
        </w:rPr>
        <w:t>0</w:t>
      </w:r>
      <w:r w:rsidRPr="00AE1D95">
        <w:rPr>
          <w:rFonts w:cstheme="minorHAnsi"/>
        </w:rPr>
        <w:t xml:space="preserve"> ust. 1 pkt 3, a po naliczeniu kar za okres dłuższy niż 7 dni, odstąpi od umowy i naliczy karę na podstawie § 1</w:t>
      </w:r>
      <w:r w:rsidR="00641D03" w:rsidRPr="00AE1D95">
        <w:rPr>
          <w:rFonts w:cstheme="minorHAnsi"/>
        </w:rPr>
        <w:t>0</w:t>
      </w:r>
      <w:r w:rsidRPr="00AE1D95">
        <w:rPr>
          <w:rFonts w:cstheme="minorHAnsi"/>
        </w:rPr>
        <w:t xml:space="preserve"> ust. 1 pkt 1,</w:t>
      </w:r>
    </w:p>
    <w:p w14:paraId="4D2EA501" w14:textId="05EA955F" w:rsidR="00E84F7A" w:rsidRPr="00AE1D95" w:rsidRDefault="00E84F7A" w:rsidP="007D2BAC">
      <w:pPr>
        <w:tabs>
          <w:tab w:val="left" w:pos="284"/>
        </w:tabs>
        <w:spacing w:after="0" w:line="276" w:lineRule="auto"/>
        <w:ind w:left="284" w:right="-141" w:hanging="284"/>
        <w:jc w:val="both"/>
        <w:rPr>
          <w:rFonts w:cstheme="minorHAnsi"/>
        </w:rPr>
      </w:pPr>
      <w:r w:rsidRPr="007D2BAC">
        <w:rPr>
          <w:rFonts w:cstheme="minorHAnsi"/>
          <w:b/>
          <w:bCs/>
        </w:rPr>
        <w:t>2)</w:t>
      </w:r>
      <w:r w:rsidR="003761D2" w:rsidRPr="00AE1D95">
        <w:rPr>
          <w:rFonts w:cstheme="minorHAnsi"/>
        </w:rPr>
        <w:t xml:space="preserve"> </w:t>
      </w:r>
      <w:r w:rsidRPr="00AE1D95">
        <w:rPr>
          <w:rFonts w:cstheme="minorHAnsi"/>
        </w:rPr>
        <w:t>w terminie 30 dni od stwierdzenia wady, odstąpić od umowy bez wyznaczenia terminu do usunięcia wady, gdy wada ma charakter istotny i nie da się usunąć w terminie odpowiednim dla Zamawiającego §</w:t>
      </w:r>
      <w:r w:rsidR="004712B7">
        <w:rPr>
          <w:rFonts w:cstheme="minorHAnsi"/>
        </w:rPr>
        <w:t xml:space="preserve"> </w:t>
      </w:r>
      <w:r w:rsidRPr="00AE1D95">
        <w:rPr>
          <w:rFonts w:cstheme="minorHAnsi"/>
        </w:rPr>
        <w:t>1</w:t>
      </w:r>
      <w:r w:rsidR="00641D03" w:rsidRPr="00AE1D95">
        <w:rPr>
          <w:rFonts w:cstheme="minorHAnsi"/>
        </w:rPr>
        <w:t>0</w:t>
      </w:r>
      <w:r w:rsidRPr="00AE1D95">
        <w:rPr>
          <w:rFonts w:cstheme="minorHAnsi"/>
        </w:rPr>
        <w:t xml:space="preserve"> ust. 1 pkt 1 stosuje się odpowiednio.</w:t>
      </w:r>
    </w:p>
    <w:p w14:paraId="7FBCFAE3" w14:textId="311D1DAB" w:rsidR="00E84F7A" w:rsidRPr="00AE1D95" w:rsidRDefault="00E84F7A" w:rsidP="0075397F">
      <w:pPr>
        <w:tabs>
          <w:tab w:val="left" w:pos="142"/>
        </w:tabs>
        <w:spacing w:after="0" w:line="276" w:lineRule="auto"/>
        <w:ind w:left="-426" w:right="-141"/>
        <w:jc w:val="both"/>
        <w:rPr>
          <w:rFonts w:cstheme="minorHAnsi"/>
        </w:rPr>
      </w:pPr>
      <w:r w:rsidRPr="007D2BAC">
        <w:rPr>
          <w:rFonts w:cstheme="minorHAnsi"/>
          <w:b/>
          <w:bCs/>
        </w:rPr>
        <w:t>8.</w:t>
      </w:r>
      <w:r w:rsidR="003761D2" w:rsidRPr="00AE1D95">
        <w:rPr>
          <w:rFonts w:cstheme="minorHAnsi"/>
        </w:rPr>
        <w:t xml:space="preserve"> </w:t>
      </w:r>
      <w:r w:rsidRPr="00AE1D95">
        <w:rPr>
          <w:rFonts w:cstheme="minorHAnsi"/>
        </w:rPr>
        <w:t>Za wadę istotną uważa się wadę uniemożliwiającą wykorzystanie dokumentacji w całości lub w części na potrzeby realizacji zadania.</w:t>
      </w:r>
    </w:p>
    <w:p w14:paraId="027C9289" w14:textId="77777777" w:rsidR="007D2BAC" w:rsidRDefault="007D2BAC" w:rsidP="0075397F">
      <w:pPr>
        <w:tabs>
          <w:tab w:val="left" w:pos="142"/>
        </w:tabs>
        <w:spacing w:after="0" w:line="276" w:lineRule="auto"/>
        <w:ind w:left="-426" w:right="-141"/>
        <w:jc w:val="center"/>
        <w:rPr>
          <w:rFonts w:cstheme="minorHAnsi"/>
          <w:b/>
          <w:bCs/>
        </w:rPr>
      </w:pPr>
    </w:p>
    <w:p w14:paraId="7FF694C4" w14:textId="092F9BE7" w:rsidR="00E84F7A"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w:t>
      </w:r>
      <w:r w:rsidR="00A952DD" w:rsidRPr="00AE1D95">
        <w:rPr>
          <w:rFonts w:cstheme="minorHAnsi"/>
          <w:b/>
          <w:bCs/>
        </w:rPr>
        <w:t xml:space="preserve"> </w:t>
      </w:r>
      <w:r w:rsidR="003761D2" w:rsidRPr="00AE1D95">
        <w:rPr>
          <w:rFonts w:cstheme="minorHAnsi"/>
          <w:b/>
          <w:bCs/>
        </w:rPr>
        <w:t>8</w:t>
      </w:r>
      <w:r w:rsidR="007D2BAC">
        <w:rPr>
          <w:rFonts w:cstheme="minorHAnsi"/>
          <w:b/>
          <w:bCs/>
        </w:rPr>
        <w:t>.</w:t>
      </w:r>
    </w:p>
    <w:p w14:paraId="14219D01" w14:textId="1CF0D30D" w:rsidR="005914B9"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Warunki płatności</w:t>
      </w:r>
    </w:p>
    <w:p w14:paraId="70B86241" w14:textId="6C9E4216" w:rsidR="00D462B0" w:rsidRPr="00AE1D95" w:rsidRDefault="00EB0292" w:rsidP="0075397F">
      <w:pPr>
        <w:pStyle w:val="Akapitzlist"/>
        <w:numPr>
          <w:ilvl w:val="0"/>
          <w:numId w:val="10"/>
        </w:numPr>
        <w:tabs>
          <w:tab w:val="left" w:pos="-142"/>
          <w:tab w:val="left" w:pos="142"/>
        </w:tabs>
        <w:spacing w:after="0" w:line="276" w:lineRule="auto"/>
        <w:ind w:left="-426" w:right="-141" w:firstLine="0"/>
        <w:jc w:val="both"/>
        <w:rPr>
          <w:rFonts w:cstheme="minorHAnsi"/>
        </w:rPr>
      </w:pPr>
      <w:r w:rsidRPr="00AE1D95">
        <w:rPr>
          <w:rFonts w:cstheme="minorHAnsi"/>
        </w:rPr>
        <w:t xml:space="preserve">Z tytułu wykonania przedmiotu umowy Zamawiający zobowiązuje się do zapłaty Wykonawcy łącznego wynagrodzenia w wysokości </w:t>
      </w:r>
      <w:r w:rsidR="00D462B0" w:rsidRPr="00AE1D95">
        <w:rPr>
          <w:rFonts w:cstheme="minorHAnsi"/>
          <w:b/>
          <w:bCs/>
        </w:rPr>
        <w:t>… zł (słownie: …. złotych) netto,</w:t>
      </w:r>
    </w:p>
    <w:p w14:paraId="11AC9831" w14:textId="22379739" w:rsidR="00EB0292" w:rsidRPr="007D2BAC" w:rsidRDefault="00EB0292" w:rsidP="0075397F">
      <w:pPr>
        <w:tabs>
          <w:tab w:val="left" w:pos="142"/>
          <w:tab w:val="left" w:pos="284"/>
        </w:tabs>
        <w:spacing w:after="0" w:line="276" w:lineRule="auto"/>
        <w:ind w:left="-426" w:right="-141"/>
        <w:jc w:val="both"/>
        <w:rPr>
          <w:rFonts w:cstheme="minorHAnsi"/>
        </w:rPr>
      </w:pPr>
      <w:r w:rsidRPr="007D2BAC">
        <w:rPr>
          <w:rFonts w:cstheme="minorHAnsi"/>
          <w:b/>
          <w:bCs/>
        </w:rPr>
        <w:t>… zł (słownie: …. złotych) brutto</w:t>
      </w:r>
      <w:r w:rsidRPr="007D2BAC">
        <w:rPr>
          <w:rFonts w:cstheme="minorHAnsi"/>
        </w:rPr>
        <w:t>, z zastrzeżeniem ust. 2.</w:t>
      </w:r>
    </w:p>
    <w:p w14:paraId="25575410" w14:textId="2BBC96B9" w:rsidR="00EB0292" w:rsidRPr="00AE1D95" w:rsidRDefault="00EB0292" w:rsidP="0075397F">
      <w:pPr>
        <w:tabs>
          <w:tab w:val="left" w:pos="142"/>
        </w:tabs>
        <w:spacing w:after="0" w:line="276" w:lineRule="auto"/>
        <w:ind w:left="-426" w:right="-141"/>
        <w:jc w:val="both"/>
        <w:rPr>
          <w:rFonts w:cstheme="minorHAnsi"/>
        </w:rPr>
      </w:pPr>
      <w:r w:rsidRPr="007D2BAC">
        <w:rPr>
          <w:rFonts w:cstheme="minorHAnsi"/>
          <w:b/>
          <w:bCs/>
        </w:rPr>
        <w:t>2.</w:t>
      </w:r>
      <w:r w:rsidRPr="00AE1D95">
        <w:rPr>
          <w:rFonts w:cstheme="minorHAnsi"/>
        </w:rPr>
        <w:t xml:space="preserve"> Wynagrodzenie, o którym mowa w ust. </w:t>
      </w:r>
      <w:r w:rsidR="000F3985" w:rsidRPr="00AE1D95">
        <w:rPr>
          <w:rFonts w:cstheme="minorHAnsi"/>
        </w:rPr>
        <w:t>1</w:t>
      </w:r>
      <w:r w:rsidRPr="00AE1D95">
        <w:rPr>
          <w:rFonts w:cstheme="minorHAnsi"/>
        </w:rPr>
        <w:t>, płatne będzie w transzach w następujący sposób:</w:t>
      </w:r>
    </w:p>
    <w:p w14:paraId="2240AF7F" w14:textId="6C14A61D" w:rsidR="00EB0292" w:rsidRPr="00AE1D95" w:rsidRDefault="00EB0292" w:rsidP="007D2BAC">
      <w:pPr>
        <w:tabs>
          <w:tab w:val="left" w:pos="284"/>
        </w:tabs>
        <w:spacing w:after="0" w:line="276" w:lineRule="auto"/>
        <w:ind w:left="284" w:right="-141" w:hanging="284"/>
        <w:jc w:val="both"/>
        <w:rPr>
          <w:rFonts w:cstheme="minorHAnsi"/>
        </w:rPr>
      </w:pPr>
      <w:r w:rsidRPr="007D2BAC">
        <w:rPr>
          <w:rFonts w:cstheme="minorHAnsi"/>
          <w:b/>
          <w:bCs/>
        </w:rPr>
        <w:t>1)</w:t>
      </w:r>
      <w:r w:rsidRPr="00AE1D95">
        <w:rPr>
          <w:rFonts w:cstheme="minorHAnsi"/>
        </w:rPr>
        <w:t xml:space="preserve"> zapłata 60% wynagrodzenia brutto</w:t>
      </w:r>
      <w:bookmarkStart w:id="1" w:name="_Hlk170716274"/>
      <w:r w:rsidR="000F3985" w:rsidRPr="00AE1D95">
        <w:rPr>
          <w:rFonts w:cstheme="minorHAnsi"/>
        </w:rPr>
        <w:t>, o którym mowa w ust. 1</w:t>
      </w:r>
      <w:bookmarkEnd w:id="1"/>
      <w:r w:rsidR="000F3985" w:rsidRPr="00AE1D95">
        <w:rPr>
          <w:rFonts w:cstheme="minorHAnsi"/>
        </w:rPr>
        <w:t xml:space="preserve">, </w:t>
      </w:r>
      <w:r w:rsidRPr="00AE1D95">
        <w:rPr>
          <w:rFonts w:cstheme="minorHAnsi"/>
        </w:rPr>
        <w:t xml:space="preserve"> płatna w terminie 21 dni od dnia złożenia prawidłowo wystawionej faktury po przekazaniu projektu Planu Gminie do opiniowania i uzgodnień,</w:t>
      </w:r>
    </w:p>
    <w:p w14:paraId="26997221" w14:textId="426F7ABD" w:rsidR="00EB0292" w:rsidRPr="00AE1D95" w:rsidRDefault="00EB0292" w:rsidP="007D2BAC">
      <w:pPr>
        <w:tabs>
          <w:tab w:val="left" w:pos="284"/>
        </w:tabs>
        <w:spacing w:after="0" w:line="276" w:lineRule="auto"/>
        <w:ind w:left="284" w:right="-141" w:hanging="284"/>
        <w:jc w:val="both"/>
        <w:rPr>
          <w:rFonts w:cstheme="minorHAnsi"/>
        </w:rPr>
      </w:pPr>
      <w:r w:rsidRPr="007D2BAC">
        <w:rPr>
          <w:rFonts w:cstheme="minorHAnsi"/>
          <w:b/>
          <w:bCs/>
        </w:rPr>
        <w:t>2)</w:t>
      </w:r>
      <w:r w:rsidRPr="00AE1D95">
        <w:rPr>
          <w:rFonts w:cstheme="minorHAnsi"/>
        </w:rPr>
        <w:t xml:space="preserve"> zapłata 20% wynagrodzenia brutto</w:t>
      </w:r>
      <w:r w:rsidR="000F3985" w:rsidRPr="00AE1D95">
        <w:rPr>
          <w:rFonts w:cstheme="minorHAnsi"/>
        </w:rPr>
        <w:t>, o którym mowa w ust. 1,</w:t>
      </w:r>
      <w:r w:rsidRPr="00AE1D95">
        <w:rPr>
          <w:rFonts w:cstheme="minorHAnsi"/>
        </w:rPr>
        <w:t xml:space="preserve"> płatna w terminie 21 dni od złożenia prawidłowo wystawionej faktury i przekazania Zamawiającemu finalnego projektu Planu Gminie do uchwalenia przez Radę </w:t>
      </w:r>
      <w:r w:rsidR="00B809CF" w:rsidRPr="00AE1D95">
        <w:rPr>
          <w:rFonts w:cstheme="minorHAnsi"/>
        </w:rPr>
        <w:t>Gminy Purda</w:t>
      </w:r>
      <w:r w:rsidRPr="00AE1D95">
        <w:rPr>
          <w:rFonts w:cstheme="minorHAnsi"/>
        </w:rPr>
        <w:t>,</w:t>
      </w:r>
    </w:p>
    <w:p w14:paraId="67BC3168" w14:textId="41A7B556" w:rsidR="00EB0292" w:rsidRPr="00AE1D95" w:rsidRDefault="00EB0292" w:rsidP="007D2BAC">
      <w:pPr>
        <w:tabs>
          <w:tab w:val="left" w:pos="284"/>
        </w:tabs>
        <w:spacing w:after="0" w:line="276" w:lineRule="auto"/>
        <w:ind w:left="284" w:right="-141" w:hanging="284"/>
        <w:jc w:val="both"/>
        <w:rPr>
          <w:rFonts w:cstheme="minorHAnsi"/>
        </w:rPr>
      </w:pPr>
      <w:r w:rsidRPr="007D2BAC">
        <w:rPr>
          <w:rFonts w:cstheme="minorHAnsi"/>
          <w:b/>
          <w:bCs/>
        </w:rPr>
        <w:t>3)</w:t>
      </w:r>
      <w:r w:rsidRPr="00AE1D95">
        <w:rPr>
          <w:rFonts w:cstheme="minorHAnsi"/>
        </w:rPr>
        <w:t xml:space="preserve"> zapłata 20% wynagrodzenia brutto</w:t>
      </w:r>
      <w:r w:rsidR="000F3985" w:rsidRPr="00AE1D95">
        <w:rPr>
          <w:rFonts w:cstheme="minorHAnsi"/>
        </w:rPr>
        <w:t xml:space="preserve">, o którym mowa w ust. 1, </w:t>
      </w:r>
      <w:r w:rsidRPr="00AE1D95">
        <w:rPr>
          <w:rFonts w:cstheme="minorHAnsi"/>
        </w:rPr>
        <w:t xml:space="preserve">płatna w terminie 21 dni od złożenia prawidłowo wystawionej faktury po publikacji Planu w </w:t>
      </w:r>
      <w:r w:rsidR="00391ADE" w:rsidRPr="00AE1D95">
        <w:rPr>
          <w:rFonts w:cstheme="minorHAnsi"/>
        </w:rPr>
        <w:t>D</w:t>
      </w:r>
      <w:r w:rsidRPr="00AE1D95">
        <w:rPr>
          <w:rFonts w:cstheme="minorHAnsi"/>
        </w:rPr>
        <w:t>zienniku urzędowym województwa.</w:t>
      </w:r>
    </w:p>
    <w:p w14:paraId="4D3476C2" w14:textId="7B87E5E6" w:rsidR="000F3985" w:rsidRPr="00AE1D95" w:rsidRDefault="000F3985" w:rsidP="0075397F">
      <w:pPr>
        <w:tabs>
          <w:tab w:val="left" w:pos="142"/>
        </w:tabs>
        <w:spacing w:after="0" w:line="276" w:lineRule="auto"/>
        <w:ind w:left="-426" w:right="-141"/>
        <w:jc w:val="both"/>
        <w:rPr>
          <w:rFonts w:cstheme="minorHAnsi"/>
        </w:rPr>
      </w:pPr>
      <w:r w:rsidRPr="007D2BAC">
        <w:rPr>
          <w:rFonts w:cstheme="minorHAnsi"/>
          <w:b/>
          <w:bCs/>
        </w:rPr>
        <w:t>3.</w:t>
      </w:r>
      <w:r w:rsidRPr="00AE1D95">
        <w:rPr>
          <w:rFonts w:cstheme="minorHAnsi"/>
        </w:rPr>
        <w:t xml:space="preserve"> Podstawę do wystawienia faktur w każdym przypadku stanowią protokołu odbioru.</w:t>
      </w:r>
    </w:p>
    <w:p w14:paraId="5E8E18B5" w14:textId="3282BB7C" w:rsidR="000F3985" w:rsidRPr="00AE1D95" w:rsidRDefault="000F3985" w:rsidP="0075397F">
      <w:pPr>
        <w:tabs>
          <w:tab w:val="left" w:pos="142"/>
        </w:tabs>
        <w:spacing w:after="0" w:line="276" w:lineRule="auto"/>
        <w:ind w:left="-426" w:right="-141"/>
        <w:jc w:val="both"/>
        <w:rPr>
          <w:rFonts w:cstheme="minorHAnsi"/>
        </w:rPr>
      </w:pPr>
      <w:r w:rsidRPr="007D2BAC">
        <w:rPr>
          <w:rFonts w:cstheme="minorHAnsi"/>
          <w:b/>
          <w:bCs/>
        </w:rPr>
        <w:t>4</w:t>
      </w:r>
      <w:r w:rsidR="00EB0292" w:rsidRPr="007D2BAC">
        <w:rPr>
          <w:rFonts w:cstheme="minorHAnsi"/>
          <w:b/>
          <w:bCs/>
        </w:rPr>
        <w:t>.</w:t>
      </w:r>
      <w:r w:rsidR="00EB0292" w:rsidRPr="00AE1D95">
        <w:rPr>
          <w:rFonts w:cstheme="minorHAnsi"/>
        </w:rPr>
        <w:t xml:space="preserve"> Wykonawca oświadcza, że Wynagrodzenie, określone w ust. 1, zawiera wszelkie koszty własne Wykonawcy związane z wykonaniem zadania, w tym również koszty transportu i pozyskania materiałów. </w:t>
      </w:r>
    </w:p>
    <w:p w14:paraId="1F49ECC8" w14:textId="50BE895A" w:rsidR="00EB0292" w:rsidRPr="00AE1D95" w:rsidRDefault="000F3985" w:rsidP="0075397F">
      <w:pPr>
        <w:tabs>
          <w:tab w:val="left" w:pos="142"/>
        </w:tabs>
        <w:spacing w:after="0" w:line="276" w:lineRule="auto"/>
        <w:ind w:left="-426" w:right="-141"/>
        <w:jc w:val="both"/>
        <w:rPr>
          <w:rFonts w:cstheme="minorHAnsi"/>
        </w:rPr>
      </w:pPr>
      <w:r w:rsidRPr="007D2BAC">
        <w:rPr>
          <w:rFonts w:cstheme="minorHAnsi"/>
          <w:b/>
          <w:bCs/>
        </w:rPr>
        <w:t>5</w:t>
      </w:r>
      <w:r w:rsidR="00EB0292" w:rsidRPr="007D2BAC">
        <w:rPr>
          <w:rFonts w:cstheme="minorHAnsi"/>
          <w:b/>
          <w:bCs/>
        </w:rPr>
        <w:t>.</w:t>
      </w:r>
      <w:r w:rsidR="00EB0292" w:rsidRPr="00AE1D95">
        <w:rPr>
          <w:rFonts w:cstheme="minorHAnsi"/>
        </w:rPr>
        <w:t xml:space="preserve"> Wynagrodzenie, o którym mowa w ust. 1, nie podlega zmianie w przypadku konieczności rozszerzenia zakresu prac Wykonawcy wskutek dokonanych w toku realizacji niniejszej umowy zmian prawa.</w:t>
      </w:r>
    </w:p>
    <w:p w14:paraId="720D6CC6" w14:textId="5CF35736" w:rsidR="00EB0292" w:rsidRPr="00AE1D95" w:rsidRDefault="000F3985" w:rsidP="0075397F">
      <w:pPr>
        <w:tabs>
          <w:tab w:val="left" w:pos="142"/>
        </w:tabs>
        <w:spacing w:after="0" w:line="276" w:lineRule="auto"/>
        <w:ind w:left="-426" w:right="-141"/>
        <w:jc w:val="both"/>
        <w:rPr>
          <w:rFonts w:cstheme="minorHAnsi"/>
        </w:rPr>
      </w:pPr>
      <w:r w:rsidRPr="007D2BAC">
        <w:rPr>
          <w:rFonts w:cstheme="minorHAnsi"/>
          <w:b/>
          <w:bCs/>
        </w:rPr>
        <w:t>6</w:t>
      </w:r>
      <w:r w:rsidR="00EB0292" w:rsidRPr="007D2BAC">
        <w:rPr>
          <w:rFonts w:cstheme="minorHAnsi"/>
          <w:b/>
          <w:bCs/>
        </w:rPr>
        <w:t>.</w:t>
      </w:r>
      <w:r w:rsidR="00EB0292" w:rsidRPr="00AE1D95">
        <w:rPr>
          <w:rFonts w:cstheme="minorHAnsi"/>
        </w:rPr>
        <w:t xml:space="preserve"> Za dzień zapłaty uznaje się dzień obciążenia rachunku Zamawiającego</w:t>
      </w:r>
      <w:r w:rsidRPr="00AE1D95">
        <w:rPr>
          <w:rFonts w:cstheme="minorHAnsi"/>
        </w:rPr>
        <w:t>.</w:t>
      </w:r>
    </w:p>
    <w:p w14:paraId="0812EA02" w14:textId="4E7307A1" w:rsidR="00EB0292" w:rsidRPr="00AE1D95" w:rsidRDefault="000F3985" w:rsidP="0075397F">
      <w:pPr>
        <w:tabs>
          <w:tab w:val="left" w:pos="142"/>
        </w:tabs>
        <w:spacing w:after="0" w:line="276" w:lineRule="auto"/>
        <w:ind w:left="-426" w:right="-141"/>
        <w:jc w:val="both"/>
        <w:rPr>
          <w:rFonts w:cstheme="minorHAnsi"/>
        </w:rPr>
      </w:pPr>
      <w:r w:rsidRPr="007D2BAC">
        <w:rPr>
          <w:rFonts w:cstheme="minorHAnsi"/>
          <w:b/>
          <w:bCs/>
        </w:rPr>
        <w:t>7</w:t>
      </w:r>
      <w:r w:rsidR="00EB0292" w:rsidRPr="007D2BAC">
        <w:rPr>
          <w:rFonts w:cstheme="minorHAnsi"/>
          <w:b/>
          <w:bCs/>
        </w:rPr>
        <w:t>.</w:t>
      </w:r>
      <w:r w:rsidR="00EB0292" w:rsidRPr="00AE1D95">
        <w:rPr>
          <w:rFonts w:cstheme="minorHAnsi"/>
        </w:rPr>
        <w:t xml:space="preserve"> Za opóźnienie w zapłacie </w:t>
      </w:r>
      <w:r w:rsidR="0073399D" w:rsidRPr="00AE1D95">
        <w:rPr>
          <w:rFonts w:cstheme="minorHAnsi"/>
        </w:rPr>
        <w:t>w</w:t>
      </w:r>
      <w:r w:rsidR="00EB0292" w:rsidRPr="00AE1D95">
        <w:rPr>
          <w:rFonts w:cstheme="minorHAnsi"/>
        </w:rPr>
        <w:t>ynagrodzenia Wykonawca ma prawo naliczyć odsetki ustawowe za opóźnienie.</w:t>
      </w:r>
    </w:p>
    <w:p w14:paraId="58A80ECA" w14:textId="11D7918C" w:rsidR="00EB0292" w:rsidRPr="00AE1D95" w:rsidRDefault="0073399D" w:rsidP="0075397F">
      <w:pPr>
        <w:tabs>
          <w:tab w:val="left" w:pos="142"/>
        </w:tabs>
        <w:spacing w:after="0" w:line="276" w:lineRule="auto"/>
        <w:ind w:left="-426" w:right="-141"/>
        <w:jc w:val="both"/>
        <w:rPr>
          <w:rFonts w:cstheme="minorHAnsi"/>
        </w:rPr>
      </w:pPr>
      <w:r w:rsidRPr="007D2BAC">
        <w:rPr>
          <w:rFonts w:cstheme="minorHAnsi"/>
          <w:b/>
          <w:bCs/>
        </w:rPr>
        <w:t>8</w:t>
      </w:r>
      <w:r w:rsidR="00EB0292" w:rsidRPr="007D2BAC">
        <w:rPr>
          <w:rFonts w:cstheme="minorHAnsi"/>
          <w:b/>
          <w:bCs/>
        </w:rPr>
        <w:t>.</w:t>
      </w:r>
      <w:r w:rsidR="00EB0292" w:rsidRPr="00AE1D95">
        <w:rPr>
          <w:rFonts w:cstheme="minorHAnsi"/>
        </w:rPr>
        <w:t xml:space="preserve"> Strony oświadczają, że są podatnikami podatku od towarów i usług VAT. Ze strony Zamawiającego  płatnikiem jest Urząd </w:t>
      </w:r>
      <w:r w:rsidR="00B809CF" w:rsidRPr="00AE1D95">
        <w:rPr>
          <w:rFonts w:cstheme="minorHAnsi"/>
        </w:rPr>
        <w:t>Gminy Purda</w:t>
      </w:r>
      <w:r w:rsidR="00EB0292" w:rsidRPr="00AE1D95">
        <w:rPr>
          <w:rFonts w:cstheme="minorHAnsi"/>
        </w:rPr>
        <w:t>.</w:t>
      </w:r>
    </w:p>
    <w:p w14:paraId="424C40D6" w14:textId="7BCF62C6" w:rsidR="00EB0292" w:rsidRPr="00AE1D95" w:rsidRDefault="0073399D" w:rsidP="0075397F">
      <w:pPr>
        <w:tabs>
          <w:tab w:val="left" w:pos="142"/>
        </w:tabs>
        <w:spacing w:after="0" w:line="276" w:lineRule="auto"/>
        <w:ind w:left="-426" w:right="-141"/>
        <w:jc w:val="both"/>
        <w:rPr>
          <w:rFonts w:cstheme="minorHAnsi"/>
        </w:rPr>
      </w:pPr>
      <w:r w:rsidRPr="007D2BAC">
        <w:rPr>
          <w:rFonts w:cstheme="minorHAnsi"/>
          <w:b/>
          <w:bCs/>
        </w:rPr>
        <w:lastRenderedPageBreak/>
        <w:t>9</w:t>
      </w:r>
      <w:r w:rsidR="00EB0292" w:rsidRPr="007D2BAC">
        <w:rPr>
          <w:rFonts w:cstheme="minorHAnsi"/>
          <w:b/>
          <w:bCs/>
        </w:rPr>
        <w:t>.</w:t>
      </w:r>
      <w:r w:rsidR="00EB0292" w:rsidRPr="00AE1D95">
        <w:rPr>
          <w:rFonts w:cstheme="minorHAnsi"/>
        </w:rPr>
        <w:t xml:space="preserve"> Faktury VAT Wykonawca zobowiązuje się wystawiać w następujący sposób:</w:t>
      </w:r>
    </w:p>
    <w:p w14:paraId="02602956" w14:textId="1AE4E936" w:rsidR="00EB0292" w:rsidRPr="00AE1D95" w:rsidRDefault="00EB0292" w:rsidP="007D2BAC">
      <w:pPr>
        <w:tabs>
          <w:tab w:val="left" w:pos="284"/>
        </w:tabs>
        <w:spacing w:after="0" w:line="276" w:lineRule="auto"/>
        <w:ind w:left="284" w:right="-141" w:hanging="284"/>
        <w:jc w:val="both"/>
        <w:rPr>
          <w:rFonts w:cstheme="minorHAnsi"/>
        </w:rPr>
      </w:pPr>
      <w:r w:rsidRPr="007D2BAC">
        <w:rPr>
          <w:rFonts w:cstheme="minorHAnsi"/>
          <w:b/>
          <w:bCs/>
        </w:rPr>
        <w:t>1)</w:t>
      </w:r>
      <w:r w:rsidRPr="00AE1D95">
        <w:rPr>
          <w:rFonts w:cstheme="minorHAnsi"/>
        </w:rPr>
        <w:t xml:space="preserve"> Nabywca: Gmina </w:t>
      </w:r>
      <w:r w:rsidR="00B809CF" w:rsidRPr="00AE1D95">
        <w:rPr>
          <w:rFonts w:cstheme="minorHAnsi"/>
        </w:rPr>
        <w:t>Purda</w:t>
      </w:r>
      <w:r w:rsidRPr="00AE1D95">
        <w:rPr>
          <w:rFonts w:cstheme="minorHAnsi"/>
        </w:rPr>
        <w:t>, , 11-0</w:t>
      </w:r>
      <w:r w:rsidR="00B809CF" w:rsidRPr="00AE1D95">
        <w:rPr>
          <w:rFonts w:cstheme="minorHAnsi"/>
        </w:rPr>
        <w:t>30 Purda</w:t>
      </w:r>
      <w:r w:rsidRPr="00AE1D95">
        <w:rPr>
          <w:rFonts w:cstheme="minorHAnsi"/>
        </w:rPr>
        <w:t xml:space="preserve">, NIP 739 375 </w:t>
      </w:r>
      <w:r w:rsidR="00B809CF" w:rsidRPr="00AE1D95">
        <w:rPr>
          <w:rFonts w:cstheme="minorHAnsi"/>
        </w:rPr>
        <w:t>6720</w:t>
      </w:r>
      <w:r w:rsidRPr="00AE1D95">
        <w:rPr>
          <w:rFonts w:cstheme="minorHAnsi"/>
        </w:rPr>
        <w:t>,</w:t>
      </w:r>
    </w:p>
    <w:p w14:paraId="3E1E88AE" w14:textId="696F660A" w:rsidR="00EB0292" w:rsidRPr="00AE1D95" w:rsidRDefault="00EB0292" w:rsidP="007D2BAC">
      <w:pPr>
        <w:tabs>
          <w:tab w:val="left" w:pos="284"/>
        </w:tabs>
        <w:spacing w:after="0" w:line="276" w:lineRule="auto"/>
        <w:ind w:left="284" w:right="-141" w:hanging="284"/>
        <w:jc w:val="both"/>
        <w:rPr>
          <w:rFonts w:cstheme="minorHAnsi"/>
        </w:rPr>
      </w:pPr>
      <w:r w:rsidRPr="007D2BAC">
        <w:rPr>
          <w:rFonts w:cstheme="minorHAnsi"/>
          <w:b/>
          <w:bCs/>
        </w:rPr>
        <w:t>2)</w:t>
      </w:r>
      <w:r w:rsidRPr="00AE1D95">
        <w:rPr>
          <w:rFonts w:cstheme="minorHAnsi"/>
        </w:rPr>
        <w:t xml:space="preserve"> Odbiorca: Urząd </w:t>
      </w:r>
      <w:r w:rsidR="00B809CF" w:rsidRPr="00AE1D95">
        <w:rPr>
          <w:rFonts w:cstheme="minorHAnsi"/>
        </w:rPr>
        <w:t>Gminy Purda</w:t>
      </w:r>
      <w:r w:rsidRPr="00AE1D95">
        <w:rPr>
          <w:rFonts w:cstheme="minorHAnsi"/>
        </w:rPr>
        <w:t xml:space="preserve">, </w:t>
      </w:r>
      <w:r w:rsidR="00B809CF" w:rsidRPr="00AE1D95">
        <w:rPr>
          <w:rFonts w:cstheme="minorHAnsi"/>
        </w:rPr>
        <w:t>Purda 19</w:t>
      </w:r>
      <w:r w:rsidRPr="00AE1D95">
        <w:rPr>
          <w:rFonts w:cstheme="minorHAnsi"/>
        </w:rPr>
        <w:t>, 11-</w:t>
      </w:r>
      <w:r w:rsidR="00B809CF" w:rsidRPr="00AE1D95">
        <w:rPr>
          <w:rFonts w:cstheme="minorHAnsi"/>
        </w:rPr>
        <w:t>030 Purda</w:t>
      </w:r>
      <w:r w:rsidRPr="00AE1D95">
        <w:rPr>
          <w:rFonts w:cstheme="minorHAnsi"/>
        </w:rPr>
        <w:t>.</w:t>
      </w:r>
    </w:p>
    <w:p w14:paraId="13CA84EF" w14:textId="224B1E7E" w:rsidR="00EB0292" w:rsidRPr="00AE1D95" w:rsidRDefault="0073399D" w:rsidP="0075397F">
      <w:pPr>
        <w:tabs>
          <w:tab w:val="left" w:pos="142"/>
        </w:tabs>
        <w:spacing w:after="0" w:line="276" w:lineRule="auto"/>
        <w:ind w:left="-426" w:right="-141"/>
        <w:jc w:val="both"/>
        <w:rPr>
          <w:rFonts w:cstheme="minorHAnsi"/>
        </w:rPr>
      </w:pPr>
      <w:r w:rsidRPr="007D2BAC">
        <w:rPr>
          <w:rFonts w:cstheme="minorHAnsi"/>
          <w:b/>
          <w:bCs/>
        </w:rPr>
        <w:t>10</w:t>
      </w:r>
      <w:r w:rsidR="00EB0292" w:rsidRPr="007D2BAC">
        <w:rPr>
          <w:rFonts w:cstheme="minorHAnsi"/>
          <w:b/>
          <w:bCs/>
        </w:rPr>
        <w:t>.</w:t>
      </w:r>
      <w:r w:rsidR="00EB0292" w:rsidRPr="00AE1D95">
        <w:rPr>
          <w:rFonts w:cstheme="minorHAnsi"/>
        </w:rPr>
        <w:t xml:space="preserve"> W przypadku, gdy Wykonawca korzysta z Podwykonawców lub dalszych Podwykonawców do faktury dołączyć należy dowód potwierdzający zapłatę wynagrodzenia podwykonawcy lub dalszemu podwykonawcy. Jako dowód rozumieć należy:  </w:t>
      </w:r>
    </w:p>
    <w:p w14:paraId="3AA03E4E" w14:textId="3BF7E535" w:rsidR="00EB0292" w:rsidRPr="00AE1D95" w:rsidRDefault="00EB0292" w:rsidP="007D2BAC">
      <w:pPr>
        <w:tabs>
          <w:tab w:val="left" w:pos="284"/>
        </w:tabs>
        <w:spacing w:after="0" w:line="276" w:lineRule="auto"/>
        <w:ind w:left="284" w:right="-141" w:hanging="284"/>
        <w:jc w:val="both"/>
        <w:rPr>
          <w:rFonts w:cstheme="minorHAnsi"/>
        </w:rPr>
      </w:pPr>
      <w:r w:rsidRPr="007D2BAC">
        <w:rPr>
          <w:rFonts w:cstheme="minorHAnsi"/>
          <w:b/>
          <w:bCs/>
        </w:rPr>
        <w:t>1)</w:t>
      </w:r>
      <w:r w:rsidRPr="00AE1D95">
        <w:rPr>
          <w:rFonts w:cstheme="minorHAnsi"/>
        </w:rPr>
        <w:t xml:space="preserve"> kopię poświadczoną za zgodność z oryginałem faktury Podwykonawcy lub dalszego Podwykonawcy wraz </w:t>
      </w:r>
      <w:r w:rsidR="00D32020" w:rsidRPr="00AE1D95">
        <w:rPr>
          <w:rFonts w:cstheme="minorHAnsi"/>
        </w:rPr>
        <w:br/>
      </w:r>
      <w:r w:rsidRPr="00AE1D95">
        <w:rPr>
          <w:rFonts w:cstheme="minorHAnsi"/>
        </w:rPr>
        <w:t>z dowodem dokonania przelewu zafakturowanej sumy na konto Podwykonawcy lub dalszego Podwykonawcy lub,</w:t>
      </w:r>
    </w:p>
    <w:p w14:paraId="30946E90" w14:textId="73D13555" w:rsidR="00EB0292" w:rsidRPr="00AE1D95" w:rsidRDefault="00EB0292" w:rsidP="007D2BAC">
      <w:pPr>
        <w:tabs>
          <w:tab w:val="left" w:pos="284"/>
        </w:tabs>
        <w:spacing w:after="0" w:line="276" w:lineRule="auto"/>
        <w:ind w:left="284" w:right="-141" w:hanging="284"/>
        <w:jc w:val="both"/>
        <w:rPr>
          <w:rFonts w:cstheme="minorHAnsi"/>
        </w:rPr>
      </w:pPr>
      <w:r w:rsidRPr="007D2BAC">
        <w:rPr>
          <w:rFonts w:cstheme="minorHAnsi"/>
          <w:b/>
          <w:bCs/>
        </w:rPr>
        <w:t>2)</w:t>
      </w:r>
      <w:r w:rsidRPr="00AE1D95">
        <w:rPr>
          <w:rFonts w:cstheme="minorHAnsi"/>
        </w:rPr>
        <w:t xml:space="preserve"> pisemne oświadczenie Podwykonawcy lub dalszego Podwykonawcy o braku zaległości Wykonawcy  </w:t>
      </w:r>
      <w:r w:rsidR="00D32020" w:rsidRPr="00AE1D95">
        <w:rPr>
          <w:rFonts w:cstheme="minorHAnsi"/>
        </w:rPr>
        <w:br/>
      </w:r>
      <w:r w:rsidRPr="00AE1D95">
        <w:rPr>
          <w:rFonts w:cstheme="minorHAnsi"/>
        </w:rPr>
        <w:t xml:space="preserve">w rozliczeniach finansowych wobec Podwykonawcy lub dalszego Podwykonawcy. Oświadczenie składane będzie pod groźbą odpowiedzialności karnej za składanie fałszywych oświadczeń.  </w:t>
      </w:r>
    </w:p>
    <w:p w14:paraId="49625072" w14:textId="625F360F" w:rsidR="00EB0292" w:rsidRPr="00AE1D95" w:rsidRDefault="00EB0292" w:rsidP="0075397F">
      <w:pPr>
        <w:tabs>
          <w:tab w:val="left" w:pos="142"/>
        </w:tabs>
        <w:spacing w:after="0" w:line="276" w:lineRule="auto"/>
        <w:ind w:left="-426" w:right="-141"/>
        <w:jc w:val="both"/>
        <w:rPr>
          <w:rFonts w:cstheme="minorHAnsi"/>
        </w:rPr>
      </w:pPr>
      <w:r w:rsidRPr="007D2BAC">
        <w:rPr>
          <w:rFonts w:cstheme="minorHAnsi"/>
          <w:b/>
          <w:bCs/>
        </w:rPr>
        <w:t>1</w:t>
      </w:r>
      <w:r w:rsidR="0073399D" w:rsidRPr="007D2BAC">
        <w:rPr>
          <w:rFonts w:cstheme="minorHAnsi"/>
          <w:b/>
          <w:bCs/>
        </w:rPr>
        <w:t>1</w:t>
      </w:r>
      <w:r w:rsidRPr="007D2BAC">
        <w:rPr>
          <w:rFonts w:cstheme="minorHAnsi"/>
          <w:b/>
          <w:bCs/>
        </w:rPr>
        <w:t>.</w:t>
      </w:r>
      <w:r w:rsidRPr="00AE1D95">
        <w:rPr>
          <w:rFonts w:cstheme="minorHAnsi"/>
        </w:rPr>
        <w:t xml:space="preserve"> W przypadku niedostarczenia dokumentów, o których mowa w ust. </w:t>
      </w:r>
      <w:r w:rsidR="0073399D" w:rsidRPr="00AE1D95">
        <w:rPr>
          <w:rFonts w:cstheme="minorHAnsi"/>
        </w:rPr>
        <w:t>10</w:t>
      </w:r>
      <w:r w:rsidRPr="00AE1D95">
        <w:rPr>
          <w:rFonts w:cstheme="minorHAnsi"/>
        </w:rPr>
        <w:t xml:space="preserve"> wynagrodzenie w części zafakturowanej przez Wykonawcę zostaje wstrzymane do czasu przedstawienia w/w dowodów. Za okres wstrzymania wypłaty wynagrodzenia ponad termin 30 dni odsetki ustawowe oraz odszkodowanie nie przysługuje.   </w:t>
      </w:r>
    </w:p>
    <w:p w14:paraId="5BB4FFDA" w14:textId="7F062242" w:rsidR="00EB0292" w:rsidRPr="00AE1D95" w:rsidRDefault="00EB0292" w:rsidP="0075397F">
      <w:pPr>
        <w:tabs>
          <w:tab w:val="left" w:pos="142"/>
        </w:tabs>
        <w:spacing w:after="0" w:line="276" w:lineRule="auto"/>
        <w:ind w:left="-426" w:right="-141"/>
        <w:jc w:val="both"/>
        <w:rPr>
          <w:rFonts w:cstheme="minorHAnsi"/>
        </w:rPr>
      </w:pPr>
      <w:r w:rsidRPr="007D2BAC">
        <w:rPr>
          <w:rFonts w:cstheme="minorHAnsi"/>
          <w:b/>
          <w:bCs/>
        </w:rPr>
        <w:t>1</w:t>
      </w:r>
      <w:r w:rsidR="0073399D" w:rsidRPr="007D2BAC">
        <w:rPr>
          <w:rFonts w:cstheme="minorHAnsi"/>
          <w:b/>
          <w:bCs/>
        </w:rPr>
        <w:t>2</w:t>
      </w:r>
      <w:r w:rsidRPr="007D2BAC">
        <w:rPr>
          <w:rFonts w:cstheme="minorHAnsi"/>
          <w:b/>
          <w:bCs/>
        </w:rPr>
        <w:t>.</w:t>
      </w:r>
      <w:r w:rsidRPr="00AE1D95">
        <w:rPr>
          <w:rFonts w:cstheme="minorHAnsi"/>
        </w:rPr>
        <w:t xml:space="preserve"> Podatek VAT naliczony będzie w wystawionych fakturach według stawki obowiązującej dla danego rodzaju robót w dniu wystawienia faktury.  </w:t>
      </w:r>
    </w:p>
    <w:p w14:paraId="60F22263" w14:textId="797D1888" w:rsidR="00EB0292" w:rsidRPr="00AE1D95" w:rsidRDefault="00EB0292" w:rsidP="0075397F">
      <w:pPr>
        <w:tabs>
          <w:tab w:val="left" w:pos="142"/>
        </w:tabs>
        <w:spacing w:after="0" w:line="276" w:lineRule="auto"/>
        <w:ind w:left="-426" w:right="-141"/>
        <w:jc w:val="both"/>
        <w:rPr>
          <w:rFonts w:cstheme="minorHAnsi"/>
        </w:rPr>
      </w:pPr>
      <w:r w:rsidRPr="007D2BAC">
        <w:rPr>
          <w:rFonts w:cstheme="minorHAnsi"/>
          <w:b/>
          <w:bCs/>
        </w:rPr>
        <w:t>1</w:t>
      </w:r>
      <w:r w:rsidR="0073399D" w:rsidRPr="007D2BAC">
        <w:rPr>
          <w:rFonts w:cstheme="minorHAnsi"/>
          <w:b/>
          <w:bCs/>
        </w:rPr>
        <w:t>3</w:t>
      </w:r>
      <w:r w:rsidRPr="007D2BAC">
        <w:rPr>
          <w:rFonts w:cstheme="minorHAnsi"/>
          <w:b/>
          <w:bCs/>
        </w:rPr>
        <w:t>.</w:t>
      </w:r>
      <w:r w:rsidRPr="00AE1D95">
        <w:rPr>
          <w:rFonts w:cstheme="minorHAnsi"/>
        </w:rPr>
        <w:t xml:space="preserve"> W przypadku rozbieżności między terminem płatności określonym na fakturze i w niniejszej Umowie </w:t>
      </w:r>
      <w:r w:rsidR="00D32020" w:rsidRPr="00AE1D95">
        <w:rPr>
          <w:rFonts w:cstheme="minorHAnsi"/>
        </w:rPr>
        <w:br/>
      </w:r>
      <w:r w:rsidRPr="00AE1D95">
        <w:rPr>
          <w:rFonts w:cstheme="minorHAnsi"/>
        </w:rPr>
        <w:t xml:space="preserve">za obowiązujący przyjmuje się termin określony w Umowie.   </w:t>
      </w:r>
    </w:p>
    <w:p w14:paraId="346E5D25" w14:textId="3020E850" w:rsidR="00EB0292" w:rsidRPr="00AE1D95" w:rsidRDefault="00EB0292" w:rsidP="0075397F">
      <w:pPr>
        <w:tabs>
          <w:tab w:val="left" w:pos="142"/>
        </w:tabs>
        <w:spacing w:after="0" w:line="276" w:lineRule="auto"/>
        <w:ind w:left="-426" w:right="-141"/>
        <w:jc w:val="both"/>
        <w:rPr>
          <w:rFonts w:cstheme="minorHAnsi"/>
        </w:rPr>
      </w:pPr>
      <w:r w:rsidRPr="007D2BAC">
        <w:rPr>
          <w:rFonts w:cstheme="minorHAnsi"/>
          <w:b/>
          <w:bCs/>
        </w:rPr>
        <w:t>1</w:t>
      </w:r>
      <w:r w:rsidR="0073399D" w:rsidRPr="007D2BAC">
        <w:rPr>
          <w:rFonts w:cstheme="minorHAnsi"/>
          <w:b/>
          <w:bCs/>
        </w:rPr>
        <w:t>4</w:t>
      </w:r>
      <w:r w:rsidRPr="007D2BAC">
        <w:rPr>
          <w:rFonts w:cstheme="minorHAnsi"/>
          <w:b/>
          <w:bCs/>
        </w:rPr>
        <w:t>.</w:t>
      </w:r>
      <w:r w:rsidRPr="00AE1D95">
        <w:rPr>
          <w:rFonts w:cstheme="minorHAnsi"/>
        </w:rPr>
        <w:t xml:space="preserve"> Zamawiający, zgodnie z rozdziałem 1a ustawy z dnia 11 marca 2004 r. o podatku od towarów i usług, stosuje mechanizm podzielonej płatności (</w:t>
      </w:r>
      <w:proofErr w:type="spellStart"/>
      <w:r w:rsidRPr="00AE1D95">
        <w:rPr>
          <w:rFonts w:cstheme="minorHAnsi"/>
        </w:rPr>
        <w:t>split</w:t>
      </w:r>
      <w:proofErr w:type="spellEnd"/>
      <w:r w:rsidRPr="00AE1D95">
        <w:rPr>
          <w:rFonts w:cstheme="minorHAnsi"/>
        </w:rPr>
        <w:t xml:space="preserve"> </w:t>
      </w:r>
      <w:proofErr w:type="spellStart"/>
      <w:r w:rsidRPr="00AE1D95">
        <w:rPr>
          <w:rFonts w:cstheme="minorHAnsi"/>
        </w:rPr>
        <w:t>payment</w:t>
      </w:r>
      <w:proofErr w:type="spellEnd"/>
      <w:r w:rsidRPr="00AE1D95">
        <w:rPr>
          <w:rFonts w:cstheme="minorHAnsi"/>
        </w:rPr>
        <w:t xml:space="preserve">) dla wystawionych przez Wykonawcę faktur. W związku </w:t>
      </w:r>
      <w:r w:rsidR="00D32020" w:rsidRPr="00AE1D95">
        <w:rPr>
          <w:rFonts w:cstheme="minorHAnsi"/>
        </w:rPr>
        <w:br/>
      </w:r>
      <w:r w:rsidRPr="00AE1D95">
        <w:rPr>
          <w:rFonts w:cstheme="minorHAnsi"/>
        </w:rPr>
        <w:t>z powyższym Wykonawca zobowiązany jest podać dla potrzeb rozliczenia finansowego umowy rachunek objęty mechanizmem podzielonej płatności.</w:t>
      </w:r>
    </w:p>
    <w:p w14:paraId="08F82E6F" w14:textId="4F230095" w:rsidR="00EB0292" w:rsidRPr="00AE1D95" w:rsidRDefault="00EB0292" w:rsidP="0075397F">
      <w:pPr>
        <w:tabs>
          <w:tab w:val="left" w:pos="142"/>
        </w:tabs>
        <w:spacing w:after="0" w:line="276" w:lineRule="auto"/>
        <w:ind w:left="-426" w:right="-141"/>
        <w:jc w:val="both"/>
        <w:rPr>
          <w:rFonts w:cstheme="minorHAnsi"/>
        </w:rPr>
      </w:pPr>
      <w:r w:rsidRPr="007D2BAC">
        <w:rPr>
          <w:rFonts w:cstheme="minorHAnsi"/>
          <w:b/>
          <w:bCs/>
        </w:rPr>
        <w:t>1</w:t>
      </w:r>
      <w:r w:rsidR="0073399D" w:rsidRPr="007D2BAC">
        <w:rPr>
          <w:rFonts w:cstheme="minorHAnsi"/>
          <w:b/>
          <w:bCs/>
        </w:rPr>
        <w:t>5</w:t>
      </w:r>
      <w:r w:rsidRPr="007D2BAC">
        <w:rPr>
          <w:rFonts w:cstheme="minorHAnsi"/>
          <w:b/>
          <w:bCs/>
        </w:rPr>
        <w:t>.</w:t>
      </w:r>
      <w:r w:rsidRPr="00AE1D95">
        <w:rPr>
          <w:rFonts w:cstheme="minorHAnsi"/>
        </w:rPr>
        <w:t xml:space="preserve"> Jeśli numer rachunku rozliczeniowego jest rachunkiem dla którego zgodnie z rozdziałem 3a ustawy z dnia </w:t>
      </w:r>
      <w:r w:rsidR="00D32020" w:rsidRPr="00AE1D95">
        <w:rPr>
          <w:rFonts w:cstheme="minorHAnsi"/>
        </w:rPr>
        <w:br/>
      </w:r>
      <w:r w:rsidRPr="00AE1D95">
        <w:rPr>
          <w:rFonts w:cstheme="minorHAnsi"/>
        </w:rPr>
        <w:t xml:space="preserve">29 sierpnia 1997 r. - Prawo Bankowe prowadzony jest rachunek VAT to: </w:t>
      </w:r>
    </w:p>
    <w:p w14:paraId="341A1192" w14:textId="0BDC4673" w:rsidR="00EB0292" w:rsidRPr="00AE1D95" w:rsidRDefault="00EB0292" w:rsidP="007D2BAC">
      <w:pPr>
        <w:tabs>
          <w:tab w:val="left" w:pos="284"/>
        </w:tabs>
        <w:spacing w:after="0" w:line="276" w:lineRule="auto"/>
        <w:ind w:left="284" w:right="-141" w:hanging="284"/>
        <w:jc w:val="both"/>
        <w:rPr>
          <w:rFonts w:cstheme="minorHAnsi"/>
        </w:rPr>
      </w:pPr>
      <w:r w:rsidRPr="007D2BAC">
        <w:rPr>
          <w:rFonts w:cstheme="minorHAnsi"/>
          <w:b/>
          <w:bCs/>
        </w:rPr>
        <w:t>1)</w:t>
      </w:r>
      <w:r w:rsidRPr="00AE1D95">
        <w:rPr>
          <w:rFonts w:cstheme="minorHAnsi"/>
        </w:rPr>
        <w:t xml:space="preserve"> Zamawiający oświadcza, że będzie realizować płatności za faktury z zastosowaniem mechanizmu podzielonej płatności tzw. Split </w:t>
      </w:r>
      <w:proofErr w:type="spellStart"/>
      <w:r w:rsidRPr="00AE1D95">
        <w:rPr>
          <w:rFonts w:cstheme="minorHAnsi"/>
        </w:rPr>
        <w:t>payment</w:t>
      </w:r>
      <w:proofErr w:type="spellEnd"/>
      <w:r w:rsidRPr="00AE1D95">
        <w:rPr>
          <w:rFonts w:cstheme="minorHAnsi"/>
        </w:rPr>
        <w:t>. Faktura musi posiadać dodatkowe oznaczenie: „mechanizm podzielonej płatności”. Zapłatę w tym systemie uznaje się za dokonanie płatności w terminie,</w:t>
      </w:r>
    </w:p>
    <w:p w14:paraId="6720DF2F" w14:textId="0DFD9037" w:rsidR="00EB0292" w:rsidRPr="00AE1D95" w:rsidRDefault="00EB0292" w:rsidP="007D2BAC">
      <w:pPr>
        <w:tabs>
          <w:tab w:val="left" w:pos="284"/>
        </w:tabs>
        <w:spacing w:after="0" w:line="276" w:lineRule="auto"/>
        <w:ind w:left="284" w:right="-141" w:hanging="284"/>
        <w:jc w:val="both"/>
        <w:rPr>
          <w:rFonts w:cstheme="minorHAnsi"/>
        </w:rPr>
      </w:pPr>
      <w:r w:rsidRPr="007D2BAC">
        <w:rPr>
          <w:rFonts w:cstheme="minorHAnsi"/>
          <w:b/>
          <w:bCs/>
        </w:rPr>
        <w:t>2)</w:t>
      </w:r>
      <w:r w:rsidRPr="00AE1D95">
        <w:rPr>
          <w:rFonts w:cstheme="minorHAnsi"/>
        </w:rPr>
        <w:t xml:space="preserve"> podzieloną płatność tzw. Split </w:t>
      </w:r>
      <w:proofErr w:type="spellStart"/>
      <w:r w:rsidRPr="00AE1D95">
        <w:rPr>
          <w:rFonts w:cstheme="minorHAnsi"/>
        </w:rPr>
        <w:t>payment</w:t>
      </w:r>
      <w:proofErr w:type="spellEnd"/>
      <w:r w:rsidRPr="00AE1D95">
        <w:rPr>
          <w:rFonts w:cstheme="minorHAnsi"/>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731F0369" w14:textId="0CDA329E" w:rsidR="00EB0292" w:rsidRPr="00AE1D95" w:rsidRDefault="00EB0292" w:rsidP="0075397F">
      <w:pPr>
        <w:tabs>
          <w:tab w:val="left" w:pos="142"/>
        </w:tabs>
        <w:spacing w:after="0" w:line="276" w:lineRule="auto"/>
        <w:ind w:left="-426" w:right="-141"/>
        <w:jc w:val="both"/>
        <w:rPr>
          <w:rFonts w:cstheme="minorHAnsi"/>
        </w:rPr>
      </w:pPr>
      <w:r w:rsidRPr="007D2BAC">
        <w:rPr>
          <w:rFonts w:cstheme="minorHAnsi"/>
          <w:b/>
          <w:bCs/>
        </w:rPr>
        <w:t>1</w:t>
      </w:r>
      <w:r w:rsidR="0073399D" w:rsidRPr="007D2BAC">
        <w:rPr>
          <w:rFonts w:cstheme="minorHAnsi"/>
          <w:b/>
          <w:bCs/>
        </w:rPr>
        <w:t>6</w:t>
      </w:r>
      <w:r w:rsidRPr="007D2BAC">
        <w:rPr>
          <w:rFonts w:cstheme="minorHAnsi"/>
          <w:b/>
          <w:bCs/>
        </w:rPr>
        <w:t>.</w:t>
      </w:r>
      <w:r w:rsidRPr="00AE1D95">
        <w:rPr>
          <w:rFonts w:cstheme="minorHAnsi"/>
        </w:rPr>
        <w:t xml:space="preserve"> Wykonawca oświadcza, że numer rachunku rozliczeniowego wskazany we wszystkich fakturach wystawianych do przedmiotowej umowy, należy do Wykonawcy i jest rachunkiem, dla którego zgodnie </w:t>
      </w:r>
      <w:r w:rsidR="00D32020" w:rsidRPr="00AE1D95">
        <w:rPr>
          <w:rFonts w:cstheme="minorHAnsi"/>
        </w:rPr>
        <w:br/>
      </w:r>
      <w:r w:rsidRPr="00AE1D95">
        <w:rPr>
          <w:rFonts w:cstheme="minorHAnsi"/>
        </w:rPr>
        <w:t>z rozdziałem 3a ustawy z dnia 29 sierpnia 1997 r. - Prawo Bankowe prowadzony jest rachunek VAT.</w:t>
      </w:r>
    </w:p>
    <w:p w14:paraId="77849AE7" w14:textId="7DC925A2" w:rsidR="00E84F7A" w:rsidRPr="00AE1D95" w:rsidRDefault="00EB0292" w:rsidP="0075397F">
      <w:pPr>
        <w:tabs>
          <w:tab w:val="left" w:pos="142"/>
        </w:tabs>
        <w:spacing w:after="0" w:line="276" w:lineRule="auto"/>
        <w:ind w:left="-426" w:right="-141"/>
        <w:jc w:val="both"/>
        <w:rPr>
          <w:rFonts w:cstheme="minorHAnsi"/>
        </w:rPr>
      </w:pPr>
      <w:r w:rsidRPr="007D2BAC">
        <w:rPr>
          <w:rFonts w:cstheme="minorHAnsi"/>
          <w:b/>
          <w:bCs/>
        </w:rPr>
        <w:t>1</w:t>
      </w:r>
      <w:r w:rsidR="0073399D" w:rsidRPr="007D2BAC">
        <w:rPr>
          <w:rFonts w:cstheme="minorHAnsi"/>
          <w:b/>
          <w:bCs/>
        </w:rPr>
        <w:t>7</w:t>
      </w:r>
      <w:r w:rsidRPr="007D2BAC">
        <w:rPr>
          <w:rFonts w:cstheme="minorHAnsi"/>
          <w:b/>
          <w:bCs/>
        </w:rPr>
        <w:t>.</w:t>
      </w:r>
      <w:r w:rsidRPr="00AE1D95">
        <w:rPr>
          <w:rFonts w:cstheme="minorHAnsi"/>
        </w:rPr>
        <w:t xml:space="preserve"> 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426C4DF" w14:textId="128E967D" w:rsidR="00E84F7A" w:rsidRPr="00AE1D95" w:rsidRDefault="00EB0292" w:rsidP="0075397F">
      <w:pPr>
        <w:tabs>
          <w:tab w:val="left" w:pos="142"/>
        </w:tabs>
        <w:spacing w:after="0" w:line="276" w:lineRule="auto"/>
        <w:ind w:left="-426" w:right="-141"/>
        <w:jc w:val="both"/>
        <w:rPr>
          <w:rFonts w:cstheme="minorHAnsi"/>
        </w:rPr>
      </w:pPr>
      <w:r w:rsidRPr="007D2BAC">
        <w:rPr>
          <w:rFonts w:cstheme="minorHAnsi"/>
          <w:b/>
          <w:bCs/>
        </w:rPr>
        <w:t>1</w:t>
      </w:r>
      <w:r w:rsidR="00E84F7A" w:rsidRPr="007D2BAC">
        <w:rPr>
          <w:rFonts w:cstheme="minorHAnsi"/>
          <w:b/>
          <w:bCs/>
        </w:rPr>
        <w:t>8.</w:t>
      </w:r>
      <w:r w:rsidRPr="00AE1D95">
        <w:rPr>
          <w:rFonts w:cstheme="minorHAnsi"/>
        </w:rPr>
        <w:t xml:space="preserve"> </w:t>
      </w:r>
      <w:r w:rsidR="00E84F7A" w:rsidRPr="00AE1D95">
        <w:rPr>
          <w:rFonts w:cstheme="minorHAnsi"/>
        </w:rPr>
        <w:t>Zamawiający nie przewiduje udzielenia zaliczek na poczet wykonania zamówienia.</w:t>
      </w:r>
    </w:p>
    <w:p w14:paraId="21D14791" w14:textId="3EC0804A" w:rsidR="00E84F7A" w:rsidRPr="00AE1D95" w:rsidRDefault="00EB0292" w:rsidP="0075397F">
      <w:pPr>
        <w:tabs>
          <w:tab w:val="left" w:pos="142"/>
        </w:tabs>
        <w:spacing w:after="0" w:line="276" w:lineRule="auto"/>
        <w:ind w:left="-426" w:right="-141"/>
        <w:jc w:val="both"/>
        <w:rPr>
          <w:rFonts w:cstheme="minorHAnsi"/>
        </w:rPr>
      </w:pPr>
      <w:r w:rsidRPr="007D2BAC">
        <w:rPr>
          <w:rFonts w:cstheme="minorHAnsi"/>
          <w:b/>
          <w:bCs/>
        </w:rPr>
        <w:t>1</w:t>
      </w:r>
      <w:r w:rsidR="00E84F7A" w:rsidRPr="007D2BAC">
        <w:rPr>
          <w:rFonts w:cstheme="minorHAnsi"/>
          <w:b/>
          <w:bCs/>
        </w:rPr>
        <w:t>9.</w:t>
      </w:r>
      <w:r w:rsidRPr="00AE1D95">
        <w:rPr>
          <w:rFonts w:cstheme="minorHAnsi"/>
        </w:rPr>
        <w:t xml:space="preserve"> </w:t>
      </w:r>
      <w:r w:rsidR="00E84F7A" w:rsidRPr="00AE1D95">
        <w:rPr>
          <w:rFonts w:cstheme="minorHAnsi"/>
        </w:rPr>
        <w:t xml:space="preserve">Wykonawca nie może dokonać zastawienia lub przeniesienia, w szczególności: cesji, przekazu, czy sprzedaży jakiejkolwiek wierzytelności wynikającej z niniejszej umowy, jak również korzyści wynikającej z umowy na osoby trzecie bez uprzedniej, pisemnej zgody Zamawiającego pod rygorem nieważności. Zamawiający nie wyrazi zgody na dokonanie czynności określonej w niniejszym ustępie dopóki Wykonawca nie przedstawi dowodu zaspokojenia roszczeń wszystkich podwykonawców, których wynagrodzenie byłoby regulowane ze środków objętych </w:t>
      </w:r>
      <w:r w:rsidR="00E84F7A" w:rsidRPr="00AE1D95">
        <w:rPr>
          <w:rFonts w:cstheme="minorHAnsi"/>
        </w:rPr>
        <w:lastRenderedPageBreak/>
        <w:t>wierzytelnością będącą przedmiotem czynności przedstawionej do akceptacji. Cesja, przelew lub czynność wywołująca podobne skutki, dokonane bez pisemnej zgody Zamawiającego, są względem Zamawiającego bezskuteczne.</w:t>
      </w:r>
    </w:p>
    <w:p w14:paraId="2D6AD7D0" w14:textId="07F6486A" w:rsidR="00EB0292" w:rsidRPr="00AE1D95" w:rsidRDefault="00EB0292" w:rsidP="0075397F">
      <w:pPr>
        <w:tabs>
          <w:tab w:val="left" w:pos="142"/>
        </w:tabs>
        <w:spacing w:after="0" w:line="276" w:lineRule="auto"/>
        <w:ind w:left="-426" w:right="-141"/>
        <w:jc w:val="both"/>
        <w:rPr>
          <w:rFonts w:cstheme="minorHAnsi"/>
        </w:rPr>
      </w:pPr>
      <w:r w:rsidRPr="007D2BAC">
        <w:rPr>
          <w:rFonts w:cstheme="minorHAnsi"/>
          <w:b/>
          <w:bCs/>
        </w:rPr>
        <w:t>2</w:t>
      </w:r>
      <w:r w:rsidR="00E84F7A" w:rsidRPr="007D2BAC">
        <w:rPr>
          <w:rFonts w:cstheme="minorHAnsi"/>
          <w:b/>
          <w:bCs/>
        </w:rPr>
        <w:t>0.</w:t>
      </w:r>
      <w:r w:rsidRPr="00AE1D95">
        <w:rPr>
          <w:rFonts w:cstheme="minorHAnsi"/>
        </w:rPr>
        <w:t xml:space="preserve"> </w:t>
      </w:r>
      <w:r w:rsidR="00E84F7A" w:rsidRPr="00AE1D95">
        <w:rPr>
          <w:rFonts w:cstheme="minorHAnsi"/>
        </w:rPr>
        <w:t>Płatność na rzecz Wykonawcy może zostać pomniejszona o naliczone kary umowne, o ile taka forma zapłaty kar umownych zostanie wybrana przez Zamawiającego, na co Wykonawca wyraża zgodę.</w:t>
      </w:r>
    </w:p>
    <w:p w14:paraId="2A497DBD" w14:textId="77777777" w:rsidR="00D0753B" w:rsidRPr="00AE1D95" w:rsidRDefault="00D0753B" w:rsidP="0075397F">
      <w:pPr>
        <w:tabs>
          <w:tab w:val="left" w:pos="142"/>
        </w:tabs>
        <w:spacing w:after="0" w:line="276" w:lineRule="auto"/>
        <w:ind w:left="-426" w:right="-141"/>
        <w:jc w:val="center"/>
        <w:rPr>
          <w:rFonts w:cstheme="minorHAnsi"/>
          <w:b/>
          <w:bCs/>
        </w:rPr>
      </w:pPr>
    </w:p>
    <w:p w14:paraId="3897E607" w14:textId="37B51BE5" w:rsidR="00E84F7A"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w:t>
      </w:r>
      <w:r w:rsidR="007D2BAC">
        <w:rPr>
          <w:rFonts w:cstheme="minorHAnsi"/>
          <w:b/>
          <w:bCs/>
        </w:rPr>
        <w:t xml:space="preserve"> </w:t>
      </w:r>
      <w:r w:rsidR="003761D2" w:rsidRPr="00AE1D95">
        <w:rPr>
          <w:rFonts w:cstheme="minorHAnsi"/>
          <w:b/>
          <w:bCs/>
        </w:rPr>
        <w:t>9</w:t>
      </w:r>
      <w:r w:rsidR="007D2BAC">
        <w:rPr>
          <w:rFonts w:cstheme="minorHAnsi"/>
          <w:b/>
          <w:bCs/>
        </w:rPr>
        <w:t>.</w:t>
      </w:r>
    </w:p>
    <w:p w14:paraId="1CADFD80" w14:textId="5DDD4D1F" w:rsidR="005914B9"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Rękojmia i gwarancja</w:t>
      </w:r>
    </w:p>
    <w:p w14:paraId="7E38EBBA" w14:textId="070D785A" w:rsidR="00BA14D2" w:rsidRPr="00AE1D95" w:rsidRDefault="00BA14D2" w:rsidP="007D2BAC">
      <w:pPr>
        <w:pStyle w:val="Akapitzlist"/>
        <w:numPr>
          <w:ilvl w:val="0"/>
          <w:numId w:val="11"/>
        </w:numPr>
        <w:tabs>
          <w:tab w:val="left" w:pos="-142"/>
        </w:tabs>
        <w:spacing w:after="0" w:line="276" w:lineRule="auto"/>
        <w:ind w:left="-426" w:right="-141" w:firstLine="0"/>
        <w:jc w:val="both"/>
        <w:rPr>
          <w:rFonts w:cstheme="minorHAnsi"/>
        </w:rPr>
      </w:pPr>
      <w:r w:rsidRPr="00AE1D95">
        <w:rPr>
          <w:rFonts w:cstheme="minorHAnsi"/>
        </w:rPr>
        <w:t>Wykonawca udziela gwarancji na opracowania będące Przedmiotem umowy na okres 2 lat od dnia odbioru</w:t>
      </w:r>
      <w:r w:rsidR="00193636" w:rsidRPr="00AE1D95">
        <w:rPr>
          <w:rFonts w:cstheme="minorHAnsi"/>
        </w:rPr>
        <w:t xml:space="preserve"> ostatecznego etapu prac</w:t>
      </w:r>
      <w:r w:rsidR="004712B7">
        <w:rPr>
          <w:rFonts w:cstheme="minorHAnsi"/>
        </w:rPr>
        <w:t>.</w:t>
      </w:r>
    </w:p>
    <w:p w14:paraId="48B4F5F0" w14:textId="77777777" w:rsidR="002703E8" w:rsidRPr="00AE1D95" w:rsidRDefault="002703E8" w:rsidP="0075397F">
      <w:pPr>
        <w:pStyle w:val="Akapitzlist"/>
        <w:numPr>
          <w:ilvl w:val="0"/>
          <w:numId w:val="11"/>
        </w:numPr>
        <w:tabs>
          <w:tab w:val="left" w:pos="-142"/>
        </w:tabs>
        <w:spacing w:line="276" w:lineRule="auto"/>
        <w:ind w:left="-426" w:right="-141" w:firstLine="0"/>
        <w:jc w:val="both"/>
        <w:rPr>
          <w:rFonts w:cstheme="minorHAnsi"/>
        </w:rPr>
      </w:pPr>
      <w:r w:rsidRPr="00AE1D95">
        <w:rPr>
          <w:rFonts w:cstheme="minorHAnsi"/>
        </w:rPr>
        <w:t>Wykonawca udziela rękojmi za wady Przedmiotu umowy. W ramach rękojmi Wykonawca będzie zobowiązany przez okres 2 lat od uchwalenia Planu do merytorycznego udziału w procedurze rozstrzygania skarg do sądu administracyjnego na uchwałę w sprawie jego uchwalenia.</w:t>
      </w:r>
    </w:p>
    <w:p w14:paraId="68B840B8" w14:textId="26A972FA" w:rsidR="00BA14D2" w:rsidRPr="00AE1D95" w:rsidRDefault="00BA14D2" w:rsidP="0075397F">
      <w:pPr>
        <w:pStyle w:val="Akapitzlist"/>
        <w:numPr>
          <w:ilvl w:val="0"/>
          <w:numId w:val="11"/>
        </w:numPr>
        <w:tabs>
          <w:tab w:val="left" w:pos="-142"/>
        </w:tabs>
        <w:spacing w:after="0" w:line="276" w:lineRule="auto"/>
        <w:ind w:left="-426" w:right="-141" w:firstLine="0"/>
        <w:jc w:val="both"/>
        <w:rPr>
          <w:rFonts w:cstheme="minorHAnsi"/>
        </w:rPr>
      </w:pPr>
      <w:r w:rsidRPr="00AE1D95">
        <w:rPr>
          <w:rFonts w:cstheme="minorHAnsi"/>
        </w:rPr>
        <w:t xml:space="preserve"> W przypadku stwierdzenia wad Przedmiotu umowy na dowolnym etapie procedury, w tym uwag zgłoszonych przez Radę </w:t>
      </w:r>
      <w:r w:rsidR="00B809CF" w:rsidRPr="00AE1D95">
        <w:rPr>
          <w:rFonts w:cstheme="minorHAnsi"/>
        </w:rPr>
        <w:t>Gminy Purda</w:t>
      </w:r>
      <w:r w:rsidRPr="00AE1D95">
        <w:rPr>
          <w:rFonts w:cstheme="minorHAnsi"/>
        </w:rPr>
        <w:t xml:space="preserve">, </w:t>
      </w:r>
      <w:r w:rsidR="00D0753B" w:rsidRPr="00AE1D95">
        <w:rPr>
          <w:rFonts w:cstheme="minorHAnsi"/>
        </w:rPr>
        <w:t xml:space="preserve">Zamawiający </w:t>
      </w:r>
      <w:r w:rsidRPr="00AE1D95">
        <w:rPr>
          <w:rFonts w:cstheme="minorHAnsi"/>
        </w:rPr>
        <w:t>zgłasza Wykonawcy stwierdzone wady lub uwagi w formie listu poleconego, faksu lub e-maila, którego otrzymanie potwierdziła druga strona, ewentualnie bezpośrednio do rąk uprawnionych osób, za potwierdzeniem odbioru.</w:t>
      </w:r>
    </w:p>
    <w:p w14:paraId="7F97C04F" w14:textId="55A36368" w:rsidR="00BA14D2" w:rsidRPr="00AE1D95" w:rsidRDefault="00BA14D2" w:rsidP="0075397F">
      <w:pPr>
        <w:pStyle w:val="Akapitzlist"/>
        <w:numPr>
          <w:ilvl w:val="0"/>
          <w:numId w:val="11"/>
        </w:numPr>
        <w:tabs>
          <w:tab w:val="left" w:pos="-142"/>
        </w:tabs>
        <w:spacing w:after="0" w:line="276" w:lineRule="auto"/>
        <w:ind w:left="-426" w:right="-141" w:firstLine="0"/>
        <w:jc w:val="both"/>
        <w:rPr>
          <w:rFonts w:cstheme="minorHAnsi"/>
        </w:rPr>
      </w:pPr>
      <w:r w:rsidRPr="00AE1D95">
        <w:rPr>
          <w:rFonts w:cstheme="minorHAnsi"/>
        </w:rPr>
        <w:t xml:space="preserve">Wykonawca zobowiązuje się w terminie 14 dni od dnia otrzymania zgłoszenia do usunięcia stwierdzonych wad i przekazania </w:t>
      </w:r>
      <w:r w:rsidR="00391ADE" w:rsidRPr="00AE1D95">
        <w:rPr>
          <w:rFonts w:cstheme="minorHAnsi"/>
        </w:rPr>
        <w:t>Zamawiającemu</w:t>
      </w:r>
      <w:r w:rsidRPr="00AE1D95">
        <w:rPr>
          <w:rFonts w:cstheme="minorHAnsi"/>
        </w:rPr>
        <w:t xml:space="preserve"> poprawionego Przedmiotu umowy. W przypadku uwag, których uwzględnienie nie jest możliwe, Wykonawca w terminie 14 dni od dnia otrzymania zgłoszenia przedstawia uzasadnienie nieuwzględnienia uwag.</w:t>
      </w:r>
    </w:p>
    <w:p w14:paraId="7D534890" w14:textId="029A55E9" w:rsidR="00D0753B" w:rsidRDefault="00BA14D2" w:rsidP="0075397F">
      <w:pPr>
        <w:pStyle w:val="Akapitzlist"/>
        <w:numPr>
          <w:ilvl w:val="0"/>
          <w:numId w:val="11"/>
        </w:numPr>
        <w:tabs>
          <w:tab w:val="left" w:pos="-142"/>
        </w:tabs>
        <w:spacing w:after="0" w:line="276" w:lineRule="auto"/>
        <w:ind w:left="-426" w:right="-141" w:firstLine="0"/>
        <w:jc w:val="both"/>
        <w:rPr>
          <w:rFonts w:cstheme="minorHAnsi"/>
        </w:rPr>
      </w:pPr>
      <w:r w:rsidRPr="00AE1D95">
        <w:rPr>
          <w:rFonts w:cstheme="minorHAnsi"/>
        </w:rPr>
        <w:t xml:space="preserve">Niedotrzymanie przez Wykonawcę terminu, o którym mowa w ust. 2, uprawnia </w:t>
      </w:r>
      <w:r w:rsidR="00391ADE" w:rsidRPr="00AE1D95">
        <w:rPr>
          <w:rFonts w:cstheme="minorHAnsi"/>
        </w:rPr>
        <w:t xml:space="preserve">Zamawiającego </w:t>
      </w:r>
      <w:r w:rsidRPr="00AE1D95">
        <w:rPr>
          <w:rFonts w:cstheme="minorHAnsi"/>
        </w:rPr>
        <w:t>(niezależnie od możliwości naliczenia kar umownych) do zlecenia usunięcia wad podmiotowi trzeciemu, na koszt i ryzyko Wykonawcy.</w:t>
      </w:r>
    </w:p>
    <w:p w14:paraId="22663916" w14:textId="77777777" w:rsidR="007D2BAC" w:rsidRPr="00AE1D95" w:rsidRDefault="007D2BAC" w:rsidP="007D2BAC">
      <w:pPr>
        <w:pStyle w:val="Akapitzlist"/>
        <w:tabs>
          <w:tab w:val="left" w:pos="-142"/>
        </w:tabs>
        <w:spacing w:after="0" w:line="276" w:lineRule="auto"/>
        <w:ind w:left="-426" w:right="-141"/>
        <w:jc w:val="both"/>
        <w:rPr>
          <w:rFonts w:cstheme="minorHAnsi"/>
        </w:rPr>
      </w:pPr>
    </w:p>
    <w:p w14:paraId="4CEBBFE6" w14:textId="55C07BFB" w:rsidR="00E84F7A"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w:t>
      </w:r>
      <w:r w:rsidR="007D2BAC">
        <w:rPr>
          <w:rFonts w:cstheme="minorHAnsi"/>
          <w:b/>
          <w:bCs/>
        </w:rPr>
        <w:t xml:space="preserve"> </w:t>
      </w:r>
      <w:r w:rsidRPr="00AE1D95">
        <w:rPr>
          <w:rFonts w:cstheme="minorHAnsi"/>
          <w:b/>
          <w:bCs/>
        </w:rPr>
        <w:t>1</w:t>
      </w:r>
      <w:r w:rsidR="00D0753B" w:rsidRPr="00AE1D95">
        <w:rPr>
          <w:rFonts w:cstheme="minorHAnsi"/>
          <w:b/>
          <w:bCs/>
        </w:rPr>
        <w:t>0</w:t>
      </w:r>
      <w:r w:rsidR="007D2BAC">
        <w:rPr>
          <w:rFonts w:cstheme="minorHAnsi"/>
          <w:b/>
          <w:bCs/>
        </w:rPr>
        <w:t>.</w:t>
      </w:r>
    </w:p>
    <w:p w14:paraId="6DAB5DD1" w14:textId="0DE48F55" w:rsidR="005914B9"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Kary umowne</w:t>
      </w:r>
    </w:p>
    <w:p w14:paraId="0DBB3082" w14:textId="77777777" w:rsidR="00BA14D2" w:rsidRPr="00AE1D95" w:rsidRDefault="00BA14D2" w:rsidP="0075397F">
      <w:pPr>
        <w:pStyle w:val="Bezodstpw"/>
        <w:numPr>
          <w:ilvl w:val="0"/>
          <w:numId w:val="3"/>
        </w:numPr>
        <w:tabs>
          <w:tab w:val="left" w:pos="-142"/>
        </w:tabs>
        <w:spacing w:line="276" w:lineRule="auto"/>
        <w:ind w:left="-426" w:right="-141" w:firstLine="0"/>
        <w:jc w:val="both"/>
        <w:rPr>
          <w:rFonts w:asciiTheme="minorHAnsi" w:hAnsiTheme="minorHAnsi" w:cstheme="minorHAnsi"/>
        </w:rPr>
      </w:pPr>
      <w:r w:rsidRPr="00AE1D95">
        <w:rPr>
          <w:rFonts w:asciiTheme="minorHAnsi" w:hAnsiTheme="minorHAnsi" w:cstheme="minorHAnsi"/>
        </w:rPr>
        <w:t>Wykonawca zapłaci Zamawiającemu kary umowne:</w:t>
      </w:r>
    </w:p>
    <w:p w14:paraId="61409689" w14:textId="6DE2FC61" w:rsidR="00BA14D2" w:rsidRPr="00AE1D95" w:rsidRDefault="00BA14D2" w:rsidP="007D2BAC">
      <w:pPr>
        <w:pStyle w:val="Bezodstpw"/>
        <w:numPr>
          <w:ilvl w:val="0"/>
          <w:numId w:val="4"/>
        </w:numPr>
        <w:tabs>
          <w:tab w:val="left" w:pos="284"/>
        </w:tabs>
        <w:spacing w:line="276" w:lineRule="auto"/>
        <w:ind w:left="284" w:right="-141" w:hanging="284"/>
        <w:jc w:val="both"/>
        <w:rPr>
          <w:rFonts w:asciiTheme="minorHAnsi" w:hAnsiTheme="minorHAnsi" w:cstheme="minorHAnsi"/>
        </w:rPr>
      </w:pPr>
      <w:r w:rsidRPr="00AE1D95">
        <w:rPr>
          <w:rFonts w:asciiTheme="minorHAnsi" w:hAnsiTheme="minorHAnsi" w:cstheme="minorHAnsi"/>
        </w:rPr>
        <w:t xml:space="preserve">w przypadku odstąpienia przez Wykonawcę od umowy z powodu okoliczności, za które odpowiada Wykonawca, nie tylko na zasadzie winy, ale też na zasadzie ryzyka, w wysokości </w:t>
      </w:r>
      <w:r w:rsidR="00B32965" w:rsidRPr="00AE1D95">
        <w:rPr>
          <w:rFonts w:asciiTheme="minorHAnsi" w:hAnsiTheme="minorHAnsi" w:cstheme="minorHAnsi"/>
        </w:rPr>
        <w:t>10</w:t>
      </w:r>
      <w:r w:rsidRPr="00AE1D95">
        <w:rPr>
          <w:rFonts w:asciiTheme="minorHAnsi" w:hAnsiTheme="minorHAnsi" w:cstheme="minorHAnsi"/>
        </w:rPr>
        <w:t>% łącznego wynagrodzenia brutto, określonego w §</w:t>
      </w:r>
      <w:r w:rsidR="007D2BAC">
        <w:rPr>
          <w:rFonts w:asciiTheme="minorHAnsi" w:hAnsiTheme="minorHAnsi" w:cstheme="minorHAnsi"/>
        </w:rPr>
        <w:t xml:space="preserve"> </w:t>
      </w:r>
      <w:r w:rsidR="00765864" w:rsidRPr="00AE1D95">
        <w:rPr>
          <w:rFonts w:asciiTheme="minorHAnsi" w:hAnsiTheme="minorHAnsi" w:cstheme="minorHAnsi"/>
        </w:rPr>
        <w:t>8</w:t>
      </w:r>
      <w:r w:rsidRPr="00AE1D95">
        <w:rPr>
          <w:rFonts w:asciiTheme="minorHAnsi" w:hAnsiTheme="minorHAnsi" w:cstheme="minorHAnsi"/>
        </w:rPr>
        <w:t xml:space="preserve"> ust. 1,</w:t>
      </w:r>
    </w:p>
    <w:p w14:paraId="05DBDF2A" w14:textId="2C4F00EB" w:rsidR="00BA14D2" w:rsidRPr="00AE1D95" w:rsidRDefault="00BA14D2" w:rsidP="007D2BAC">
      <w:pPr>
        <w:pStyle w:val="Bezodstpw"/>
        <w:numPr>
          <w:ilvl w:val="0"/>
          <w:numId w:val="4"/>
        </w:numPr>
        <w:tabs>
          <w:tab w:val="left" w:pos="284"/>
        </w:tabs>
        <w:spacing w:line="276" w:lineRule="auto"/>
        <w:ind w:left="284" w:right="-141" w:hanging="284"/>
        <w:jc w:val="both"/>
        <w:rPr>
          <w:rFonts w:asciiTheme="minorHAnsi" w:hAnsiTheme="minorHAnsi" w:cstheme="minorHAnsi"/>
        </w:rPr>
      </w:pPr>
      <w:r w:rsidRPr="00AE1D95">
        <w:rPr>
          <w:rFonts w:asciiTheme="minorHAnsi" w:hAnsiTheme="minorHAnsi" w:cstheme="minorHAnsi"/>
        </w:rPr>
        <w:t>za zwłokę w wykonaniu przedmiotu umowy - w wysokości 0,5% wartości wynagrodzenia brutto, określonego w §</w:t>
      </w:r>
      <w:r w:rsidR="007D2BAC">
        <w:rPr>
          <w:rFonts w:asciiTheme="minorHAnsi" w:hAnsiTheme="minorHAnsi" w:cstheme="minorHAnsi"/>
        </w:rPr>
        <w:t xml:space="preserve"> </w:t>
      </w:r>
      <w:r w:rsidR="00765864" w:rsidRPr="00AE1D95">
        <w:rPr>
          <w:rFonts w:asciiTheme="minorHAnsi" w:hAnsiTheme="minorHAnsi" w:cstheme="minorHAnsi"/>
        </w:rPr>
        <w:t>8</w:t>
      </w:r>
      <w:r w:rsidRPr="00AE1D95">
        <w:rPr>
          <w:rFonts w:asciiTheme="minorHAnsi" w:hAnsiTheme="minorHAnsi" w:cstheme="minorHAnsi"/>
        </w:rPr>
        <w:t xml:space="preserve"> ust. 1 - za każdy dzień zwłoki, licząc od następnego dnia po upływie termin</w:t>
      </w:r>
      <w:r w:rsidR="00765864" w:rsidRPr="00AE1D95">
        <w:rPr>
          <w:rFonts w:asciiTheme="minorHAnsi" w:hAnsiTheme="minorHAnsi" w:cstheme="minorHAnsi"/>
        </w:rPr>
        <w:t>ów</w:t>
      </w:r>
      <w:r w:rsidRPr="00AE1D95">
        <w:rPr>
          <w:rFonts w:asciiTheme="minorHAnsi" w:hAnsiTheme="minorHAnsi" w:cstheme="minorHAnsi"/>
        </w:rPr>
        <w:t>, o który</w:t>
      </w:r>
      <w:r w:rsidR="00765864" w:rsidRPr="00AE1D95">
        <w:rPr>
          <w:rFonts w:asciiTheme="minorHAnsi" w:hAnsiTheme="minorHAnsi" w:cstheme="minorHAnsi"/>
        </w:rPr>
        <w:t>ch</w:t>
      </w:r>
      <w:r w:rsidRPr="00AE1D95">
        <w:rPr>
          <w:rFonts w:asciiTheme="minorHAnsi" w:hAnsiTheme="minorHAnsi" w:cstheme="minorHAnsi"/>
        </w:rPr>
        <w:t xml:space="preserve"> mowa w §</w:t>
      </w:r>
      <w:r w:rsidR="007D2BAC">
        <w:rPr>
          <w:rFonts w:asciiTheme="minorHAnsi" w:hAnsiTheme="minorHAnsi" w:cstheme="minorHAnsi"/>
        </w:rPr>
        <w:t xml:space="preserve"> </w:t>
      </w:r>
      <w:r w:rsidR="00765864" w:rsidRPr="00AE1D95">
        <w:rPr>
          <w:rFonts w:asciiTheme="minorHAnsi" w:hAnsiTheme="minorHAnsi" w:cstheme="minorHAnsi"/>
        </w:rPr>
        <w:t>3</w:t>
      </w:r>
      <w:r w:rsidRPr="00AE1D95">
        <w:rPr>
          <w:rFonts w:asciiTheme="minorHAnsi" w:hAnsiTheme="minorHAnsi" w:cstheme="minorHAnsi"/>
        </w:rPr>
        <w:t xml:space="preserve"> ust. </w:t>
      </w:r>
      <w:r w:rsidR="00765864" w:rsidRPr="00AE1D95">
        <w:rPr>
          <w:rFonts w:asciiTheme="minorHAnsi" w:hAnsiTheme="minorHAnsi" w:cstheme="minorHAnsi"/>
        </w:rPr>
        <w:t>1</w:t>
      </w:r>
      <w:r w:rsidRPr="00AE1D95">
        <w:rPr>
          <w:rFonts w:asciiTheme="minorHAnsi" w:hAnsiTheme="minorHAnsi" w:cstheme="minorHAnsi"/>
        </w:rPr>
        <w:t xml:space="preserve"> </w:t>
      </w:r>
      <w:r w:rsidR="00765864" w:rsidRPr="00AE1D95">
        <w:rPr>
          <w:rFonts w:asciiTheme="minorHAnsi" w:hAnsiTheme="minorHAnsi" w:cstheme="minorHAnsi"/>
        </w:rPr>
        <w:t xml:space="preserve">i </w:t>
      </w:r>
      <w:r w:rsidRPr="00AE1D95">
        <w:rPr>
          <w:rFonts w:asciiTheme="minorHAnsi" w:hAnsiTheme="minorHAnsi" w:cstheme="minorHAnsi"/>
        </w:rPr>
        <w:t xml:space="preserve">ust. </w:t>
      </w:r>
      <w:r w:rsidR="00765864" w:rsidRPr="00AE1D95">
        <w:rPr>
          <w:rFonts w:asciiTheme="minorHAnsi" w:hAnsiTheme="minorHAnsi" w:cstheme="minorHAnsi"/>
        </w:rPr>
        <w:t>2</w:t>
      </w:r>
      <w:r w:rsidRPr="00AE1D95">
        <w:rPr>
          <w:rFonts w:asciiTheme="minorHAnsi" w:hAnsiTheme="minorHAnsi" w:cstheme="minorHAnsi"/>
        </w:rPr>
        <w:t>, do rzeczywistego dnia zrealizowania zakresu przedmiotu umowy,</w:t>
      </w:r>
    </w:p>
    <w:p w14:paraId="5F0CF61E" w14:textId="61240563" w:rsidR="00BA14D2" w:rsidRPr="00AE1D95" w:rsidRDefault="00BA14D2" w:rsidP="007D2BAC">
      <w:pPr>
        <w:pStyle w:val="Bezodstpw"/>
        <w:numPr>
          <w:ilvl w:val="0"/>
          <w:numId w:val="4"/>
        </w:numPr>
        <w:tabs>
          <w:tab w:val="left" w:pos="284"/>
        </w:tabs>
        <w:spacing w:line="276" w:lineRule="auto"/>
        <w:ind w:left="284" w:right="-141" w:hanging="284"/>
        <w:jc w:val="both"/>
        <w:rPr>
          <w:rFonts w:asciiTheme="minorHAnsi" w:hAnsiTheme="minorHAnsi" w:cstheme="minorHAnsi"/>
        </w:rPr>
      </w:pPr>
      <w:r w:rsidRPr="00AE1D95">
        <w:rPr>
          <w:rFonts w:asciiTheme="minorHAnsi" w:hAnsiTheme="minorHAnsi" w:cstheme="minorHAnsi"/>
        </w:rPr>
        <w:t>za każdy dzień zwłoki w usuwaniu wad stwierdzonych przy odbiorze przedmiotu umowy lub ujawnionych w okresie rękojmi i gwarancji – w wysokości 0,5% wartości wynagrodzenia umownego brutto, określonego</w:t>
      </w:r>
      <w:r w:rsidR="00D32020" w:rsidRPr="00AE1D95">
        <w:rPr>
          <w:rFonts w:asciiTheme="minorHAnsi" w:hAnsiTheme="minorHAnsi" w:cstheme="minorHAnsi"/>
        </w:rPr>
        <w:br/>
      </w:r>
      <w:r w:rsidRPr="00AE1D95">
        <w:rPr>
          <w:rFonts w:asciiTheme="minorHAnsi" w:hAnsiTheme="minorHAnsi" w:cstheme="minorHAnsi"/>
        </w:rPr>
        <w:t xml:space="preserve"> w §</w:t>
      </w:r>
      <w:r w:rsidR="007D2BAC">
        <w:rPr>
          <w:rFonts w:asciiTheme="minorHAnsi" w:hAnsiTheme="minorHAnsi" w:cstheme="minorHAnsi"/>
        </w:rPr>
        <w:t xml:space="preserve"> </w:t>
      </w:r>
      <w:r w:rsidR="00765864" w:rsidRPr="00AE1D95">
        <w:rPr>
          <w:rFonts w:asciiTheme="minorHAnsi" w:hAnsiTheme="minorHAnsi" w:cstheme="minorHAnsi"/>
        </w:rPr>
        <w:t>8</w:t>
      </w:r>
      <w:r w:rsidRPr="00AE1D95">
        <w:rPr>
          <w:rFonts w:asciiTheme="minorHAnsi" w:hAnsiTheme="minorHAnsi" w:cstheme="minorHAnsi"/>
        </w:rPr>
        <w:t xml:space="preserve"> ust. 1 - za każdy dzień zwłoki, licząc od następnego dnia po upływie terminu wyznaczonego przez Zamawiającego na usunięcie wad, do rzeczywistego dnia zrealizowania danego zakresu przedmiotu umowy,</w:t>
      </w:r>
    </w:p>
    <w:p w14:paraId="0F4ACF04" w14:textId="7DA29466" w:rsidR="00BA14D2" w:rsidRPr="00AE1D95" w:rsidRDefault="00BA14D2" w:rsidP="007D2BAC">
      <w:pPr>
        <w:pStyle w:val="Bezodstpw"/>
        <w:numPr>
          <w:ilvl w:val="0"/>
          <w:numId w:val="4"/>
        </w:numPr>
        <w:tabs>
          <w:tab w:val="left" w:pos="284"/>
        </w:tabs>
        <w:spacing w:line="276" w:lineRule="auto"/>
        <w:ind w:left="284" w:right="-141" w:hanging="284"/>
        <w:jc w:val="both"/>
        <w:rPr>
          <w:rFonts w:asciiTheme="minorHAnsi" w:hAnsiTheme="minorHAnsi" w:cstheme="minorHAnsi"/>
        </w:rPr>
      </w:pPr>
      <w:r w:rsidRPr="00AE1D95">
        <w:rPr>
          <w:rFonts w:asciiTheme="minorHAnsi" w:hAnsiTheme="minorHAnsi" w:cstheme="minorHAnsi"/>
        </w:rPr>
        <w:t>1000</w:t>
      </w:r>
      <w:r w:rsidR="00765864" w:rsidRPr="00AE1D95">
        <w:rPr>
          <w:rFonts w:asciiTheme="minorHAnsi" w:hAnsiTheme="minorHAnsi" w:cstheme="minorHAnsi"/>
        </w:rPr>
        <w:t>,00</w:t>
      </w:r>
      <w:r w:rsidRPr="00AE1D95">
        <w:rPr>
          <w:rFonts w:asciiTheme="minorHAnsi" w:hAnsiTheme="minorHAnsi" w:cstheme="minorHAnsi"/>
        </w:rPr>
        <w:t xml:space="preserve"> zł za każdy przypadek nieprzedstawienia w terminie określonym przez Zamawiającego dokumentów, o których mowa w §</w:t>
      </w:r>
      <w:r w:rsidR="007D2BAC">
        <w:rPr>
          <w:rFonts w:asciiTheme="minorHAnsi" w:hAnsiTheme="minorHAnsi" w:cstheme="minorHAnsi"/>
        </w:rPr>
        <w:t xml:space="preserve"> </w:t>
      </w:r>
      <w:r w:rsidR="00B32965" w:rsidRPr="00AE1D95">
        <w:rPr>
          <w:rFonts w:asciiTheme="minorHAnsi" w:hAnsiTheme="minorHAnsi" w:cstheme="minorHAnsi"/>
        </w:rPr>
        <w:t>8</w:t>
      </w:r>
      <w:r w:rsidRPr="00AE1D95">
        <w:rPr>
          <w:rFonts w:asciiTheme="minorHAnsi" w:hAnsiTheme="minorHAnsi" w:cstheme="minorHAnsi"/>
        </w:rPr>
        <w:t xml:space="preserve"> ust. </w:t>
      </w:r>
      <w:r w:rsidR="00B32965" w:rsidRPr="00AE1D95">
        <w:rPr>
          <w:rFonts w:asciiTheme="minorHAnsi" w:hAnsiTheme="minorHAnsi" w:cstheme="minorHAnsi"/>
        </w:rPr>
        <w:t>10</w:t>
      </w:r>
      <w:r w:rsidRPr="00AE1D95">
        <w:rPr>
          <w:rFonts w:asciiTheme="minorHAnsi" w:hAnsiTheme="minorHAnsi" w:cstheme="minorHAnsi"/>
        </w:rPr>
        <w:t xml:space="preserve"> Umowy,</w:t>
      </w:r>
    </w:p>
    <w:p w14:paraId="43F4986E" w14:textId="761DEF21" w:rsidR="00BA14D2" w:rsidRPr="00AE1D95" w:rsidRDefault="00BA14D2" w:rsidP="007D2BAC">
      <w:pPr>
        <w:pStyle w:val="Bezodstpw"/>
        <w:numPr>
          <w:ilvl w:val="0"/>
          <w:numId w:val="4"/>
        </w:numPr>
        <w:tabs>
          <w:tab w:val="left" w:pos="284"/>
        </w:tabs>
        <w:spacing w:line="276" w:lineRule="auto"/>
        <w:ind w:left="284" w:right="-141" w:hanging="284"/>
        <w:jc w:val="both"/>
        <w:rPr>
          <w:rFonts w:asciiTheme="minorHAnsi" w:hAnsiTheme="minorHAnsi" w:cstheme="minorHAnsi"/>
        </w:rPr>
      </w:pPr>
      <w:r w:rsidRPr="00AE1D95">
        <w:rPr>
          <w:rFonts w:asciiTheme="minorHAnsi" w:hAnsiTheme="minorHAnsi" w:cstheme="minorHAnsi"/>
        </w:rPr>
        <w:t>0,01% całkowitego wynagrodzenia umownego brutto określonego w §</w:t>
      </w:r>
      <w:r w:rsidR="004712B7">
        <w:rPr>
          <w:rFonts w:asciiTheme="minorHAnsi" w:hAnsiTheme="minorHAnsi" w:cstheme="minorHAnsi"/>
        </w:rPr>
        <w:t xml:space="preserve"> </w:t>
      </w:r>
      <w:r w:rsidR="00B32965" w:rsidRPr="00AE1D95">
        <w:rPr>
          <w:rFonts w:asciiTheme="minorHAnsi" w:hAnsiTheme="minorHAnsi" w:cstheme="minorHAnsi"/>
        </w:rPr>
        <w:t>8</w:t>
      </w:r>
      <w:r w:rsidRPr="00AE1D95">
        <w:rPr>
          <w:rFonts w:asciiTheme="minorHAnsi" w:hAnsiTheme="minorHAnsi" w:cstheme="minorHAnsi"/>
        </w:rPr>
        <w:t xml:space="preserve"> ust. 1 umowy za niewypełnienie obowiązku, o którym mowa w §</w:t>
      </w:r>
      <w:r w:rsidR="007D2BAC">
        <w:rPr>
          <w:rFonts w:asciiTheme="minorHAnsi" w:hAnsiTheme="minorHAnsi" w:cstheme="minorHAnsi"/>
        </w:rPr>
        <w:t xml:space="preserve"> </w:t>
      </w:r>
      <w:r w:rsidRPr="00AE1D95">
        <w:rPr>
          <w:rFonts w:asciiTheme="minorHAnsi" w:hAnsiTheme="minorHAnsi" w:cstheme="minorHAnsi"/>
        </w:rPr>
        <w:t xml:space="preserve">2 ust. </w:t>
      </w:r>
      <w:r w:rsidR="00B32965" w:rsidRPr="00AE1D95">
        <w:rPr>
          <w:rFonts w:asciiTheme="minorHAnsi" w:hAnsiTheme="minorHAnsi" w:cstheme="minorHAnsi"/>
        </w:rPr>
        <w:t>4</w:t>
      </w:r>
      <w:r w:rsidRPr="00AE1D95">
        <w:rPr>
          <w:rFonts w:asciiTheme="minorHAnsi" w:hAnsiTheme="minorHAnsi" w:cstheme="minorHAnsi"/>
        </w:rPr>
        <w:t xml:space="preserve"> za każdy stwierdzony przypadek,</w:t>
      </w:r>
    </w:p>
    <w:p w14:paraId="198894D9" w14:textId="733AD9EB" w:rsidR="00BA14D2" w:rsidRPr="00AE1D95" w:rsidRDefault="00BA14D2" w:rsidP="007D2BAC">
      <w:pPr>
        <w:pStyle w:val="Bezodstpw"/>
        <w:numPr>
          <w:ilvl w:val="0"/>
          <w:numId w:val="4"/>
        </w:numPr>
        <w:tabs>
          <w:tab w:val="left" w:pos="284"/>
        </w:tabs>
        <w:spacing w:line="276" w:lineRule="auto"/>
        <w:ind w:left="284" w:right="-141" w:hanging="284"/>
        <w:jc w:val="both"/>
        <w:rPr>
          <w:rFonts w:asciiTheme="minorHAnsi" w:hAnsiTheme="minorHAnsi" w:cstheme="minorHAnsi"/>
        </w:rPr>
      </w:pPr>
      <w:r w:rsidRPr="00AE1D95">
        <w:rPr>
          <w:rFonts w:asciiTheme="minorHAnsi" w:hAnsiTheme="minorHAnsi" w:cstheme="minorHAnsi"/>
        </w:rPr>
        <w:t>z tytułu braku zapłaty lub nieterminowej zapłaty wynagrodzenia należnego podwykonawcom</w:t>
      </w:r>
      <w:r w:rsidR="00B32965" w:rsidRPr="00AE1D95">
        <w:rPr>
          <w:rFonts w:asciiTheme="minorHAnsi" w:hAnsiTheme="minorHAnsi" w:cstheme="minorHAnsi"/>
        </w:rPr>
        <w:t xml:space="preserve"> lub</w:t>
      </w:r>
      <w:r w:rsidRPr="00AE1D95">
        <w:rPr>
          <w:rFonts w:asciiTheme="minorHAnsi" w:hAnsiTheme="minorHAnsi" w:cstheme="minorHAnsi"/>
        </w:rPr>
        <w:t xml:space="preserve"> z tytułu</w:t>
      </w:r>
      <w:r w:rsidR="00B32965" w:rsidRPr="00AE1D95">
        <w:rPr>
          <w:rFonts w:asciiTheme="minorHAnsi" w:hAnsiTheme="minorHAnsi" w:cstheme="minorHAnsi"/>
        </w:rPr>
        <w:t xml:space="preserve"> braku</w:t>
      </w:r>
      <w:r w:rsidRPr="00AE1D95">
        <w:rPr>
          <w:rFonts w:asciiTheme="minorHAnsi" w:hAnsiTheme="minorHAnsi" w:cstheme="minorHAnsi"/>
        </w:rPr>
        <w:t xml:space="preserve"> zmiany wysokości wynagrodzenia, o której mowa w art. 439 ust. 5 ustawy z dnia 11 września 2019 r. - Prawo zamówień publicznych w wysokości 2000,00 zł za każdy przypadek.</w:t>
      </w:r>
    </w:p>
    <w:p w14:paraId="4FC4CE28" w14:textId="7125C208" w:rsidR="00641D03" w:rsidRPr="00AE1D95" w:rsidRDefault="00641D03" w:rsidP="007D2BAC">
      <w:pPr>
        <w:pStyle w:val="Akapitzlist"/>
        <w:numPr>
          <w:ilvl w:val="0"/>
          <w:numId w:val="4"/>
        </w:numPr>
        <w:tabs>
          <w:tab w:val="left" w:pos="284"/>
        </w:tabs>
        <w:spacing w:after="0" w:line="276" w:lineRule="auto"/>
        <w:ind w:left="284" w:right="-141" w:hanging="284"/>
        <w:rPr>
          <w:rFonts w:eastAsia="Calibri" w:cstheme="minorHAnsi"/>
        </w:rPr>
      </w:pPr>
      <w:r w:rsidRPr="00AE1D95">
        <w:rPr>
          <w:rFonts w:cstheme="minorHAnsi"/>
        </w:rPr>
        <w:lastRenderedPageBreak/>
        <w:t xml:space="preserve">za nie wykonanie lub nienależyte wykonanie przedmiotu umowy z przyczyn za które odpowiada wykonawca </w:t>
      </w:r>
      <w:r w:rsidRPr="00AE1D95">
        <w:rPr>
          <w:rFonts w:eastAsia="Calibri" w:cstheme="minorHAnsi"/>
        </w:rPr>
        <w:t>w wysokości 10% łącznego wynagrodzenia brutto, określonego w §</w:t>
      </w:r>
      <w:r w:rsidR="007D2BAC">
        <w:rPr>
          <w:rFonts w:eastAsia="Calibri" w:cstheme="minorHAnsi"/>
        </w:rPr>
        <w:t xml:space="preserve"> </w:t>
      </w:r>
      <w:r w:rsidRPr="00AE1D95">
        <w:rPr>
          <w:rFonts w:eastAsia="Calibri" w:cstheme="minorHAnsi"/>
        </w:rPr>
        <w:t>8 ust. 1,</w:t>
      </w:r>
    </w:p>
    <w:p w14:paraId="7923F33F" w14:textId="0BB9C067" w:rsidR="0043240F" w:rsidRPr="00AE1D95" w:rsidRDefault="0043240F" w:rsidP="007D2BAC">
      <w:pPr>
        <w:pStyle w:val="Akapitzlist"/>
        <w:numPr>
          <w:ilvl w:val="0"/>
          <w:numId w:val="4"/>
        </w:numPr>
        <w:tabs>
          <w:tab w:val="left" w:pos="284"/>
        </w:tabs>
        <w:spacing w:after="0" w:line="276" w:lineRule="auto"/>
        <w:ind w:left="284" w:right="-141" w:hanging="284"/>
        <w:jc w:val="both"/>
        <w:rPr>
          <w:rFonts w:eastAsia="Calibri" w:cstheme="minorHAnsi"/>
        </w:rPr>
      </w:pPr>
      <w:r w:rsidRPr="00AE1D95">
        <w:rPr>
          <w:rFonts w:eastAsia="Calibri" w:cstheme="minorHAnsi"/>
        </w:rPr>
        <w:t xml:space="preserve">w przypadku braku ciągłości zabezpieczenia należytego wykonania umowy lub braku przedłużenia przez Wykonawcę zabezpieczania o okres przez jaki trwały prace naprawcze, usuwanie wad i usterek Zamawiający może naliczyć karę umowną w wysokości 0,05% wynagrodzenia Wykonawcy brutto, o którym mowa w § 8 ust. 1 niniejszej umowy za każdy dzień braku zabezpieczenia należytego wykonania umowy, przy czym kara ta nie może być wyższa niż 5 % wynagrodzenia o którym mowa  § 8 ust. 1 – w przypadku braku ciągłości zabezpieczenia należytego wykonania umowy lub 30% pierwotnego zabezpieczenia w przypadku braku ciągłości zabezpieczenia roszczeń z tytułu usunięcia wad i usterek. Jeżeli pomimo naliczenia ww. kary umownej Wykonawca nadal uchyla się od przedłużenia jego ciągłości lub przedłożenia nowego zabezpieczenia Zamawiający może potrącić z faktur wykonawcy kwotę odpowiadająca wysokości kwocie zabezpieczania lub podjąć dopuszczone prawem kroki </w:t>
      </w:r>
      <w:r w:rsidR="00D32020" w:rsidRPr="00AE1D95">
        <w:rPr>
          <w:rFonts w:eastAsia="Calibri" w:cstheme="minorHAnsi"/>
        </w:rPr>
        <w:br/>
      </w:r>
      <w:r w:rsidRPr="00AE1D95">
        <w:rPr>
          <w:rFonts w:eastAsia="Calibri" w:cstheme="minorHAnsi"/>
        </w:rPr>
        <w:t>w celu jego uzyskania</w:t>
      </w:r>
      <w:r w:rsidR="00327E40" w:rsidRPr="00AE1D95">
        <w:rPr>
          <w:rFonts w:eastAsia="Calibri" w:cstheme="minorHAnsi"/>
        </w:rPr>
        <w:t>.</w:t>
      </w:r>
      <w:r w:rsidRPr="00AE1D95">
        <w:rPr>
          <w:rFonts w:eastAsia="Calibri" w:cstheme="minorHAnsi"/>
        </w:rPr>
        <w:t xml:space="preserve">  </w:t>
      </w:r>
    </w:p>
    <w:p w14:paraId="6E20BDB7" w14:textId="74E0E278" w:rsidR="0041595C" w:rsidRPr="00AE1D95" w:rsidRDefault="0041595C" w:rsidP="007D2BAC">
      <w:pPr>
        <w:pStyle w:val="Akapitzlist"/>
        <w:numPr>
          <w:ilvl w:val="0"/>
          <w:numId w:val="4"/>
        </w:numPr>
        <w:tabs>
          <w:tab w:val="left" w:pos="284"/>
        </w:tabs>
        <w:spacing w:after="0" w:line="276" w:lineRule="auto"/>
        <w:ind w:left="284" w:right="-141" w:hanging="284"/>
        <w:jc w:val="both"/>
        <w:rPr>
          <w:rFonts w:eastAsia="Calibri" w:cstheme="minorHAnsi"/>
        </w:rPr>
      </w:pPr>
      <w:r w:rsidRPr="00AE1D95">
        <w:rPr>
          <w:rFonts w:eastAsia="Calibri" w:cstheme="minorHAnsi"/>
        </w:rPr>
        <w:t xml:space="preserve">za nieprzedłożenie zgłoszenia o zmianie podmiotu, na którego potencjał lub zasoby powoływał się Wykonawca – w wysokości 0,5% wynagrodzenia o którym mowa  § 8 ust. 1 za każdy dzień opóźnienia </w:t>
      </w:r>
      <w:r w:rsidRPr="00AE1D95">
        <w:rPr>
          <w:rFonts w:eastAsia="Calibri" w:cstheme="minorHAnsi"/>
        </w:rPr>
        <w:br/>
        <w:t xml:space="preserve">w przekazaniu zgłoszenia.  </w:t>
      </w:r>
    </w:p>
    <w:p w14:paraId="27C2F6FD" w14:textId="4C6F9EA3" w:rsidR="00BA14D2" w:rsidRPr="00AE1D95" w:rsidRDefault="00BA14D2" w:rsidP="0075397F">
      <w:pPr>
        <w:pStyle w:val="Bezodstpw"/>
        <w:numPr>
          <w:ilvl w:val="0"/>
          <w:numId w:val="3"/>
        </w:numPr>
        <w:tabs>
          <w:tab w:val="left" w:pos="-142"/>
        </w:tabs>
        <w:spacing w:line="276" w:lineRule="auto"/>
        <w:ind w:left="-425" w:right="-141" w:firstLine="0"/>
        <w:jc w:val="both"/>
        <w:rPr>
          <w:rFonts w:asciiTheme="minorHAnsi" w:hAnsiTheme="minorHAnsi" w:cstheme="minorHAnsi"/>
        </w:rPr>
      </w:pPr>
      <w:r w:rsidRPr="00AE1D95">
        <w:rPr>
          <w:rFonts w:asciiTheme="minorHAnsi" w:hAnsiTheme="minorHAnsi" w:cstheme="minorHAnsi"/>
        </w:rPr>
        <w:t>Łączna maksymalna wysokość kar umownych, których mogą dochodzić Strony wynosi 30% wartości łącznego wynagrodzenia brutto, określonego w §</w:t>
      </w:r>
      <w:r w:rsidR="007D2BAC">
        <w:rPr>
          <w:rFonts w:asciiTheme="minorHAnsi" w:hAnsiTheme="minorHAnsi" w:cstheme="minorHAnsi"/>
        </w:rPr>
        <w:t xml:space="preserve"> </w:t>
      </w:r>
      <w:r w:rsidR="00B32965" w:rsidRPr="00AE1D95">
        <w:rPr>
          <w:rFonts w:asciiTheme="minorHAnsi" w:hAnsiTheme="minorHAnsi" w:cstheme="minorHAnsi"/>
        </w:rPr>
        <w:t>8</w:t>
      </w:r>
      <w:r w:rsidRPr="00AE1D95">
        <w:rPr>
          <w:rFonts w:asciiTheme="minorHAnsi" w:hAnsiTheme="minorHAnsi" w:cstheme="minorHAnsi"/>
        </w:rPr>
        <w:t xml:space="preserve"> ust.1 umowy.</w:t>
      </w:r>
    </w:p>
    <w:p w14:paraId="7D8A1D8D" w14:textId="77777777" w:rsidR="00BA14D2" w:rsidRPr="00AE1D95" w:rsidRDefault="00BA14D2" w:rsidP="0075397F">
      <w:pPr>
        <w:pStyle w:val="Bezodstpw"/>
        <w:numPr>
          <w:ilvl w:val="0"/>
          <w:numId w:val="3"/>
        </w:numPr>
        <w:tabs>
          <w:tab w:val="left" w:pos="-142"/>
        </w:tabs>
        <w:spacing w:line="276" w:lineRule="auto"/>
        <w:ind w:left="-425" w:right="-141" w:firstLine="0"/>
        <w:jc w:val="both"/>
        <w:rPr>
          <w:rFonts w:asciiTheme="minorHAnsi" w:hAnsiTheme="minorHAnsi" w:cstheme="minorHAnsi"/>
        </w:rPr>
      </w:pPr>
      <w:r w:rsidRPr="00AE1D95">
        <w:rPr>
          <w:rFonts w:asciiTheme="minorHAnsi" w:hAnsiTheme="minorHAnsi" w:cstheme="minorHAnsi"/>
        </w:rPr>
        <w:t>Kary określone w ust. 1, naliczane będą odrębnie za każde ze stwierdzonych przez Zamawiającego uchybień oraz podlegają sumowaniu.</w:t>
      </w:r>
    </w:p>
    <w:p w14:paraId="369C9BAA" w14:textId="77777777" w:rsidR="00BA14D2" w:rsidRPr="00AE1D95" w:rsidRDefault="00BA14D2" w:rsidP="0075397F">
      <w:pPr>
        <w:pStyle w:val="Bezodstpw"/>
        <w:numPr>
          <w:ilvl w:val="0"/>
          <w:numId w:val="3"/>
        </w:numPr>
        <w:tabs>
          <w:tab w:val="left" w:pos="-142"/>
        </w:tabs>
        <w:spacing w:line="276" w:lineRule="auto"/>
        <w:ind w:left="-425" w:right="-141" w:firstLine="0"/>
        <w:jc w:val="both"/>
        <w:rPr>
          <w:rFonts w:asciiTheme="minorHAnsi" w:hAnsiTheme="minorHAnsi" w:cstheme="minorHAnsi"/>
        </w:rPr>
      </w:pPr>
      <w:r w:rsidRPr="00AE1D95">
        <w:rPr>
          <w:rFonts w:asciiTheme="minorHAnsi" w:hAnsiTheme="minorHAnsi" w:cstheme="minorHAnsi"/>
        </w:rPr>
        <w:t>Kary umowne, o których mowa w ust. 1, ustalone za każdy rozpoczęty dzień zwłoki, stają się wymagalne za:</w:t>
      </w:r>
    </w:p>
    <w:p w14:paraId="310CA2E6" w14:textId="77777777" w:rsidR="00BA14D2" w:rsidRPr="00AE1D95" w:rsidRDefault="00BA14D2" w:rsidP="007D2BAC">
      <w:pPr>
        <w:pStyle w:val="Bezodstpw"/>
        <w:numPr>
          <w:ilvl w:val="0"/>
          <w:numId w:val="5"/>
        </w:numPr>
        <w:tabs>
          <w:tab w:val="left" w:pos="284"/>
        </w:tabs>
        <w:spacing w:line="276" w:lineRule="auto"/>
        <w:ind w:left="284" w:right="-141" w:hanging="284"/>
        <w:jc w:val="both"/>
        <w:rPr>
          <w:rFonts w:asciiTheme="minorHAnsi" w:hAnsiTheme="minorHAnsi" w:cstheme="minorHAnsi"/>
        </w:rPr>
      </w:pPr>
      <w:r w:rsidRPr="00AE1D95">
        <w:rPr>
          <w:rFonts w:asciiTheme="minorHAnsi" w:hAnsiTheme="minorHAnsi" w:cstheme="minorHAnsi"/>
        </w:rPr>
        <w:t>każdy rozpoczęty dzień zwłoki – w tym dniu,</w:t>
      </w:r>
    </w:p>
    <w:p w14:paraId="4CD218BC" w14:textId="77777777" w:rsidR="00BA14D2" w:rsidRPr="00AE1D95" w:rsidRDefault="00BA14D2" w:rsidP="007D2BAC">
      <w:pPr>
        <w:pStyle w:val="Bezodstpw"/>
        <w:numPr>
          <w:ilvl w:val="0"/>
          <w:numId w:val="5"/>
        </w:numPr>
        <w:tabs>
          <w:tab w:val="left" w:pos="284"/>
        </w:tabs>
        <w:spacing w:line="276" w:lineRule="auto"/>
        <w:ind w:left="284" w:right="-141" w:hanging="284"/>
        <w:jc w:val="both"/>
        <w:rPr>
          <w:rFonts w:asciiTheme="minorHAnsi" w:hAnsiTheme="minorHAnsi" w:cstheme="minorHAnsi"/>
        </w:rPr>
      </w:pPr>
      <w:r w:rsidRPr="00AE1D95">
        <w:rPr>
          <w:rFonts w:asciiTheme="minorHAnsi" w:hAnsiTheme="minorHAnsi" w:cstheme="minorHAnsi"/>
        </w:rPr>
        <w:t>każdy następny rozpoczęty dzień zwłoki – odpowiednio, w każdym z tych dni.</w:t>
      </w:r>
    </w:p>
    <w:p w14:paraId="330BD391" w14:textId="77777777" w:rsidR="00BA14D2" w:rsidRPr="00AE1D95" w:rsidRDefault="00BA14D2" w:rsidP="0075397F">
      <w:pPr>
        <w:pStyle w:val="Bezodstpw"/>
        <w:numPr>
          <w:ilvl w:val="0"/>
          <w:numId w:val="3"/>
        </w:numPr>
        <w:tabs>
          <w:tab w:val="left" w:pos="-142"/>
        </w:tabs>
        <w:spacing w:line="276" w:lineRule="auto"/>
        <w:ind w:left="-425" w:right="-141" w:firstLine="0"/>
        <w:jc w:val="both"/>
        <w:rPr>
          <w:rFonts w:asciiTheme="minorHAnsi" w:hAnsiTheme="minorHAnsi" w:cstheme="minorHAnsi"/>
        </w:rPr>
      </w:pPr>
      <w:r w:rsidRPr="00AE1D95">
        <w:rPr>
          <w:rFonts w:asciiTheme="minorHAnsi" w:hAnsiTheme="minorHAnsi" w:cstheme="minorHAnsi"/>
        </w:rPr>
        <w:t>Zapłata kar umownych nie zwalnia Wykonawcy z wykonania innych obowiązków wynikających z zapisów umowy.</w:t>
      </w:r>
    </w:p>
    <w:p w14:paraId="67C03166" w14:textId="77777777" w:rsidR="00BA14D2" w:rsidRPr="00AE1D95" w:rsidRDefault="00BA14D2" w:rsidP="0075397F">
      <w:pPr>
        <w:pStyle w:val="Bezodstpw"/>
        <w:numPr>
          <w:ilvl w:val="0"/>
          <w:numId w:val="3"/>
        </w:numPr>
        <w:tabs>
          <w:tab w:val="left" w:pos="-142"/>
        </w:tabs>
        <w:spacing w:line="276" w:lineRule="auto"/>
        <w:ind w:left="-425" w:right="-141" w:firstLine="0"/>
        <w:jc w:val="both"/>
        <w:rPr>
          <w:rFonts w:asciiTheme="minorHAnsi" w:hAnsiTheme="minorHAnsi" w:cstheme="minorHAnsi"/>
        </w:rPr>
      </w:pPr>
      <w:r w:rsidRPr="00AE1D95">
        <w:rPr>
          <w:rFonts w:asciiTheme="minorHAnsi" w:hAnsiTheme="minorHAnsi" w:cstheme="minorHAnsi"/>
        </w:rPr>
        <w:t>Postanowienia ust. 1 i 2 nie wyłączają prawa Zamawiającego do dochodzenia od Wykonawcy odszkodowania na zasadach ogólnych, jeżeli wartość powstałej szkody przekroczy wysokość kar umownych.</w:t>
      </w:r>
    </w:p>
    <w:p w14:paraId="5333FA15" w14:textId="64086AF3" w:rsidR="00BA14D2" w:rsidRPr="00AE1D95" w:rsidRDefault="00BA14D2" w:rsidP="0075397F">
      <w:pPr>
        <w:pStyle w:val="Bezodstpw"/>
        <w:numPr>
          <w:ilvl w:val="0"/>
          <w:numId w:val="3"/>
        </w:numPr>
        <w:tabs>
          <w:tab w:val="left" w:pos="-142"/>
        </w:tabs>
        <w:spacing w:line="276" w:lineRule="auto"/>
        <w:ind w:left="-425" w:right="-141" w:firstLine="0"/>
        <w:jc w:val="both"/>
        <w:rPr>
          <w:rFonts w:asciiTheme="minorHAnsi" w:hAnsiTheme="minorHAnsi" w:cstheme="minorHAnsi"/>
        </w:rPr>
      </w:pPr>
      <w:r w:rsidRPr="00AE1D95">
        <w:rPr>
          <w:rFonts w:asciiTheme="minorHAnsi" w:hAnsiTheme="minorHAnsi" w:cstheme="minorHAnsi"/>
        </w:rPr>
        <w:t xml:space="preserve">Zamawiający zastrzega sobie prawo obniżenia o wysokość kar umownych należności wynikających </w:t>
      </w:r>
      <w:r w:rsidR="00AA7112" w:rsidRPr="00AE1D95">
        <w:rPr>
          <w:rFonts w:asciiTheme="minorHAnsi" w:hAnsiTheme="minorHAnsi" w:cstheme="minorHAnsi"/>
        </w:rPr>
        <w:br/>
      </w:r>
      <w:r w:rsidRPr="00AE1D95">
        <w:rPr>
          <w:rFonts w:asciiTheme="minorHAnsi" w:hAnsiTheme="minorHAnsi" w:cstheme="minorHAnsi"/>
        </w:rPr>
        <w:t>z faktury Wykonawcy, na co Wykonawca wyraża zgodę.</w:t>
      </w:r>
    </w:p>
    <w:p w14:paraId="0C0DE447" w14:textId="6E479D6F" w:rsidR="00BA14D2" w:rsidRDefault="00BA14D2" w:rsidP="0075397F">
      <w:pPr>
        <w:pStyle w:val="Bezodstpw"/>
        <w:numPr>
          <w:ilvl w:val="0"/>
          <w:numId w:val="3"/>
        </w:numPr>
        <w:tabs>
          <w:tab w:val="left" w:pos="-142"/>
          <w:tab w:val="left" w:pos="0"/>
        </w:tabs>
        <w:spacing w:line="276" w:lineRule="auto"/>
        <w:ind w:left="-426" w:right="-141" w:firstLine="0"/>
        <w:jc w:val="both"/>
        <w:rPr>
          <w:rFonts w:asciiTheme="minorHAnsi" w:hAnsiTheme="minorHAnsi" w:cstheme="minorHAnsi"/>
        </w:rPr>
      </w:pPr>
      <w:r w:rsidRPr="00AE1D95">
        <w:rPr>
          <w:rFonts w:asciiTheme="minorHAnsi" w:hAnsiTheme="minorHAnsi" w:cstheme="minorHAnsi"/>
        </w:rPr>
        <w:t xml:space="preserve">Zamawiający zapłaci Wykonawcy karę umowną za odstąpienie od umowy z przyczyn zależnych </w:t>
      </w:r>
      <w:r w:rsidR="00D32020" w:rsidRPr="00AE1D95">
        <w:rPr>
          <w:rFonts w:asciiTheme="minorHAnsi" w:hAnsiTheme="minorHAnsi" w:cstheme="minorHAnsi"/>
        </w:rPr>
        <w:br/>
      </w:r>
      <w:r w:rsidRPr="00AE1D95">
        <w:rPr>
          <w:rFonts w:asciiTheme="minorHAnsi" w:hAnsiTheme="minorHAnsi" w:cstheme="minorHAnsi"/>
        </w:rPr>
        <w:t xml:space="preserve">od Zamawiającego w wysokości </w:t>
      </w:r>
      <w:r w:rsidR="00B32965" w:rsidRPr="00AE1D95">
        <w:rPr>
          <w:rFonts w:asciiTheme="minorHAnsi" w:hAnsiTheme="minorHAnsi" w:cstheme="minorHAnsi"/>
        </w:rPr>
        <w:t>10</w:t>
      </w:r>
      <w:r w:rsidRPr="00AE1D95">
        <w:rPr>
          <w:rFonts w:asciiTheme="minorHAnsi" w:hAnsiTheme="minorHAnsi" w:cstheme="minorHAnsi"/>
        </w:rPr>
        <w:t xml:space="preserve">% całkowitego wynagrodzenia należnego Wykonawcy brutto, określonego </w:t>
      </w:r>
      <w:r w:rsidR="00D32020" w:rsidRPr="00AE1D95">
        <w:rPr>
          <w:rFonts w:asciiTheme="minorHAnsi" w:hAnsiTheme="minorHAnsi" w:cstheme="minorHAnsi"/>
        </w:rPr>
        <w:br/>
      </w:r>
      <w:r w:rsidRPr="00AE1D95">
        <w:rPr>
          <w:rFonts w:asciiTheme="minorHAnsi" w:hAnsiTheme="minorHAnsi" w:cstheme="minorHAnsi"/>
        </w:rPr>
        <w:t>w §</w:t>
      </w:r>
      <w:r w:rsidR="007D2BAC">
        <w:rPr>
          <w:rFonts w:asciiTheme="minorHAnsi" w:hAnsiTheme="minorHAnsi" w:cstheme="minorHAnsi"/>
        </w:rPr>
        <w:t xml:space="preserve"> </w:t>
      </w:r>
      <w:r w:rsidR="00B32965" w:rsidRPr="00AE1D95">
        <w:rPr>
          <w:rFonts w:asciiTheme="minorHAnsi" w:hAnsiTheme="minorHAnsi" w:cstheme="minorHAnsi"/>
        </w:rPr>
        <w:t>8</w:t>
      </w:r>
      <w:r w:rsidRPr="00AE1D95">
        <w:rPr>
          <w:rFonts w:asciiTheme="minorHAnsi" w:hAnsiTheme="minorHAnsi" w:cstheme="minorHAnsi"/>
        </w:rPr>
        <w:t xml:space="preserve"> ust. 1 umowy.</w:t>
      </w:r>
    </w:p>
    <w:p w14:paraId="03B1A94A" w14:textId="77777777" w:rsidR="007D2BAC" w:rsidRPr="00AE1D95" w:rsidRDefault="007D2BAC" w:rsidP="007D2BAC">
      <w:pPr>
        <w:pStyle w:val="Bezodstpw"/>
        <w:tabs>
          <w:tab w:val="left" w:pos="-142"/>
          <w:tab w:val="left" w:pos="0"/>
        </w:tabs>
        <w:spacing w:line="276" w:lineRule="auto"/>
        <w:ind w:left="-426" w:right="-141"/>
        <w:jc w:val="both"/>
        <w:rPr>
          <w:rFonts w:asciiTheme="minorHAnsi" w:hAnsiTheme="minorHAnsi" w:cstheme="minorHAnsi"/>
        </w:rPr>
      </w:pPr>
    </w:p>
    <w:p w14:paraId="3236775F" w14:textId="37F8FA3E" w:rsidR="00E84F7A"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w:t>
      </w:r>
      <w:r w:rsidR="005B56BF" w:rsidRPr="00AE1D95">
        <w:rPr>
          <w:rFonts w:cstheme="minorHAnsi"/>
          <w:b/>
          <w:bCs/>
        </w:rPr>
        <w:t xml:space="preserve"> </w:t>
      </w:r>
      <w:r w:rsidRPr="00AE1D95">
        <w:rPr>
          <w:rFonts w:cstheme="minorHAnsi"/>
          <w:b/>
          <w:bCs/>
        </w:rPr>
        <w:t>1</w:t>
      </w:r>
      <w:r w:rsidR="00D0753B" w:rsidRPr="00AE1D95">
        <w:rPr>
          <w:rFonts w:cstheme="minorHAnsi"/>
          <w:b/>
          <w:bCs/>
        </w:rPr>
        <w:t>1</w:t>
      </w:r>
      <w:r w:rsidR="007D2BAC">
        <w:rPr>
          <w:rFonts w:cstheme="minorHAnsi"/>
          <w:b/>
          <w:bCs/>
        </w:rPr>
        <w:t>.</w:t>
      </w:r>
    </w:p>
    <w:p w14:paraId="0D73366F" w14:textId="145B6707" w:rsidR="005914B9"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Zmiana umowy</w:t>
      </w:r>
    </w:p>
    <w:p w14:paraId="62DCB1FF" w14:textId="7D9DE065" w:rsidR="00E84F7A" w:rsidRPr="00AE1D95" w:rsidRDefault="00E84F7A" w:rsidP="0075397F">
      <w:pPr>
        <w:tabs>
          <w:tab w:val="left" w:pos="142"/>
        </w:tabs>
        <w:spacing w:after="0" w:line="276" w:lineRule="auto"/>
        <w:ind w:left="-426" w:right="-141"/>
        <w:jc w:val="both"/>
        <w:rPr>
          <w:rFonts w:cstheme="minorHAnsi"/>
        </w:rPr>
      </w:pPr>
      <w:bookmarkStart w:id="2" w:name="_Hlk180577721"/>
      <w:r w:rsidRPr="007D2BAC">
        <w:rPr>
          <w:rFonts w:cstheme="minorHAnsi"/>
          <w:b/>
          <w:bCs/>
        </w:rPr>
        <w:t>1.</w:t>
      </w:r>
      <w:r w:rsidRPr="00AE1D95">
        <w:rPr>
          <w:rFonts w:cstheme="minorHAnsi"/>
        </w:rPr>
        <w:t xml:space="preserve"> Strony mają prawo do dokonywania zmian w umowie na warunkach</w:t>
      </w:r>
      <w:r w:rsidR="005B56BF" w:rsidRPr="00AE1D95">
        <w:rPr>
          <w:rFonts w:cstheme="minorHAnsi"/>
        </w:rPr>
        <w:t xml:space="preserve"> określonych w niniejszym paragrafie.</w:t>
      </w:r>
    </w:p>
    <w:p w14:paraId="47A57BBF" w14:textId="59B1965C" w:rsidR="00E84F7A" w:rsidRPr="00AE1D95" w:rsidRDefault="005B56BF" w:rsidP="0075397F">
      <w:pPr>
        <w:tabs>
          <w:tab w:val="left" w:pos="142"/>
        </w:tabs>
        <w:spacing w:after="0" w:line="276" w:lineRule="auto"/>
        <w:ind w:left="-426" w:right="-141"/>
        <w:jc w:val="both"/>
        <w:rPr>
          <w:rFonts w:cstheme="minorHAnsi"/>
        </w:rPr>
      </w:pPr>
      <w:r w:rsidRPr="007D2BAC">
        <w:rPr>
          <w:rFonts w:cstheme="minorHAnsi"/>
          <w:b/>
          <w:bCs/>
        </w:rPr>
        <w:t>2.</w:t>
      </w:r>
      <w:r w:rsidRPr="00AE1D95">
        <w:rPr>
          <w:rFonts w:cstheme="minorHAnsi"/>
        </w:rPr>
        <w:t xml:space="preserve"> </w:t>
      </w:r>
      <w:r w:rsidR="00E84F7A" w:rsidRPr="00AE1D95">
        <w:rPr>
          <w:rFonts w:cstheme="minorHAnsi"/>
        </w:rPr>
        <w:t xml:space="preserve">Strony mają prawo do </w:t>
      </w:r>
      <w:r w:rsidRPr="00AE1D95">
        <w:rPr>
          <w:rFonts w:cstheme="minorHAnsi"/>
        </w:rPr>
        <w:t>zmiany</w:t>
      </w:r>
      <w:r w:rsidR="00E84F7A" w:rsidRPr="00AE1D95">
        <w:rPr>
          <w:rFonts w:cstheme="minorHAnsi"/>
        </w:rPr>
        <w:t xml:space="preserve"> terminu wykonania przedmiotu</w:t>
      </w:r>
      <w:r w:rsidRPr="00AE1D95">
        <w:rPr>
          <w:rFonts w:cstheme="minorHAnsi"/>
        </w:rPr>
        <w:t xml:space="preserve"> umowy</w:t>
      </w:r>
      <w:r w:rsidR="00E84F7A" w:rsidRPr="00AE1D95">
        <w:rPr>
          <w:rFonts w:cstheme="minorHAnsi"/>
        </w:rPr>
        <w:t xml:space="preserve">, gdy jest to następstwem przyczyn </w:t>
      </w:r>
      <w:r w:rsidR="00D32020" w:rsidRPr="00AE1D95">
        <w:rPr>
          <w:rFonts w:cstheme="minorHAnsi"/>
        </w:rPr>
        <w:br/>
      </w:r>
      <w:r w:rsidR="00E84F7A" w:rsidRPr="00AE1D95">
        <w:rPr>
          <w:rFonts w:cstheme="minorHAnsi"/>
        </w:rPr>
        <w:t>za które Wykonawca nie ponosi odpowiedzialności</w:t>
      </w:r>
      <w:r w:rsidR="002703E8" w:rsidRPr="00AE1D95">
        <w:rPr>
          <w:rFonts w:cstheme="minorHAnsi"/>
        </w:rPr>
        <w:t>, w szczególności w przypadku</w:t>
      </w:r>
      <w:r w:rsidR="00E84F7A" w:rsidRPr="00AE1D95">
        <w:rPr>
          <w:rFonts w:cstheme="minorHAnsi"/>
        </w:rPr>
        <w:t>:</w:t>
      </w:r>
    </w:p>
    <w:p w14:paraId="53D31F7D" w14:textId="4C0619B1" w:rsidR="00E84F7A" w:rsidRPr="00AE1D95" w:rsidRDefault="005B56BF" w:rsidP="007D2BAC">
      <w:pPr>
        <w:tabs>
          <w:tab w:val="left" w:pos="284"/>
        </w:tabs>
        <w:spacing w:after="0" w:line="276" w:lineRule="auto"/>
        <w:ind w:left="284" w:right="-141" w:hanging="284"/>
        <w:jc w:val="both"/>
        <w:rPr>
          <w:rFonts w:cstheme="minorHAnsi"/>
        </w:rPr>
      </w:pPr>
      <w:r w:rsidRPr="007D2BAC">
        <w:rPr>
          <w:rFonts w:cstheme="minorHAnsi"/>
          <w:b/>
          <w:bCs/>
        </w:rPr>
        <w:t>1)</w:t>
      </w:r>
      <w:r w:rsidRPr="00AE1D95">
        <w:rPr>
          <w:rFonts w:cstheme="minorHAnsi"/>
        </w:rPr>
        <w:t xml:space="preserve"> </w:t>
      </w:r>
      <w:r w:rsidR="00E84F7A" w:rsidRPr="00AE1D95">
        <w:rPr>
          <w:rFonts w:cstheme="minorHAnsi"/>
        </w:rPr>
        <w:t>opóźnienia w wydawaniu decyzji, pozwoleń, opinii, uzgodnień, itp. do wydania</w:t>
      </w:r>
      <w:r w:rsidR="00465E7D" w:rsidRPr="00AE1D95">
        <w:rPr>
          <w:rFonts w:cstheme="minorHAnsi"/>
        </w:rPr>
        <w:t>,</w:t>
      </w:r>
      <w:r w:rsidR="00E84F7A" w:rsidRPr="00AE1D95">
        <w:rPr>
          <w:rFonts w:cstheme="minorHAnsi"/>
        </w:rPr>
        <w:t xml:space="preserve"> których właściwe organy lub instytucje są zobligowane na mocy przepisów prawa, jeżeli opóźnienie przekroczy minimalny okres przewidziany w przepisach,</w:t>
      </w:r>
    </w:p>
    <w:p w14:paraId="2C0C3327" w14:textId="353BEA94" w:rsidR="00465E7D" w:rsidRPr="00AE1D95" w:rsidRDefault="00465E7D" w:rsidP="007D2BAC">
      <w:pPr>
        <w:tabs>
          <w:tab w:val="left" w:pos="284"/>
        </w:tabs>
        <w:spacing w:after="0" w:line="276" w:lineRule="auto"/>
        <w:ind w:left="284" w:right="-141" w:hanging="284"/>
        <w:jc w:val="both"/>
        <w:rPr>
          <w:rFonts w:cstheme="minorHAnsi"/>
        </w:rPr>
      </w:pPr>
      <w:r w:rsidRPr="007D2BAC">
        <w:rPr>
          <w:rFonts w:cstheme="minorHAnsi"/>
          <w:b/>
          <w:bCs/>
        </w:rPr>
        <w:t>2)</w:t>
      </w:r>
      <w:r w:rsidRPr="00AE1D95">
        <w:rPr>
          <w:rFonts w:cstheme="minorHAnsi"/>
        </w:rPr>
        <w:t xml:space="preserve"> zmiany powszechnie obowiązujących przepisów prawa w zakresie mającym wpływ na realizację przedmiotu zamówienia,</w:t>
      </w:r>
    </w:p>
    <w:p w14:paraId="05484179" w14:textId="396458DB" w:rsidR="00465E7D" w:rsidRPr="00AE1D95" w:rsidRDefault="00465E7D" w:rsidP="007D2BAC">
      <w:pPr>
        <w:tabs>
          <w:tab w:val="left" w:pos="284"/>
        </w:tabs>
        <w:spacing w:after="0" w:line="276" w:lineRule="auto"/>
        <w:ind w:left="284" w:right="-141" w:hanging="284"/>
        <w:jc w:val="both"/>
        <w:rPr>
          <w:rFonts w:cstheme="minorHAnsi"/>
        </w:rPr>
      </w:pPr>
      <w:r w:rsidRPr="007D2BAC">
        <w:rPr>
          <w:rFonts w:cstheme="minorHAnsi"/>
          <w:b/>
          <w:bCs/>
        </w:rPr>
        <w:t>3)</w:t>
      </w:r>
      <w:r w:rsidRPr="00AE1D95">
        <w:rPr>
          <w:rFonts w:cstheme="minorHAnsi"/>
        </w:rPr>
        <w:t xml:space="preserve"> działania lub zaniechania osób trzecich, uniemożliwiających wykonanie prac, które to działania nie </w:t>
      </w:r>
      <w:r w:rsidR="00D32020" w:rsidRPr="00AE1D95">
        <w:rPr>
          <w:rFonts w:cstheme="minorHAnsi"/>
        </w:rPr>
        <w:br/>
      </w:r>
      <w:r w:rsidRPr="00AE1D95">
        <w:rPr>
          <w:rFonts w:cstheme="minorHAnsi"/>
        </w:rPr>
        <w:t>są zawinione przez strony umowy,</w:t>
      </w:r>
    </w:p>
    <w:p w14:paraId="0B93C874" w14:textId="34F709DA" w:rsidR="00465E7D" w:rsidRPr="00AE1D95" w:rsidRDefault="00465E7D" w:rsidP="007D2BAC">
      <w:pPr>
        <w:tabs>
          <w:tab w:val="left" w:pos="284"/>
        </w:tabs>
        <w:spacing w:after="0" w:line="276" w:lineRule="auto"/>
        <w:ind w:left="284" w:right="-141" w:hanging="284"/>
        <w:jc w:val="both"/>
        <w:rPr>
          <w:rFonts w:cstheme="minorHAnsi"/>
        </w:rPr>
      </w:pPr>
      <w:r w:rsidRPr="007D2BAC">
        <w:rPr>
          <w:rFonts w:cstheme="minorHAnsi"/>
          <w:b/>
          <w:bCs/>
        </w:rPr>
        <w:lastRenderedPageBreak/>
        <w:t>4)</w:t>
      </w:r>
      <w:r w:rsidRPr="00AE1D95">
        <w:rPr>
          <w:rFonts w:cstheme="minorHAnsi"/>
        </w:rPr>
        <w:t xml:space="preserve"> wystąpienia okoliczności zewnętrznych, niezależnych od Wykonawcy, w szczególności leżących po stronie Zamawiającego (np. z okoliczności wynikających z uchwał podjętych przez Radę </w:t>
      </w:r>
      <w:r w:rsidR="001D6409" w:rsidRPr="00AE1D95">
        <w:rPr>
          <w:rFonts w:cstheme="minorHAnsi"/>
        </w:rPr>
        <w:t>Gminy Purda</w:t>
      </w:r>
      <w:r w:rsidRPr="00AE1D95">
        <w:rPr>
          <w:rFonts w:cstheme="minorHAnsi"/>
        </w:rPr>
        <w:t xml:space="preserve"> w zakresie planowania przestrzennego, sprzeciwu mieszkańców - protestów, petycji),</w:t>
      </w:r>
    </w:p>
    <w:p w14:paraId="5B804DB1" w14:textId="5BD0E9B3" w:rsidR="00465E7D" w:rsidRPr="00AE1D95" w:rsidRDefault="00465E7D" w:rsidP="007D2BAC">
      <w:pPr>
        <w:tabs>
          <w:tab w:val="left" w:pos="284"/>
        </w:tabs>
        <w:spacing w:after="0" w:line="276" w:lineRule="auto"/>
        <w:ind w:left="284" w:right="-141" w:hanging="284"/>
        <w:jc w:val="both"/>
        <w:rPr>
          <w:rFonts w:cstheme="minorHAnsi"/>
        </w:rPr>
      </w:pPr>
      <w:r w:rsidRPr="007D2BAC">
        <w:rPr>
          <w:rFonts w:cstheme="minorHAnsi"/>
          <w:b/>
          <w:bCs/>
        </w:rPr>
        <w:t>5)</w:t>
      </w:r>
      <w:r w:rsidRPr="00AE1D95">
        <w:rPr>
          <w:rFonts w:cstheme="minorHAnsi"/>
        </w:rPr>
        <w:t xml:space="preserve"> konieczności powtórzenia prac lub czynności z przyczyn proceduralnych, niezależnych od Wykonawcy, </w:t>
      </w:r>
    </w:p>
    <w:p w14:paraId="5D3B3973" w14:textId="6C69A24F" w:rsidR="00465E7D" w:rsidRPr="00AE1D95" w:rsidRDefault="00B64E05" w:rsidP="007D2BAC">
      <w:pPr>
        <w:tabs>
          <w:tab w:val="left" w:pos="284"/>
        </w:tabs>
        <w:spacing w:after="0" w:line="276" w:lineRule="auto"/>
        <w:ind w:left="284" w:right="-141" w:hanging="284"/>
        <w:jc w:val="both"/>
        <w:rPr>
          <w:rFonts w:cstheme="minorHAnsi"/>
        </w:rPr>
      </w:pPr>
      <w:r w:rsidRPr="007D2BAC">
        <w:rPr>
          <w:rFonts w:cstheme="minorHAnsi"/>
          <w:b/>
          <w:bCs/>
        </w:rPr>
        <w:t>6</w:t>
      </w:r>
      <w:r w:rsidR="00465E7D" w:rsidRPr="007D2BAC">
        <w:rPr>
          <w:rFonts w:cstheme="minorHAnsi"/>
          <w:b/>
          <w:bCs/>
        </w:rPr>
        <w:t>)</w:t>
      </w:r>
      <w:r w:rsidR="00465E7D" w:rsidRPr="00AE1D95">
        <w:rPr>
          <w:rFonts w:cstheme="minorHAnsi"/>
        </w:rPr>
        <w:t xml:space="preserve">  innych okoliczności, których wystąpienia nie można było przewidzieć w chwili zawarcia umowy</w:t>
      </w:r>
      <w:r w:rsidR="007D795B" w:rsidRPr="00AE1D95">
        <w:rPr>
          <w:rFonts w:cstheme="minorHAnsi"/>
        </w:rPr>
        <w:t>,</w:t>
      </w:r>
    </w:p>
    <w:p w14:paraId="7905965F" w14:textId="67EFE72C" w:rsidR="00E84F7A" w:rsidRPr="00AE1D95" w:rsidRDefault="00B64E05" w:rsidP="007D2BAC">
      <w:pPr>
        <w:tabs>
          <w:tab w:val="left" w:pos="284"/>
        </w:tabs>
        <w:spacing w:after="0" w:line="276" w:lineRule="auto"/>
        <w:ind w:left="284" w:right="-141" w:hanging="284"/>
        <w:jc w:val="both"/>
        <w:rPr>
          <w:rFonts w:cstheme="minorHAnsi"/>
        </w:rPr>
      </w:pPr>
      <w:r w:rsidRPr="007D2BAC">
        <w:rPr>
          <w:rFonts w:cstheme="minorHAnsi"/>
          <w:b/>
          <w:bCs/>
        </w:rPr>
        <w:t>7</w:t>
      </w:r>
      <w:r w:rsidR="005B56BF" w:rsidRPr="007D2BAC">
        <w:rPr>
          <w:rFonts w:cstheme="minorHAnsi"/>
          <w:b/>
          <w:bCs/>
        </w:rPr>
        <w:t>)</w:t>
      </w:r>
      <w:r w:rsidR="005B56BF" w:rsidRPr="00AE1D95">
        <w:rPr>
          <w:rFonts w:cstheme="minorHAnsi"/>
        </w:rPr>
        <w:t xml:space="preserve"> </w:t>
      </w:r>
      <w:r w:rsidR="00E84F7A" w:rsidRPr="00AE1D95">
        <w:rPr>
          <w:rFonts w:cstheme="minorHAnsi"/>
        </w:rPr>
        <w:t>koniecznością zlecenia prac dodatkowych lub zamiennych nieobjętych zamówieniem podstawowym w tym zmianą koncepcji przez Zamawiającego.</w:t>
      </w:r>
    </w:p>
    <w:p w14:paraId="0C0D87B7" w14:textId="6BB1E9B1" w:rsidR="00E84F7A" w:rsidRPr="00AE1D95" w:rsidRDefault="005B56BF" w:rsidP="0075397F">
      <w:pPr>
        <w:tabs>
          <w:tab w:val="left" w:pos="142"/>
        </w:tabs>
        <w:spacing w:after="0" w:line="276" w:lineRule="auto"/>
        <w:ind w:left="-426" w:right="-141"/>
        <w:jc w:val="both"/>
        <w:rPr>
          <w:rFonts w:cstheme="minorHAnsi"/>
        </w:rPr>
      </w:pPr>
      <w:r w:rsidRPr="007D2BAC">
        <w:rPr>
          <w:rFonts w:cstheme="minorHAnsi"/>
          <w:b/>
          <w:bCs/>
        </w:rPr>
        <w:t>3.</w:t>
      </w:r>
      <w:r w:rsidRPr="00AE1D95">
        <w:rPr>
          <w:rFonts w:cstheme="minorHAnsi"/>
        </w:rPr>
        <w:t xml:space="preserve"> </w:t>
      </w:r>
      <w:r w:rsidR="00E84F7A" w:rsidRPr="00AE1D95">
        <w:rPr>
          <w:rFonts w:cstheme="minorHAnsi"/>
        </w:rPr>
        <w:t xml:space="preserve">Termin przekazania </w:t>
      </w:r>
      <w:r w:rsidR="00B64E05" w:rsidRPr="00AE1D95">
        <w:rPr>
          <w:rFonts w:cstheme="minorHAnsi"/>
        </w:rPr>
        <w:t>d</w:t>
      </w:r>
      <w:r w:rsidR="00E84F7A" w:rsidRPr="00AE1D95">
        <w:rPr>
          <w:rFonts w:cstheme="minorHAnsi"/>
        </w:rPr>
        <w:t xml:space="preserve">okumentacji może ulec zmianie na pisemny wniosek Wykonawcy. Strony ustalą nowe terminy z tym, że maksymalny okres przesunięcia terminu zakończenia realizacji </w:t>
      </w:r>
      <w:r w:rsidR="00B64E05" w:rsidRPr="00AE1D95">
        <w:rPr>
          <w:rFonts w:cstheme="minorHAnsi"/>
        </w:rPr>
        <w:t>d</w:t>
      </w:r>
      <w:r w:rsidR="00E84F7A" w:rsidRPr="00AE1D95">
        <w:rPr>
          <w:rFonts w:cstheme="minorHAnsi"/>
        </w:rPr>
        <w:t>okumentacji równy będzie faktycznemu okresowi opóźnienia.</w:t>
      </w:r>
    </w:p>
    <w:p w14:paraId="187AF842" w14:textId="7016E537" w:rsidR="00E84F7A" w:rsidRPr="00AE1D95" w:rsidRDefault="00B64E05" w:rsidP="0075397F">
      <w:pPr>
        <w:tabs>
          <w:tab w:val="left" w:pos="142"/>
        </w:tabs>
        <w:spacing w:after="0" w:line="276" w:lineRule="auto"/>
        <w:ind w:left="-426" w:right="-141"/>
        <w:jc w:val="both"/>
        <w:rPr>
          <w:rFonts w:cstheme="minorHAnsi"/>
        </w:rPr>
      </w:pPr>
      <w:r w:rsidRPr="007D2BAC">
        <w:rPr>
          <w:rFonts w:cstheme="minorHAnsi"/>
          <w:b/>
          <w:bCs/>
        </w:rPr>
        <w:t>4</w:t>
      </w:r>
      <w:r w:rsidR="00E84F7A" w:rsidRPr="007D2BAC">
        <w:rPr>
          <w:rFonts w:cstheme="minorHAnsi"/>
          <w:b/>
          <w:bCs/>
        </w:rPr>
        <w:t>.</w:t>
      </w:r>
      <w:r w:rsidR="005B56BF" w:rsidRPr="00AE1D95">
        <w:rPr>
          <w:rFonts w:cstheme="minorHAnsi"/>
        </w:rPr>
        <w:t xml:space="preserve"> </w:t>
      </w:r>
      <w:r w:rsidR="00E84F7A" w:rsidRPr="00AE1D95">
        <w:rPr>
          <w:rFonts w:cstheme="minorHAnsi"/>
        </w:rPr>
        <w:t xml:space="preserve">Strony dopuszczają możliwość zmiany zakresu przedmiotu zamówienia i/lub zmiany wynagrodzenia </w:t>
      </w:r>
      <w:r w:rsidR="00D32020" w:rsidRPr="00AE1D95">
        <w:rPr>
          <w:rFonts w:cstheme="minorHAnsi"/>
        </w:rPr>
        <w:br/>
      </w:r>
      <w:r w:rsidR="00E84F7A" w:rsidRPr="00AE1D95">
        <w:rPr>
          <w:rFonts w:cstheme="minorHAnsi"/>
        </w:rPr>
        <w:t>w przypadkach:</w:t>
      </w:r>
    </w:p>
    <w:p w14:paraId="57EE74F7" w14:textId="2B3639EE" w:rsidR="00E84F7A" w:rsidRPr="00AE1D95" w:rsidRDefault="00E84F7A" w:rsidP="007D2BAC">
      <w:pPr>
        <w:tabs>
          <w:tab w:val="left" w:pos="284"/>
        </w:tabs>
        <w:spacing w:after="0" w:line="276" w:lineRule="auto"/>
        <w:ind w:left="284" w:right="-141" w:hanging="284"/>
        <w:jc w:val="both"/>
        <w:rPr>
          <w:rFonts w:cstheme="minorHAnsi"/>
        </w:rPr>
      </w:pPr>
      <w:r w:rsidRPr="007D2BAC">
        <w:rPr>
          <w:rFonts w:cstheme="minorHAnsi"/>
          <w:b/>
          <w:bCs/>
        </w:rPr>
        <w:t>1)</w:t>
      </w:r>
      <w:r w:rsidR="005B56BF" w:rsidRPr="00AE1D95">
        <w:rPr>
          <w:rFonts w:cstheme="minorHAnsi"/>
        </w:rPr>
        <w:t xml:space="preserve"> </w:t>
      </w:r>
      <w:r w:rsidRPr="00AE1D95">
        <w:rPr>
          <w:rFonts w:cstheme="minorHAnsi"/>
        </w:rPr>
        <w:t>gdy wykonanie całego zakresu przedmiotu zamówienia będzie niemożliwe z przyczyn prawnych, finansowych, organizacyjnych lub społecznych,</w:t>
      </w:r>
    </w:p>
    <w:p w14:paraId="05DC84DA" w14:textId="2B8515D2" w:rsidR="00E84F7A" w:rsidRPr="00AE1D95" w:rsidRDefault="00E84F7A" w:rsidP="007D2BAC">
      <w:pPr>
        <w:tabs>
          <w:tab w:val="left" w:pos="284"/>
        </w:tabs>
        <w:spacing w:after="0" w:line="276" w:lineRule="auto"/>
        <w:ind w:left="284" w:right="-141" w:hanging="284"/>
        <w:jc w:val="both"/>
        <w:rPr>
          <w:rFonts w:cstheme="minorHAnsi"/>
        </w:rPr>
      </w:pPr>
      <w:r w:rsidRPr="007D2BAC">
        <w:rPr>
          <w:rFonts w:cstheme="minorHAnsi"/>
          <w:b/>
          <w:bCs/>
        </w:rPr>
        <w:t>2)</w:t>
      </w:r>
      <w:r w:rsidR="005B56BF" w:rsidRPr="00AE1D95">
        <w:rPr>
          <w:rFonts w:cstheme="minorHAnsi"/>
        </w:rPr>
        <w:t xml:space="preserve"> </w:t>
      </w:r>
      <w:r w:rsidRPr="00AE1D95">
        <w:rPr>
          <w:rFonts w:cstheme="minorHAnsi"/>
        </w:rPr>
        <w:t>stwierdzenie przez Zamawiającego konieczności rezygnacji z wykonania części zakresu przedmiotu zamówienia,</w:t>
      </w:r>
    </w:p>
    <w:p w14:paraId="19FF643A" w14:textId="2139F9FF" w:rsidR="00E84F7A" w:rsidRPr="00AE1D95" w:rsidRDefault="00E84F7A" w:rsidP="007D2BAC">
      <w:pPr>
        <w:tabs>
          <w:tab w:val="left" w:pos="284"/>
        </w:tabs>
        <w:spacing w:after="0" w:line="276" w:lineRule="auto"/>
        <w:ind w:left="284" w:right="-141" w:hanging="284"/>
        <w:jc w:val="both"/>
        <w:rPr>
          <w:rFonts w:cstheme="minorHAnsi"/>
        </w:rPr>
      </w:pPr>
      <w:r w:rsidRPr="007D2BAC">
        <w:rPr>
          <w:rFonts w:cstheme="minorHAnsi"/>
          <w:b/>
          <w:bCs/>
        </w:rPr>
        <w:t>3)</w:t>
      </w:r>
      <w:r w:rsidR="005B56BF" w:rsidRPr="00AE1D95">
        <w:rPr>
          <w:rFonts w:cstheme="minorHAnsi"/>
        </w:rPr>
        <w:t xml:space="preserve"> </w:t>
      </w:r>
      <w:r w:rsidRPr="00AE1D95">
        <w:rPr>
          <w:rFonts w:cstheme="minorHAnsi"/>
        </w:rPr>
        <w:t>konieczności zlecenia prac dodatkowych lub zamiennych nieobjętych zamówieniem podstawowym.</w:t>
      </w:r>
    </w:p>
    <w:p w14:paraId="352EF575" w14:textId="50DC9383" w:rsidR="00E84F7A" w:rsidRPr="00AE1D95" w:rsidRDefault="00B64E05" w:rsidP="0075397F">
      <w:pPr>
        <w:tabs>
          <w:tab w:val="left" w:pos="142"/>
        </w:tabs>
        <w:spacing w:after="0" w:line="276" w:lineRule="auto"/>
        <w:ind w:left="-426" w:right="-141"/>
        <w:jc w:val="both"/>
        <w:rPr>
          <w:rFonts w:cstheme="minorHAnsi"/>
        </w:rPr>
      </w:pPr>
      <w:r w:rsidRPr="007D2BAC">
        <w:rPr>
          <w:rFonts w:cstheme="minorHAnsi"/>
          <w:b/>
          <w:bCs/>
        </w:rPr>
        <w:t>5</w:t>
      </w:r>
      <w:r w:rsidR="00E84F7A" w:rsidRPr="007D2BAC">
        <w:rPr>
          <w:rFonts w:cstheme="minorHAnsi"/>
          <w:b/>
          <w:bCs/>
        </w:rPr>
        <w:t>.</w:t>
      </w:r>
      <w:r w:rsidR="005B56BF" w:rsidRPr="00AE1D95">
        <w:rPr>
          <w:rFonts w:cstheme="minorHAnsi"/>
        </w:rPr>
        <w:t xml:space="preserve"> </w:t>
      </w:r>
      <w:r w:rsidR="00E84F7A" w:rsidRPr="00AE1D95">
        <w:rPr>
          <w:rFonts w:cstheme="minorHAnsi"/>
        </w:rPr>
        <w:t xml:space="preserve">W przypadkach ustalonych w ust. </w:t>
      </w:r>
      <w:r w:rsidRPr="00AE1D95">
        <w:rPr>
          <w:rFonts w:cstheme="minorHAnsi"/>
        </w:rPr>
        <w:t>4</w:t>
      </w:r>
      <w:r w:rsidR="00E84F7A" w:rsidRPr="00AE1D95">
        <w:rPr>
          <w:rFonts w:cstheme="minorHAnsi"/>
        </w:rPr>
        <w:t xml:space="preserve"> pkt. 1), 2) wynagrodzenie Wykonawcy podlega zmniejszeniu o wartość tej części </w:t>
      </w:r>
      <w:r w:rsidRPr="00AE1D95">
        <w:rPr>
          <w:rFonts w:cstheme="minorHAnsi"/>
        </w:rPr>
        <w:t>d</w:t>
      </w:r>
      <w:r w:rsidR="00E84F7A" w:rsidRPr="00AE1D95">
        <w:rPr>
          <w:rFonts w:cstheme="minorHAnsi"/>
        </w:rPr>
        <w:t xml:space="preserve">okumentacji, o którą zmniejszono zakres zamówienia. W przypadku określonym w ust. </w:t>
      </w:r>
      <w:r w:rsidRPr="00AE1D95">
        <w:rPr>
          <w:rFonts w:cstheme="minorHAnsi"/>
        </w:rPr>
        <w:t>4</w:t>
      </w:r>
      <w:r w:rsidR="00E84F7A" w:rsidRPr="00AE1D95">
        <w:rPr>
          <w:rFonts w:cstheme="minorHAnsi"/>
        </w:rPr>
        <w:t xml:space="preserve"> pkt. 3) Wykonawca opracuje kalkulację cenową prac dodatkowych. Ostateczną cenę Strony ustalą w trakcie negocjacji.</w:t>
      </w:r>
    </w:p>
    <w:p w14:paraId="2ECDFFE2" w14:textId="49BA54F4" w:rsidR="00E84F7A" w:rsidRPr="00AE1D95" w:rsidRDefault="00B64E05" w:rsidP="0075397F">
      <w:pPr>
        <w:tabs>
          <w:tab w:val="left" w:pos="142"/>
        </w:tabs>
        <w:spacing w:after="0" w:line="276" w:lineRule="auto"/>
        <w:ind w:left="-426" w:right="-141"/>
        <w:jc w:val="both"/>
        <w:rPr>
          <w:rFonts w:cstheme="minorHAnsi"/>
        </w:rPr>
      </w:pPr>
      <w:r w:rsidRPr="007D2BAC">
        <w:rPr>
          <w:rFonts w:cstheme="minorHAnsi"/>
          <w:b/>
          <w:bCs/>
        </w:rPr>
        <w:t>6</w:t>
      </w:r>
      <w:r w:rsidR="00E84F7A" w:rsidRPr="007D2BAC">
        <w:rPr>
          <w:rFonts w:cstheme="minorHAnsi"/>
          <w:b/>
          <w:bCs/>
        </w:rPr>
        <w:t>.</w:t>
      </w:r>
      <w:r w:rsidR="005B56BF" w:rsidRPr="00AE1D95">
        <w:rPr>
          <w:rFonts w:cstheme="minorHAnsi"/>
        </w:rPr>
        <w:t xml:space="preserve"> Wszelkie z</w:t>
      </w:r>
      <w:r w:rsidR="00E84F7A" w:rsidRPr="00AE1D95">
        <w:rPr>
          <w:rFonts w:cstheme="minorHAnsi"/>
        </w:rPr>
        <w:t>miany w umowie można wprowadzić za zgodą obu Stron na piśmie, pod rygorem nieważności.</w:t>
      </w:r>
    </w:p>
    <w:p w14:paraId="005960F8" w14:textId="0CE2283C" w:rsidR="00E84F7A" w:rsidRPr="00AE1D95" w:rsidRDefault="00B64E05" w:rsidP="0075397F">
      <w:pPr>
        <w:tabs>
          <w:tab w:val="left" w:pos="142"/>
        </w:tabs>
        <w:spacing w:after="0" w:line="276" w:lineRule="auto"/>
        <w:ind w:left="-426" w:right="-141"/>
        <w:jc w:val="both"/>
        <w:rPr>
          <w:rFonts w:cstheme="minorHAnsi"/>
        </w:rPr>
      </w:pPr>
      <w:r w:rsidRPr="007D2BAC">
        <w:rPr>
          <w:rFonts w:cstheme="minorHAnsi"/>
          <w:b/>
          <w:bCs/>
        </w:rPr>
        <w:t>7</w:t>
      </w:r>
      <w:r w:rsidR="00E84F7A" w:rsidRPr="007D2BAC">
        <w:rPr>
          <w:rFonts w:cstheme="minorHAnsi"/>
          <w:b/>
          <w:bCs/>
        </w:rPr>
        <w:t>.</w:t>
      </w:r>
      <w:r w:rsidR="005B56BF" w:rsidRPr="00AE1D95">
        <w:rPr>
          <w:rFonts w:cstheme="minorHAnsi"/>
        </w:rPr>
        <w:t xml:space="preserve"> </w:t>
      </w:r>
      <w:r w:rsidR="00E84F7A" w:rsidRPr="00AE1D95">
        <w:rPr>
          <w:rFonts w:cstheme="minorHAnsi"/>
        </w:rPr>
        <w:t xml:space="preserve">Nieważność któregokolwiek z postanowień Umowy nie narusza ważności pozostałych jej postanowień, </w:t>
      </w:r>
      <w:r w:rsidR="00D32020" w:rsidRPr="00AE1D95">
        <w:rPr>
          <w:rFonts w:cstheme="minorHAnsi"/>
        </w:rPr>
        <w:br/>
      </w:r>
      <w:r w:rsidR="00E84F7A" w:rsidRPr="00AE1D95">
        <w:rPr>
          <w:rFonts w:cstheme="minorHAnsi"/>
        </w:rPr>
        <w:t>a Strony zobowiązują się w takim przypadku niezwłocznie zastąpić nieważne postanowienie innym, prawnie wiążącym, które możliwie najwierniej oddaje zamierzony cel nieważnego postanowienia.</w:t>
      </w:r>
    </w:p>
    <w:p w14:paraId="43CCEAB7" w14:textId="02AC717B" w:rsidR="00E84F7A" w:rsidRPr="00AE1D95" w:rsidRDefault="00B64E05" w:rsidP="0075397F">
      <w:pPr>
        <w:tabs>
          <w:tab w:val="left" w:pos="142"/>
        </w:tabs>
        <w:spacing w:after="0" w:line="276" w:lineRule="auto"/>
        <w:ind w:left="-426" w:right="-141"/>
        <w:jc w:val="both"/>
        <w:rPr>
          <w:rFonts w:cstheme="minorHAnsi"/>
        </w:rPr>
      </w:pPr>
      <w:r w:rsidRPr="007D2BAC">
        <w:rPr>
          <w:rFonts w:cstheme="minorHAnsi"/>
          <w:b/>
          <w:bCs/>
        </w:rPr>
        <w:t>8</w:t>
      </w:r>
      <w:r w:rsidR="00E84F7A" w:rsidRPr="007D2BAC">
        <w:rPr>
          <w:rFonts w:cstheme="minorHAnsi"/>
          <w:b/>
          <w:bCs/>
        </w:rPr>
        <w:t>.</w:t>
      </w:r>
      <w:r w:rsidR="005B56BF" w:rsidRPr="00AE1D95">
        <w:rPr>
          <w:rFonts w:cstheme="minorHAnsi"/>
        </w:rPr>
        <w:t xml:space="preserve"> </w:t>
      </w:r>
      <w:r w:rsidR="00E84F7A" w:rsidRPr="00AE1D95">
        <w:rPr>
          <w:rFonts w:cstheme="minorHAnsi"/>
        </w:rPr>
        <w:t>Strony przewidują zmianę umowy w przypadku zmiany:</w:t>
      </w:r>
    </w:p>
    <w:p w14:paraId="27554194" w14:textId="77777777" w:rsidR="00E84F7A" w:rsidRPr="00AE1D95" w:rsidRDefault="00E84F7A" w:rsidP="007D2BAC">
      <w:pPr>
        <w:tabs>
          <w:tab w:val="left" w:pos="284"/>
        </w:tabs>
        <w:spacing w:after="0" w:line="276" w:lineRule="auto"/>
        <w:ind w:left="284" w:right="-141" w:hanging="284"/>
        <w:jc w:val="both"/>
        <w:rPr>
          <w:rFonts w:cstheme="minorHAnsi"/>
        </w:rPr>
      </w:pPr>
      <w:r w:rsidRPr="007D2BAC">
        <w:rPr>
          <w:rFonts w:cstheme="minorHAnsi"/>
          <w:b/>
          <w:bCs/>
        </w:rPr>
        <w:t>1)</w:t>
      </w:r>
      <w:r w:rsidRPr="00AE1D95">
        <w:rPr>
          <w:rFonts w:cstheme="minorHAnsi"/>
        </w:rPr>
        <w:t xml:space="preserve">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usługi, których w dniu zmiany stawki podatku jeszcze nie wykonano;</w:t>
      </w:r>
    </w:p>
    <w:p w14:paraId="1BC1A096" w14:textId="095C2A16" w:rsidR="00E84F7A" w:rsidRPr="00AE1D95" w:rsidRDefault="00E84F7A" w:rsidP="007D2BAC">
      <w:pPr>
        <w:tabs>
          <w:tab w:val="left" w:pos="284"/>
        </w:tabs>
        <w:spacing w:after="0" w:line="276" w:lineRule="auto"/>
        <w:ind w:left="284" w:right="-141" w:hanging="284"/>
        <w:jc w:val="both"/>
        <w:rPr>
          <w:rFonts w:cstheme="minorHAnsi"/>
        </w:rPr>
      </w:pPr>
      <w:r w:rsidRPr="007D2BAC">
        <w:rPr>
          <w:rFonts w:cstheme="minorHAnsi"/>
          <w:b/>
          <w:bCs/>
        </w:rPr>
        <w:t>2)</w:t>
      </w:r>
      <w:r w:rsidRPr="00AE1D95">
        <w:rPr>
          <w:rFonts w:cstheme="minorHAnsi"/>
        </w:rPr>
        <w:t xml:space="preserve"> zmiany wysokości minimalnego wynagrodzenia za pracę albo minimalnej stawki godzinowej ustalonego na podstawie art. 2 ust. 3-5 ustawy z dnia 10 października 2002 r. o minimalnym wynagrodzeniu za pracę (Dz. U. z 2020 r. poz. 2207 ze zm.). Wynagrodzenie może ulec zmianie</w:t>
      </w:r>
      <w:r w:rsidR="005B56BF" w:rsidRPr="00AE1D95">
        <w:rPr>
          <w:rFonts w:cstheme="minorHAnsi"/>
        </w:rPr>
        <w:t xml:space="preserve"> </w:t>
      </w:r>
      <w:r w:rsidRPr="00AE1D95">
        <w:rPr>
          <w:rFonts w:cstheme="minorHAnsi"/>
        </w:rPr>
        <w:t>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6E3A5B14" w14:textId="77777777" w:rsidR="00E84F7A" w:rsidRPr="00AE1D95" w:rsidRDefault="00E84F7A" w:rsidP="007D2BAC">
      <w:pPr>
        <w:tabs>
          <w:tab w:val="left" w:pos="567"/>
        </w:tabs>
        <w:spacing w:after="0" w:line="276" w:lineRule="auto"/>
        <w:ind w:left="567" w:right="-141" w:hanging="283"/>
        <w:jc w:val="both"/>
        <w:rPr>
          <w:rFonts w:cstheme="minorHAnsi"/>
        </w:rPr>
      </w:pPr>
      <w:r w:rsidRPr="007D2BAC">
        <w:rPr>
          <w:rFonts w:cstheme="minorHAnsi"/>
          <w:b/>
          <w:bCs/>
        </w:rPr>
        <w:t>a)</w:t>
      </w:r>
      <w:r w:rsidRPr="00AE1D95">
        <w:rPr>
          <w:rFonts w:cstheme="minorHAnsi"/>
        </w:rPr>
        <w:t xml:space="preserve"> udowodni, że zmiana w/w przepisów będzie miała wpływ na koszty wykonania zamówienia przez Wykonawcę,</w:t>
      </w:r>
    </w:p>
    <w:p w14:paraId="4FC4FE22" w14:textId="77777777" w:rsidR="00E84F7A" w:rsidRPr="00AE1D95" w:rsidRDefault="00E84F7A" w:rsidP="007D2BAC">
      <w:pPr>
        <w:tabs>
          <w:tab w:val="left" w:pos="567"/>
        </w:tabs>
        <w:spacing w:after="0" w:line="276" w:lineRule="auto"/>
        <w:ind w:left="567" w:right="-141" w:hanging="283"/>
        <w:jc w:val="both"/>
        <w:rPr>
          <w:rFonts w:cstheme="minorHAnsi"/>
        </w:rPr>
      </w:pPr>
      <w:r w:rsidRPr="007D2BAC">
        <w:rPr>
          <w:rFonts w:cstheme="minorHAnsi"/>
          <w:b/>
          <w:bCs/>
        </w:rPr>
        <w:t>b)</w:t>
      </w:r>
      <w:r w:rsidRPr="00AE1D95">
        <w:rPr>
          <w:rFonts w:cstheme="minorHAnsi"/>
        </w:rPr>
        <w:t xml:space="preserve"> wykaże, jaką część wynagrodzenia stanowią koszty pracy ponoszone przez Wykonawcę w trakcie realizacji zamówienia oraz jak zmiana przepisów wpłynie na wysokość tych kosztów. Zamawiający zastrzega sobie prawo do wniesienia zastrzeżeń dotyczących wysokości kosztów pracy przedstawionych przez Wykonawcę;</w:t>
      </w:r>
    </w:p>
    <w:p w14:paraId="53563F88" w14:textId="77777777" w:rsidR="00E84F7A" w:rsidRPr="00AE1D95" w:rsidRDefault="00E84F7A" w:rsidP="007D2BAC">
      <w:pPr>
        <w:tabs>
          <w:tab w:val="left" w:pos="284"/>
        </w:tabs>
        <w:spacing w:after="0" w:line="276" w:lineRule="auto"/>
        <w:ind w:left="284" w:right="-141" w:hanging="284"/>
        <w:jc w:val="both"/>
        <w:rPr>
          <w:rFonts w:cstheme="minorHAnsi"/>
        </w:rPr>
      </w:pPr>
      <w:r w:rsidRPr="007D2BAC">
        <w:rPr>
          <w:rFonts w:cstheme="minorHAnsi"/>
          <w:b/>
          <w:bCs/>
        </w:rPr>
        <w:t>3)</w:t>
      </w:r>
      <w:r w:rsidRPr="00AE1D95">
        <w:rPr>
          <w:rFonts w:cstheme="minorHAnsi"/>
        </w:rPr>
        <w:t xml:space="preserve">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w:t>
      </w:r>
      <w:r w:rsidRPr="00AE1D95">
        <w:rPr>
          <w:rFonts w:cstheme="minorHAnsi"/>
        </w:rPr>
        <w:lastRenderedPageBreak/>
        <w:t>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2ED034CD" w14:textId="77777777" w:rsidR="00E84F7A" w:rsidRPr="00AE1D95" w:rsidRDefault="00E84F7A" w:rsidP="007D2BAC">
      <w:pPr>
        <w:tabs>
          <w:tab w:val="left" w:pos="567"/>
        </w:tabs>
        <w:spacing w:after="0" w:line="276" w:lineRule="auto"/>
        <w:ind w:left="567" w:right="-141" w:hanging="283"/>
        <w:jc w:val="both"/>
        <w:rPr>
          <w:rFonts w:cstheme="minorHAnsi"/>
        </w:rPr>
      </w:pPr>
      <w:r w:rsidRPr="007D2BAC">
        <w:rPr>
          <w:rFonts w:cstheme="minorHAnsi"/>
          <w:b/>
          <w:bCs/>
        </w:rPr>
        <w:t>a)</w:t>
      </w:r>
      <w:r w:rsidRPr="00AE1D95">
        <w:rPr>
          <w:rFonts w:cstheme="minorHAnsi"/>
        </w:rPr>
        <w:t xml:space="preserve"> udowodni, że zmiana w/w przepisów będzie miała wpływ na koszty wykonania zamówienia przez Wykonawcę,</w:t>
      </w:r>
    </w:p>
    <w:p w14:paraId="048661A3" w14:textId="77777777" w:rsidR="00E84F7A" w:rsidRPr="00AE1D95" w:rsidRDefault="00E84F7A" w:rsidP="007D2BAC">
      <w:pPr>
        <w:tabs>
          <w:tab w:val="left" w:pos="567"/>
        </w:tabs>
        <w:spacing w:after="0" w:line="276" w:lineRule="auto"/>
        <w:ind w:left="567" w:right="-141" w:hanging="283"/>
        <w:jc w:val="both"/>
        <w:rPr>
          <w:rFonts w:cstheme="minorHAnsi"/>
        </w:rPr>
      </w:pPr>
      <w:r w:rsidRPr="007D2BAC">
        <w:rPr>
          <w:rFonts w:cstheme="minorHAnsi"/>
          <w:b/>
          <w:bCs/>
        </w:rPr>
        <w:t>b)</w:t>
      </w:r>
      <w:r w:rsidRPr="00AE1D95">
        <w:rPr>
          <w:rFonts w:cstheme="minorHAnsi"/>
        </w:rPr>
        <w:t xml:space="preserve"> wykaże, jaką część wynagrodzenia stanowią koszty pracy ponoszone przez Wykonawcę w trakcie realizacji zamówienia oraz jak zmiana przepisów wpłynie na wysokość tych kosztów;</w:t>
      </w:r>
    </w:p>
    <w:p w14:paraId="1A8657DE" w14:textId="0B4791A8" w:rsidR="00E84F7A" w:rsidRPr="00AE1D95" w:rsidRDefault="00E84F7A" w:rsidP="00A96CB9">
      <w:pPr>
        <w:tabs>
          <w:tab w:val="left" w:pos="284"/>
        </w:tabs>
        <w:spacing w:after="0" w:line="276" w:lineRule="auto"/>
        <w:ind w:left="284" w:right="-141" w:hanging="284"/>
        <w:jc w:val="both"/>
        <w:rPr>
          <w:rFonts w:cstheme="minorHAnsi"/>
        </w:rPr>
      </w:pPr>
      <w:r w:rsidRPr="00A96CB9">
        <w:rPr>
          <w:rFonts w:cstheme="minorHAnsi"/>
          <w:b/>
          <w:bCs/>
        </w:rPr>
        <w:t>4)</w:t>
      </w:r>
      <w:r w:rsidR="005B56BF" w:rsidRPr="00AE1D95">
        <w:rPr>
          <w:rFonts w:cstheme="minorHAnsi"/>
        </w:rPr>
        <w:t xml:space="preserve"> </w:t>
      </w:r>
      <w:r w:rsidRPr="00AE1D95">
        <w:rPr>
          <w:rFonts w:cstheme="minorHAnsi"/>
        </w:rPr>
        <w:t xml:space="preserve">zmiany zasad gromadzenia i wysokości wpłat do pracowniczych planów kapitałowych, o których mowa </w:t>
      </w:r>
      <w:r w:rsidR="00D32020" w:rsidRPr="00AE1D95">
        <w:rPr>
          <w:rFonts w:cstheme="minorHAnsi"/>
        </w:rPr>
        <w:br/>
      </w:r>
      <w:r w:rsidRPr="00AE1D95">
        <w:rPr>
          <w:rFonts w:cstheme="minorHAnsi"/>
        </w:rPr>
        <w:t>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384CE42B" w14:textId="03D6535B" w:rsidR="00E84F7A" w:rsidRPr="00AE1D95" w:rsidRDefault="00E84F7A" w:rsidP="00A96CB9">
      <w:pPr>
        <w:tabs>
          <w:tab w:val="left" w:pos="567"/>
        </w:tabs>
        <w:spacing w:after="0" w:line="276" w:lineRule="auto"/>
        <w:ind w:left="567" w:right="-141" w:hanging="283"/>
        <w:jc w:val="both"/>
        <w:rPr>
          <w:rFonts w:cstheme="minorHAnsi"/>
        </w:rPr>
      </w:pPr>
      <w:r w:rsidRPr="00A96CB9">
        <w:rPr>
          <w:rFonts w:cstheme="minorHAnsi"/>
          <w:b/>
          <w:bCs/>
        </w:rPr>
        <w:t>a)</w:t>
      </w:r>
      <w:r w:rsidR="005B56BF" w:rsidRPr="00AE1D95">
        <w:rPr>
          <w:rFonts w:cstheme="minorHAnsi"/>
        </w:rPr>
        <w:t xml:space="preserve"> </w:t>
      </w:r>
      <w:r w:rsidRPr="00AE1D95">
        <w:rPr>
          <w:rFonts w:cstheme="minorHAnsi"/>
        </w:rPr>
        <w:t>udowodni, że zmiana w/w przepisów będzie miała wpływ na koszty wykonania zamówienia przez Wykonawcę,</w:t>
      </w:r>
    </w:p>
    <w:p w14:paraId="62466B6D" w14:textId="088BDC5E" w:rsidR="00E84F7A" w:rsidRPr="00AE1D95" w:rsidRDefault="00E84F7A" w:rsidP="00A96CB9">
      <w:pPr>
        <w:tabs>
          <w:tab w:val="left" w:pos="567"/>
        </w:tabs>
        <w:spacing w:after="0" w:line="276" w:lineRule="auto"/>
        <w:ind w:left="567" w:right="-141" w:hanging="283"/>
        <w:jc w:val="both"/>
        <w:rPr>
          <w:rFonts w:cstheme="minorHAnsi"/>
        </w:rPr>
      </w:pPr>
      <w:r w:rsidRPr="00A96CB9">
        <w:rPr>
          <w:rFonts w:cstheme="minorHAnsi"/>
          <w:b/>
          <w:bCs/>
        </w:rPr>
        <w:t>b)</w:t>
      </w:r>
      <w:r w:rsidR="005B56BF" w:rsidRPr="00AE1D95">
        <w:rPr>
          <w:rFonts w:cstheme="minorHAnsi"/>
        </w:rPr>
        <w:t xml:space="preserve"> </w:t>
      </w:r>
      <w:r w:rsidRPr="00AE1D95">
        <w:rPr>
          <w:rFonts w:cstheme="minorHAnsi"/>
        </w:rPr>
        <w:t>wykaże, jaką część wynagrodzenia stanowią koszty pracy ponoszone przez Wykonawcę w trakcie realizacji zamówienia oraz jak zmiana przepisów wpłynie na wysokość tych kosztów. Zamawiający zastrzega sobie prawo do wniesienia zastrzeżeń dotyczących wysokości kosztów pracy przedstawionych przez Wykonawcę.</w:t>
      </w:r>
    </w:p>
    <w:p w14:paraId="4819CC68" w14:textId="540C0972" w:rsidR="00E84F7A" w:rsidRPr="00AE1D95" w:rsidRDefault="00B64E05" w:rsidP="0075397F">
      <w:pPr>
        <w:tabs>
          <w:tab w:val="left" w:pos="142"/>
        </w:tabs>
        <w:spacing w:after="0" w:line="276" w:lineRule="auto"/>
        <w:ind w:left="-426" w:right="-141"/>
        <w:jc w:val="both"/>
        <w:rPr>
          <w:rFonts w:cstheme="minorHAnsi"/>
        </w:rPr>
      </w:pPr>
      <w:r w:rsidRPr="00A96CB9">
        <w:rPr>
          <w:rFonts w:cstheme="minorHAnsi"/>
          <w:b/>
          <w:bCs/>
        </w:rPr>
        <w:t>9</w:t>
      </w:r>
      <w:r w:rsidR="00E84F7A" w:rsidRPr="00A96CB9">
        <w:rPr>
          <w:rFonts w:cstheme="minorHAnsi"/>
          <w:b/>
          <w:bCs/>
        </w:rPr>
        <w:t>.</w:t>
      </w:r>
      <w:r w:rsidR="005B56BF" w:rsidRPr="00AE1D95">
        <w:rPr>
          <w:rFonts w:cstheme="minorHAnsi"/>
        </w:rPr>
        <w:t xml:space="preserve"> </w:t>
      </w:r>
      <w:r w:rsidR="00E84F7A" w:rsidRPr="00AE1D95">
        <w:rPr>
          <w:rFonts w:cstheme="minorHAnsi"/>
        </w:rPr>
        <w:t xml:space="preserve">Strona wnioskująca o zmianę wskazaną w ust. </w:t>
      </w:r>
      <w:r w:rsidRPr="00AE1D95">
        <w:rPr>
          <w:rFonts w:cstheme="minorHAnsi"/>
        </w:rPr>
        <w:t>8</w:t>
      </w:r>
      <w:r w:rsidR="00E84F7A" w:rsidRPr="00AE1D95">
        <w:rPr>
          <w:rFonts w:cstheme="minorHAnsi"/>
        </w:rPr>
        <w:t xml:space="preserve"> musi wykazać środkami dowodowymi, że zmiany, o których mowa w ust. </w:t>
      </w:r>
      <w:r w:rsidRPr="00AE1D95">
        <w:rPr>
          <w:rFonts w:cstheme="minorHAnsi"/>
        </w:rPr>
        <w:t>8</w:t>
      </w:r>
      <w:r w:rsidR="00E84F7A" w:rsidRPr="00AE1D95">
        <w:rPr>
          <w:rFonts w:cstheme="minorHAnsi"/>
        </w:rPr>
        <w:t xml:space="preserve"> mają bezpośredni wpływ na wysokość wynagrodzenia Wykonawcy, tj. wykazać, że zmiany wskazane w ust. </w:t>
      </w:r>
      <w:r w:rsidRPr="00AE1D95">
        <w:rPr>
          <w:rFonts w:cstheme="minorHAnsi"/>
        </w:rPr>
        <w:t>8</w:t>
      </w:r>
      <w:r w:rsidR="00E84F7A" w:rsidRPr="00AE1D95">
        <w:rPr>
          <w:rFonts w:cstheme="minorHAnsi"/>
        </w:rPr>
        <w:t xml:space="preserve"> wymuszają podwyższenie kosztów wykonania.</w:t>
      </w:r>
    </w:p>
    <w:p w14:paraId="20C3906B" w14:textId="72523752" w:rsidR="00E84F7A" w:rsidRPr="00AE1D95" w:rsidRDefault="00B64E05" w:rsidP="0075397F">
      <w:pPr>
        <w:tabs>
          <w:tab w:val="left" w:pos="142"/>
        </w:tabs>
        <w:spacing w:after="0" w:line="276" w:lineRule="auto"/>
        <w:ind w:left="-426" w:right="-141"/>
        <w:jc w:val="both"/>
        <w:rPr>
          <w:rFonts w:cstheme="minorHAnsi"/>
        </w:rPr>
      </w:pPr>
      <w:r w:rsidRPr="00A96CB9">
        <w:rPr>
          <w:rFonts w:cstheme="minorHAnsi"/>
          <w:b/>
          <w:bCs/>
        </w:rPr>
        <w:t>10</w:t>
      </w:r>
      <w:r w:rsidR="00E84F7A" w:rsidRPr="00A96CB9">
        <w:rPr>
          <w:rFonts w:cstheme="minorHAnsi"/>
          <w:b/>
          <w:bCs/>
        </w:rPr>
        <w:t>.</w:t>
      </w:r>
      <w:r w:rsidR="00E84F7A" w:rsidRPr="00AE1D95">
        <w:rPr>
          <w:rFonts w:cstheme="minorHAnsi"/>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w:t>
      </w:r>
    </w:p>
    <w:p w14:paraId="60BC1C1F" w14:textId="46D24255"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1</w:t>
      </w:r>
      <w:r w:rsidR="00B64E05" w:rsidRPr="00A96CB9">
        <w:rPr>
          <w:rFonts w:cstheme="minorHAnsi"/>
          <w:b/>
          <w:bCs/>
        </w:rPr>
        <w:t>1</w:t>
      </w:r>
      <w:r w:rsidRPr="00A96CB9">
        <w:rPr>
          <w:rFonts w:cstheme="minorHAnsi"/>
          <w:b/>
          <w:bCs/>
        </w:rPr>
        <w:t>.</w:t>
      </w:r>
      <w:r w:rsidRPr="00AE1D95">
        <w:rPr>
          <w:rFonts w:cstheme="minorHAnsi"/>
        </w:rPr>
        <w:t xml:space="preserve"> W przypadku wystąpienia okoliczności, o których mowa w ust. </w:t>
      </w:r>
      <w:r w:rsidR="00B64E05" w:rsidRPr="00AE1D95">
        <w:rPr>
          <w:rFonts w:cstheme="minorHAnsi"/>
        </w:rPr>
        <w:t>8</w:t>
      </w:r>
      <w:r w:rsidRPr="00AE1D95">
        <w:rPr>
          <w:rFonts w:cstheme="minorHAnsi"/>
        </w:rPr>
        <w:t xml:space="preserve"> pkt 1) część wynagrodzenia brutto Wykonawcy, o którym mowa w § 8 ust. 1 Umowy, płatna po zaistnieniu ww. okoliczności, ulegnie zmianie </w:t>
      </w:r>
      <w:r w:rsidR="00D32020" w:rsidRPr="00AE1D95">
        <w:rPr>
          <w:rFonts w:cstheme="minorHAnsi"/>
        </w:rPr>
        <w:br/>
      </w:r>
      <w:r w:rsidRPr="00AE1D95">
        <w:rPr>
          <w:rFonts w:cstheme="minorHAnsi"/>
        </w:rPr>
        <w:t xml:space="preserve">o wartość różnicy pomiędzy nową wartością podatku od towarów i usług (ustaloną w oparciu o stawkę podatku od towarów i usług po zmianie) lub podatku akcyzowego, a dotychczasową wartością podatku od towarów </w:t>
      </w:r>
      <w:r w:rsidR="00D32020" w:rsidRPr="00AE1D95">
        <w:rPr>
          <w:rFonts w:cstheme="minorHAnsi"/>
        </w:rPr>
        <w:br/>
      </w:r>
      <w:r w:rsidRPr="00AE1D95">
        <w:rPr>
          <w:rFonts w:cstheme="minorHAnsi"/>
        </w:rPr>
        <w:t>i usług (ustaloną w oparciu o stawkę podatku od towarów i usług</w:t>
      </w:r>
      <w:r w:rsidR="005B56BF" w:rsidRPr="00AE1D95">
        <w:rPr>
          <w:rFonts w:cstheme="minorHAnsi"/>
        </w:rPr>
        <w:t xml:space="preserve"> </w:t>
      </w:r>
      <w:r w:rsidRPr="00AE1D95">
        <w:rPr>
          <w:rFonts w:cstheme="minorHAnsi"/>
        </w:rPr>
        <w:t>przed zmianą) lub podatku akcyzowego. W takiej sytuacji wynagrodzenie brutto będzie obejmowało stawkę i wartość obowiązującą w dniu wystawienia faktury. Wynagrodzenie netto Wykonawcy nie ulegnie zmianie.</w:t>
      </w:r>
    </w:p>
    <w:p w14:paraId="2B8FB538" w14:textId="53ABA2DC"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1</w:t>
      </w:r>
      <w:r w:rsidR="00B64E05" w:rsidRPr="00A96CB9">
        <w:rPr>
          <w:rFonts w:cstheme="minorHAnsi"/>
          <w:b/>
          <w:bCs/>
        </w:rPr>
        <w:t>2</w:t>
      </w:r>
      <w:r w:rsidRPr="00A96CB9">
        <w:rPr>
          <w:rFonts w:cstheme="minorHAnsi"/>
          <w:b/>
          <w:bCs/>
        </w:rPr>
        <w:t>.</w:t>
      </w:r>
      <w:r w:rsidRPr="00AE1D95">
        <w:rPr>
          <w:rFonts w:cstheme="minorHAnsi"/>
        </w:rPr>
        <w:t xml:space="preserve"> W przypadku wystąpienia okoliczności, o których mowa w ust. </w:t>
      </w:r>
      <w:r w:rsidR="00866E71" w:rsidRPr="00AE1D95">
        <w:rPr>
          <w:rFonts w:cstheme="minorHAnsi"/>
        </w:rPr>
        <w:t>8</w:t>
      </w:r>
      <w:r w:rsidRPr="00AE1D95">
        <w:rPr>
          <w:rFonts w:cstheme="minorHAnsi"/>
        </w:rPr>
        <w:t xml:space="preserve"> pkt 2) część wynagrodzenia brutto Wykonawcy, o którym mowa w § 8 ust. 1 Umowy, płatna po zaistnieniu ww. okoliczności, ulegnie zmianie </w:t>
      </w:r>
      <w:r w:rsidR="00D32020" w:rsidRPr="00AE1D95">
        <w:rPr>
          <w:rFonts w:cstheme="minorHAnsi"/>
        </w:rPr>
        <w:br/>
      </w:r>
      <w:r w:rsidRPr="00AE1D95">
        <w:rPr>
          <w:rFonts w:cstheme="minorHAnsi"/>
        </w:rPr>
        <w:t>o wartość zmiany kosztu Wykonawcy, wynikającą ze zmiany kwoty wynagrodzeń osób bezpośrednio wykonujących przedmiot umowy podanych w dokumentach, o których mowa w ust. 1</w:t>
      </w:r>
      <w:r w:rsidR="00B64E05" w:rsidRPr="00AE1D95">
        <w:rPr>
          <w:rFonts w:cstheme="minorHAnsi"/>
        </w:rPr>
        <w:t>0</w:t>
      </w:r>
      <w:r w:rsidRPr="00AE1D95">
        <w:rPr>
          <w:rFonts w:cstheme="minorHAnsi"/>
        </w:rPr>
        <w:t>, do wysokości aktualnie obowiązującego minimalnego wynagrodzenia lub minimalnej stawki godzinowej, z uwzględnieniem wszystkich obciążeń publicznoprawnych od kwoty zmiany minimalnego wynagrodzenia lub minimalnej stawki godzinowej tych osób</w:t>
      </w:r>
    </w:p>
    <w:p w14:paraId="4327E4A9" w14:textId="15809950"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1</w:t>
      </w:r>
      <w:r w:rsidR="00B64E05" w:rsidRPr="00A96CB9">
        <w:rPr>
          <w:rFonts w:cstheme="minorHAnsi"/>
          <w:b/>
          <w:bCs/>
        </w:rPr>
        <w:t>3</w:t>
      </w:r>
      <w:r w:rsidRPr="00A96CB9">
        <w:rPr>
          <w:rFonts w:cstheme="minorHAnsi"/>
          <w:b/>
          <w:bCs/>
        </w:rPr>
        <w:t>.</w:t>
      </w:r>
      <w:r w:rsidRPr="00AE1D95">
        <w:rPr>
          <w:rFonts w:cstheme="minorHAnsi"/>
        </w:rPr>
        <w:t xml:space="preserve"> W przypadku wystąpienia </w:t>
      </w:r>
      <w:r w:rsidRPr="00D347ED">
        <w:rPr>
          <w:rFonts w:cstheme="minorHAnsi"/>
        </w:rPr>
        <w:t xml:space="preserve">okoliczności, o których mowa w ust. </w:t>
      </w:r>
      <w:r w:rsidR="00B64E05" w:rsidRPr="00D347ED">
        <w:rPr>
          <w:rFonts w:cstheme="minorHAnsi"/>
        </w:rPr>
        <w:t>8</w:t>
      </w:r>
      <w:r w:rsidRPr="00D347ED">
        <w:rPr>
          <w:rFonts w:cstheme="minorHAnsi"/>
        </w:rPr>
        <w:t xml:space="preserve"> pkt 3) i 4) część</w:t>
      </w:r>
      <w:r w:rsidRPr="00AE1D95">
        <w:rPr>
          <w:rFonts w:cstheme="minorHAnsi"/>
        </w:rPr>
        <w:t xml:space="preserve"> wynagrodzenia brutto Wykonawcy, o którym mowa w § 8 ust. 1 umowy, płatna po zaistnieniu ww. okoliczności, po spełnieniu warunku, o którym mowa w ust. 1</w:t>
      </w:r>
      <w:r w:rsidR="00B64E05" w:rsidRPr="00AE1D95">
        <w:rPr>
          <w:rFonts w:cstheme="minorHAnsi"/>
        </w:rPr>
        <w:t xml:space="preserve">0 </w:t>
      </w:r>
      <w:r w:rsidRPr="00AE1D95">
        <w:rPr>
          <w:rFonts w:cstheme="minorHAnsi"/>
        </w:rPr>
        <w:t xml:space="preserve">poniżej, ulegnie zmianie o wartość zmiany kosztu Wykonawcy, jaką będzie on zobowiązany dodatkowo ponieść w celu uwzględnienia tej zmiany, przy zachowaniu dotychczasowe kwoty netto </w:t>
      </w:r>
      <w:r w:rsidRPr="00AE1D95">
        <w:rPr>
          <w:rFonts w:cstheme="minorHAnsi"/>
        </w:rPr>
        <w:lastRenderedPageBreak/>
        <w:t xml:space="preserve">wynagrodzenia osób bezpośrednio wykonujących zamówienie na rzecz Zamawiającego podanych </w:t>
      </w:r>
      <w:r w:rsidR="00D32020" w:rsidRPr="00AE1D95">
        <w:rPr>
          <w:rFonts w:cstheme="minorHAnsi"/>
        </w:rPr>
        <w:br/>
      </w:r>
      <w:r w:rsidRPr="00AE1D95">
        <w:rPr>
          <w:rFonts w:cstheme="minorHAnsi"/>
        </w:rPr>
        <w:t>w dokumencie, o którym mowa w ust. 1</w:t>
      </w:r>
      <w:r w:rsidR="00B64E05" w:rsidRPr="00AE1D95">
        <w:rPr>
          <w:rFonts w:cstheme="minorHAnsi"/>
        </w:rPr>
        <w:t>0</w:t>
      </w:r>
      <w:r w:rsidRPr="00AE1D95">
        <w:rPr>
          <w:rFonts w:cstheme="minorHAnsi"/>
        </w:rPr>
        <w:t xml:space="preserve"> poniżej.</w:t>
      </w:r>
    </w:p>
    <w:p w14:paraId="6C7BED86" w14:textId="3FE65EC5"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1</w:t>
      </w:r>
      <w:r w:rsidR="00B64E05" w:rsidRPr="00A96CB9">
        <w:rPr>
          <w:rFonts w:cstheme="minorHAnsi"/>
          <w:b/>
          <w:bCs/>
        </w:rPr>
        <w:t>4</w:t>
      </w:r>
      <w:r w:rsidRPr="00A96CB9">
        <w:rPr>
          <w:rFonts w:cstheme="minorHAnsi"/>
          <w:b/>
          <w:bCs/>
        </w:rPr>
        <w:t>.</w:t>
      </w:r>
      <w:r w:rsidRPr="00AE1D95">
        <w:rPr>
          <w:rFonts w:cstheme="minorHAnsi"/>
        </w:rPr>
        <w:t xml:space="preserve"> Warunkiem dokonania zmiany wynagrodzenia Wykonawcy, o której mowa w ust. </w:t>
      </w:r>
      <w:r w:rsidR="00B64E05" w:rsidRPr="00AE1D95">
        <w:rPr>
          <w:rFonts w:cstheme="minorHAnsi"/>
        </w:rPr>
        <w:t>8</w:t>
      </w:r>
      <w:r w:rsidRPr="00AE1D95">
        <w:rPr>
          <w:rFonts w:cstheme="minorHAnsi"/>
        </w:rPr>
        <w:t xml:space="preserve"> pkt 2 - 4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69542E7B" w14:textId="648CBC17"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1</w:t>
      </w:r>
      <w:r w:rsidR="00B64E05" w:rsidRPr="00A96CB9">
        <w:rPr>
          <w:rFonts w:cstheme="minorHAnsi"/>
          <w:b/>
          <w:bCs/>
        </w:rPr>
        <w:t>5</w:t>
      </w:r>
      <w:r w:rsidRPr="00A96CB9">
        <w:rPr>
          <w:rFonts w:cstheme="minorHAnsi"/>
          <w:b/>
          <w:bCs/>
        </w:rPr>
        <w:t>.</w:t>
      </w:r>
      <w:r w:rsidRPr="00AE1D95">
        <w:rPr>
          <w:rFonts w:cstheme="minorHAnsi"/>
        </w:rPr>
        <w:t xml:space="preserve"> Ciężar dowodu, że okoliczności wymienione w ust. </w:t>
      </w:r>
      <w:r w:rsidR="00B64E05" w:rsidRPr="00AE1D95">
        <w:rPr>
          <w:rFonts w:cstheme="minorHAnsi"/>
        </w:rPr>
        <w:t xml:space="preserve">8 </w:t>
      </w:r>
      <w:r w:rsidRPr="00AE1D95">
        <w:rPr>
          <w:rFonts w:cstheme="minorHAnsi"/>
        </w:rPr>
        <w:t>pkt 2 – 4 mają wpływ na koszty wykonania zamówienia spoczywa na Wykonawcy.</w:t>
      </w:r>
    </w:p>
    <w:p w14:paraId="5D8807D0" w14:textId="522FAD35"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1</w:t>
      </w:r>
      <w:r w:rsidR="00B64E05" w:rsidRPr="00A96CB9">
        <w:rPr>
          <w:rFonts w:cstheme="minorHAnsi"/>
          <w:b/>
          <w:bCs/>
        </w:rPr>
        <w:t>6</w:t>
      </w:r>
      <w:r w:rsidRPr="00A96CB9">
        <w:rPr>
          <w:rFonts w:cstheme="minorHAnsi"/>
          <w:b/>
          <w:bCs/>
        </w:rPr>
        <w:t>.</w:t>
      </w:r>
      <w:r w:rsidRPr="00AE1D95">
        <w:rPr>
          <w:rFonts w:cstheme="minorHAnsi"/>
        </w:rPr>
        <w:t xml:space="preserve"> Zmiany wysokości wynagrodzenia, o których mowa w ust. </w:t>
      </w:r>
      <w:r w:rsidR="00866E71" w:rsidRPr="00AE1D95">
        <w:rPr>
          <w:rFonts w:cstheme="minorHAnsi"/>
        </w:rPr>
        <w:t>8</w:t>
      </w:r>
      <w:r w:rsidRPr="00AE1D95">
        <w:rPr>
          <w:rFonts w:cstheme="minorHAnsi"/>
        </w:rPr>
        <w:t xml:space="preserve"> pkt 1 mogą zostać dokonane ze skutkiem nie wcześniej niż na dzień wejścia w życie przepisów, z których wynikają te zmiany.</w:t>
      </w:r>
    </w:p>
    <w:p w14:paraId="46A09C51" w14:textId="01865CC5"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1</w:t>
      </w:r>
      <w:r w:rsidR="00B64E05" w:rsidRPr="00A96CB9">
        <w:rPr>
          <w:rFonts w:cstheme="minorHAnsi"/>
          <w:b/>
          <w:bCs/>
        </w:rPr>
        <w:t>7</w:t>
      </w:r>
      <w:r w:rsidRPr="00A96CB9">
        <w:rPr>
          <w:rFonts w:cstheme="minorHAnsi"/>
          <w:b/>
          <w:bCs/>
        </w:rPr>
        <w:t>.</w:t>
      </w:r>
      <w:r w:rsidRPr="00AE1D95">
        <w:rPr>
          <w:rFonts w:cstheme="minorHAnsi"/>
        </w:rPr>
        <w:t xml:space="preserve"> Wszystkie powyższe postanowienia stanowią katalog zmian, na które Zamawiający może wyrazić zgodę. </w:t>
      </w:r>
      <w:r w:rsidR="00D32020" w:rsidRPr="00AE1D95">
        <w:rPr>
          <w:rFonts w:cstheme="minorHAnsi"/>
        </w:rPr>
        <w:br/>
      </w:r>
      <w:r w:rsidRPr="00AE1D95">
        <w:rPr>
          <w:rFonts w:cstheme="minorHAnsi"/>
        </w:rPr>
        <w:t>Nie stanowią one jednak zobowiązania do wyrażenia takiej zgody.</w:t>
      </w:r>
    </w:p>
    <w:bookmarkEnd w:id="2"/>
    <w:p w14:paraId="6DA542BB" w14:textId="77777777" w:rsidR="00D0753B" w:rsidRPr="00AE1D95" w:rsidRDefault="00D0753B" w:rsidP="0075397F">
      <w:pPr>
        <w:tabs>
          <w:tab w:val="left" w:pos="142"/>
        </w:tabs>
        <w:spacing w:after="0" w:line="276" w:lineRule="auto"/>
        <w:ind w:left="-426" w:right="-141"/>
        <w:jc w:val="center"/>
        <w:rPr>
          <w:rFonts w:cstheme="minorHAnsi"/>
          <w:b/>
          <w:bCs/>
        </w:rPr>
      </w:pPr>
    </w:p>
    <w:p w14:paraId="1216BD5D" w14:textId="505C2FB4" w:rsidR="00E84F7A"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w:t>
      </w:r>
      <w:r w:rsidR="00F257D2" w:rsidRPr="00AE1D95">
        <w:rPr>
          <w:rFonts w:cstheme="minorHAnsi"/>
          <w:b/>
          <w:bCs/>
        </w:rPr>
        <w:t xml:space="preserve"> </w:t>
      </w:r>
      <w:r w:rsidRPr="00AE1D95">
        <w:rPr>
          <w:rFonts w:cstheme="minorHAnsi"/>
          <w:b/>
          <w:bCs/>
        </w:rPr>
        <w:t>1</w:t>
      </w:r>
      <w:r w:rsidR="00D0753B" w:rsidRPr="00AE1D95">
        <w:rPr>
          <w:rFonts w:cstheme="minorHAnsi"/>
          <w:b/>
          <w:bCs/>
        </w:rPr>
        <w:t>2</w:t>
      </w:r>
      <w:r w:rsidR="00A96CB9">
        <w:rPr>
          <w:rFonts w:cstheme="minorHAnsi"/>
          <w:b/>
          <w:bCs/>
        </w:rPr>
        <w:t>.</w:t>
      </w:r>
    </w:p>
    <w:p w14:paraId="36B97D2C" w14:textId="118C4566" w:rsidR="005914B9"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Waloryzacja</w:t>
      </w:r>
    </w:p>
    <w:p w14:paraId="6E92D67B" w14:textId="00C5E35D"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1.</w:t>
      </w:r>
      <w:r w:rsidR="00F257D2" w:rsidRPr="00AE1D95">
        <w:rPr>
          <w:rFonts w:cstheme="minorHAnsi"/>
        </w:rPr>
        <w:t xml:space="preserve"> </w:t>
      </w:r>
      <w:r w:rsidRPr="00AE1D95">
        <w:rPr>
          <w:rFonts w:cstheme="minorHAnsi"/>
        </w:rPr>
        <w:t>Zamawiający przewiduje</w:t>
      </w:r>
      <w:r w:rsidR="00F257D2" w:rsidRPr="00AE1D95">
        <w:rPr>
          <w:rFonts w:cstheme="minorHAnsi"/>
        </w:rPr>
        <w:t xml:space="preserve"> możliwość</w:t>
      </w:r>
      <w:r w:rsidRPr="00AE1D95">
        <w:rPr>
          <w:rFonts w:cstheme="minorHAnsi"/>
        </w:rPr>
        <w:t xml:space="preserve"> waloryzacj</w:t>
      </w:r>
      <w:r w:rsidR="00F257D2" w:rsidRPr="00AE1D95">
        <w:rPr>
          <w:rFonts w:cstheme="minorHAnsi"/>
        </w:rPr>
        <w:t>i</w:t>
      </w:r>
      <w:r w:rsidRPr="00AE1D95">
        <w:rPr>
          <w:rFonts w:cstheme="minorHAnsi"/>
        </w:rPr>
        <w:t xml:space="preserve"> wynagrodzenia Wykonawcy wg następujących zasad:</w:t>
      </w:r>
    </w:p>
    <w:p w14:paraId="02E835A2" w14:textId="7703A3FF" w:rsidR="00E84F7A" w:rsidRPr="00AE1D95" w:rsidRDefault="00E84F7A" w:rsidP="00A96CB9">
      <w:pPr>
        <w:tabs>
          <w:tab w:val="left" w:pos="284"/>
        </w:tabs>
        <w:spacing w:after="0" w:line="276" w:lineRule="auto"/>
        <w:ind w:left="284" w:right="-141" w:hanging="284"/>
        <w:jc w:val="both"/>
        <w:rPr>
          <w:rFonts w:cstheme="minorHAnsi"/>
        </w:rPr>
      </w:pPr>
      <w:r w:rsidRPr="00A96CB9">
        <w:rPr>
          <w:rFonts w:cstheme="minorHAnsi"/>
          <w:b/>
          <w:bCs/>
        </w:rPr>
        <w:t>1)</w:t>
      </w:r>
      <w:r w:rsidR="00F257D2" w:rsidRPr="00AE1D95">
        <w:rPr>
          <w:rFonts w:cstheme="minorHAnsi"/>
        </w:rPr>
        <w:t xml:space="preserve"> </w:t>
      </w:r>
      <w:r w:rsidRPr="00AE1D95">
        <w:rPr>
          <w:rFonts w:cstheme="minorHAnsi"/>
        </w:rPr>
        <w:t>waloryzację wynagrodzenia stosuje się wyłącznie do zakresu Umowy wykonywanego po upływie pełnych 6 miesięcy od zawarcia Umowy, a ewentualne kolejne waloryzacje – po upływie kolejnych pełnych 6 miesięcy;</w:t>
      </w:r>
    </w:p>
    <w:p w14:paraId="3672FE90" w14:textId="5265A0A7" w:rsidR="00E84F7A" w:rsidRPr="00AE1D95" w:rsidRDefault="00E84F7A" w:rsidP="00A96CB9">
      <w:pPr>
        <w:tabs>
          <w:tab w:val="left" w:pos="284"/>
        </w:tabs>
        <w:spacing w:after="0" w:line="276" w:lineRule="auto"/>
        <w:ind w:left="284" w:right="-141" w:hanging="284"/>
        <w:jc w:val="both"/>
        <w:rPr>
          <w:rFonts w:cstheme="minorHAnsi"/>
        </w:rPr>
      </w:pPr>
      <w:r w:rsidRPr="00A96CB9">
        <w:rPr>
          <w:rFonts w:cstheme="minorHAnsi"/>
          <w:b/>
          <w:bCs/>
        </w:rPr>
        <w:t>2)</w:t>
      </w:r>
      <w:r w:rsidR="00F257D2" w:rsidRPr="00AE1D95">
        <w:rPr>
          <w:rFonts w:cstheme="minorHAnsi"/>
        </w:rPr>
        <w:t xml:space="preserve"> </w:t>
      </w:r>
      <w:r w:rsidRPr="00AE1D95">
        <w:rPr>
          <w:rFonts w:cstheme="minorHAnsi"/>
        </w:rPr>
        <w:t>ustala się procentową zmianę wskaźnika cen producentów usług związanych z obsługą działalności gospodarczej publikowanego przez Główny Urząd Statystyczny (GUS) za okres pełnych 6 miesięcy kalendarzowych poprzedzających miesiąc złożenia wniosku o dokonanie waloryzacji, na podstawie wskaźników miesięcznych GUS;</w:t>
      </w:r>
    </w:p>
    <w:p w14:paraId="390EA0FB" w14:textId="2EEAF9F6" w:rsidR="00E84F7A" w:rsidRPr="00AE1D95" w:rsidRDefault="00E84F7A" w:rsidP="00A96CB9">
      <w:pPr>
        <w:tabs>
          <w:tab w:val="left" w:pos="284"/>
        </w:tabs>
        <w:spacing w:after="0" w:line="276" w:lineRule="auto"/>
        <w:ind w:left="284" w:right="-141" w:hanging="284"/>
        <w:jc w:val="both"/>
        <w:rPr>
          <w:rFonts w:cstheme="minorHAnsi"/>
        </w:rPr>
      </w:pPr>
      <w:r w:rsidRPr="00A96CB9">
        <w:rPr>
          <w:rFonts w:cstheme="minorHAnsi"/>
          <w:b/>
          <w:bCs/>
        </w:rPr>
        <w:t>3)</w:t>
      </w:r>
      <w:r w:rsidR="00F257D2" w:rsidRPr="00AE1D95">
        <w:rPr>
          <w:rFonts w:cstheme="minorHAnsi"/>
        </w:rPr>
        <w:t xml:space="preserve"> </w:t>
      </w:r>
      <w:r w:rsidRPr="00AE1D95">
        <w:rPr>
          <w:rFonts w:cstheme="minorHAnsi"/>
        </w:rPr>
        <w:t>wynagrodzenie za okres po 6 miesiącach realizacji Umowy od zawarcia Umowy w zakresie niewykonanym ulega zmianie (z zastrzeżeniem dalszych postanowień), jeżeli zmiana procentowa ustalona zgodnie z punktem poprzedzającym będzie większa, jak 5%;</w:t>
      </w:r>
    </w:p>
    <w:p w14:paraId="72079A17" w14:textId="30B09822" w:rsidR="00E84F7A" w:rsidRPr="00AE1D95" w:rsidRDefault="00E84F7A" w:rsidP="00A96CB9">
      <w:pPr>
        <w:tabs>
          <w:tab w:val="left" w:pos="284"/>
        </w:tabs>
        <w:spacing w:after="0" w:line="276" w:lineRule="auto"/>
        <w:ind w:left="284" w:right="-141" w:hanging="284"/>
        <w:jc w:val="both"/>
        <w:rPr>
          <w:rFonts w:cstheme="minorHAnsi"/>
        </w:rPr>
      </w:pPr>
      <w:r w:rsidRPr="00A96CB9">
        <w:rPr>
          <w:rFonts w:cstheme="minorHAnsi"/>
          <w:b/>
          <w:bCs/>
        </w:rPr>
        <w:t>4)</w:t>
      </w:r>
      <w:r w:rsidR="00F257D2" w:rsidRPr="00AE1D95">
        <w:rPr>
          <w:rFonts w:cstheme="minorHAnsi"/>
        </w:rPr>
        <w:t xml:space="preserve"> </w:t>
      </w:r>
      <w:r w:rsidRPr="00AE1D95">
        <w:rPr>
          <w:rFonts w:cstheme="minorHAnsi"/>
        </w:rPr>
        <w:t>zmiana wynagrodzenia, o której mowa w punkcie poprzedzającym, następuje odpowiednio o wartość przewyższającą 5%, nie więcej jak o 10% , z zastrzeżeniem ust. 2-5 poniżej.</w:t>
      </w:r>
    </w:p>
    <w:p w14:paraId="0941A801" w14:textId="183C7FF5"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2.</w:t>
      </w:r>
      <w:r w:rsidR="00F257D2" w:rsidRPr="00AE1D95">
        <w:rPr>
          <w:rFonts w:cstheme="minorHAnsi"/>
        </w:rPr>
        <w:t xml:space="preserve"> </w:t>
      </w:r>
      <w:r w:rsidRPr="00AE1D95">
        <w:rPr>
          <w:rFonts w:cstheme="minorHAnsi"/>
        </w:rPr>
        <w:t>Przez waloryzację wynagrodzenia rozumie się jego wzrost lub obniżenie, w zakresie i nie więcej, w jakim zmiana wskaźnika GUS opisanego powyżej wpłynęła na koszty Wykonawcy przyjęte w ofercie dla realizacji zamówienia.</w:t>
      </w:r>
    </w:p>
    <w:p w14:paraId="6E85B10C" w14:textId="479AF09E"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3.</w:t>
      </w:r>
      <w:r w:rsidR="00F257D2" w:rsidRPr="00AE1D95">
        <w:rPr>
          <w:rFonts w:cstheme="minorHAnsi"/>
        </w:rPr>
        <w:t xml:space="preserve"> </w:t>
      </w:r>
      <w:r w:rsidRPr="00AE1D95">
        <w:rPr>
          <w:rFonts w:cstheme="minorHAnsi"/>
        </w:rPr>
        <w:t>Waloryzacja wynagrodzenia następuje na wniosek Wykonawcy lub Zamawiającego i pod warunkiem złożenia takiego wniosku w toku realizacji Umowy. Waloryzacja wymaga podpisania Aneksu do Umowy. Dla uchylenia wątpliwości Strony postanawiają, że waloryzacja wynagrodzenia nie przysługuje za okres realizacji Umowy, który nie został poprzedzony złożeniem prawidłowego i kompletnego wniosku o dokonanie waloryzacji.</w:t>
      </w:r>
    </w:p>
    <w:p w14:paraId="2B193EF1" w14:textId="1018C6E1"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4.</w:t>
      </w:r>
      <w:r w:rsidR="00F257D2" w:rsidRPr="00AE1D95">
        <w:rPr>
          <w:rFonts w:cstheme="minorHAnsi"/>
        </w:rPr>
        <w:t xml:space="preserve"> </w:t>
      </w:r>
      <w:r w:rsidRPr="00AE1D95">
        <w:rPr>
          <w:rFonts w:cstheme="minorHAnsi"/>
        </w:rPr>
        <w:t>Wykonawca wnosząc o dokonanie waloryzacji zobowiązany jest do złożenia pisemnego wniosku zawierającego szczegółową kalkulację wpływu kosztów na wysokość wynagrodzenia oraz do przedstawienia dowodów w postaci zawartych umów o pracę, dowodów przelewu wynagrodzenia, aneksów do umów, faktur zakupu materiałów, ofert itp. Zamawiającemu przysługuje w terminie 28 dni od daty otrzymania wniosku Wykonawcy, żądanie udostępnienia do wglądu lub przedłożenia odpisów, księgowych dokumentów źródłowych, w zakresie niezbędnym do oceny zasadności wprowadzenia zmiany, pod rygorem odmowy wprowadzenia zmiany.</w:t>
      </w:r>
    </w:p>
    <w:p w14:paraId="78A93F38" w14:textId="04D49769"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lastRenderedPageBreak/>
        <w:t>5.</w:t>
      </w:r>
      <w:r w:rsidR="00F257D2" w:rsidRPr="00AE1D95">
        <w:rPr>
          <w:rFonts w:cstheme="minorHAnsi"/>
        </w:rPr>
        <w:t xml:space="preserve"> </w:t>
      </w:r>
      <w:r w:rsidRPr="00AE1D95">
        <w:rPr>
          <w:rFonts w:cstheme="minorHAnsi"/>
        </w:rPr>
        <w:t>Zamawiający wnosząc o dokonanie waloryzacji, przedstawia Wykonawcy wskaźnik ustalony zgodnie z ust. 1 pkt 2 powyżej, a Wykonawca zobowiązany jest do ustosunkowania się do tego wniosku w terminie 28 dni, składając kalkulację oraz dowody jak w ust. poprzedzającym. W razie odmowy złożenia żądanej kalkulacji lub dowodów Zamawiający może zmienić wynagrodzenie Wykonawcy samodzielnie zgodnie z ustalonym wskaźnikiem.</w:t>
      </w:r>
    </w:p>
    <w:p w14:paraId="4CAC7692" w14:textId="11D78447"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6.</w:t>
      </w:r>
      <w:r w:rsidR="00F257D2" w:rsidRPr="00AE1D95">
        <w:rPr>
          <w:rFonts w:cstheme="minorHAnsi"/>
        </w:rPr>
        <w:t xml:space="preserve"> </w:t>
      </w:r>
      <w:r w:rsidRPr="00AE1D95">
        <w:rPr>
          <w:rFonts w:cstheme="minorHAnsi"/>
        </w:rPr>
        <w:t>Wykonawca, którego wynagrodzenie zostało zwaloryzowane zgodnie z zasadami określonymi powyżej, zobowiązany jest do zmiany wynagrodzenia przysługującego podwykonawcy, z którym zawarł umowę, w zakresie odpowiadającym zmianom cen kosztów dotyczących zobowiązania podwykonawcy, jeżeli łącznie spełnione są następujące warunki:</w:t>
      </w:r>
    </w:p>
    <w:p w14:paraId="2FA99901" w14:textId="04B3A89A" w:rsidR="00E84F7A" w:rsidRPr="00AE1D95" w:rsidRDefault="00E84F7A" w:rsidP="00A96CB9">
      <w:pPr>
        <w:tabs>
          <w:tab w:val="left" w:pos="284"/>
        </w:tabs>
        <w:spacing w:after="0" w:line="276" w:lineRule="auto"/>
        <w:ind w:left="284" w:right="-141" w:hanging="284"/>
        <w:jc w:val="both"/>
        <w:rPr>
          <w:rFonts w:cstheme="minorHAnsi"/>
        </w:rPr>
      </w:pPr>
      <w:r w:rsidRPr="00A96CB9">
        <w:rPr>
          <w:rFonts w:cstheme="minorHAnsi"/>
          <w:b/>
          <w:bCs/>
        </w:rPr>
        <w:t>1)</w:t>
      </w:r>
      <w:r w:rsidR="00F257D2" w:rsidRPr="00AE1D95">
        <w:rPr>
          <w:rFonts w:cstheme="minorHAnsi"/>
        </w:rPr>
        <w:t xml:space="preserve"> </w:t>
      </w:r>
      <w:r w:rsidRPr="00AE1D95">
        <w:rPr>
          <w:rFonts w:cstheme="minorHAnsi"/>
        </w:rPr>
        <w:t>przedmiotem umowy są usługi</w:t>
      </w:r>
      <w:r w:rsidR="005F6689" w:rsidRPr="00AE1D95">
        <w:rPr>
          <w:rFonts w:cstheme="minorHAnsi"/>
        </w:rPr>
        <w:t xml:space="preserve"> bezpośrednio związane z realizacją przedmiotu umowy</w:t>
      </w:r>
      <w:r w:rsidRPr="00AE1D95">
        <w:rPr>
          <w:rFonts w:cstheme="minorHAnsi"/>
        </w:rPr>
        <w:t>;</w:t>
      </w:r>
    </w:p>
    <w:p w14:paraId="25F45D2D" w14:textId="2B188612" w:rsidR="00E84F7A" w:rsidRPr="00AE1D95" w:rsidRDefault="00E84F7A" w:rsidP="00A96CB9">
      <w:pPr>
        <w:tabs>
          <w:tab w:val="left" w:pos="284"/>
        </w:tabs>
        <w:spacing w:after="0" w:line="276" w:lineRule="auto"/>
        <w:ind w:left="284" w:right="-141" w:hanging="284"/>
        <w:jc w:val="both"/>
        <w:rPr>
          <w:rFonts w:cstheme="minorHAnsi"/>
        </w:rPr>
      </w:pPr>
      <w:r w:rsidRPr="00A96CB9">
        <w:rPr>
          <w:rFonts w:cstheme="minorHAnsi"/>
          <w:b/>
          <w:bCs/>
        </w:rPr>
        <w:t>2)</w:t>
      </w:r>
      <w:r w:rsidR="00F257D2" w:rsidRPr="00AE1D95">
        <w:rPr>
          <w:rFonts w:cstheme="minorHAnsi"/>
        </w:rPr>
        <w:t xml:space="preserve"> </w:t>
      </w:r>
      <w:r w:rsidRPr="00AE1D95">
        <w:rPr>
          <w:rFonts w:cstheme="minorHAnsi"/>
        </w:rPr>
        <w:t>okres obowiązywania umowy przekracza 6 miesięcy.</w:t>
      </w:r>
    </w:p>
    <w:p w14:paraId="705CB639" w14:textId="25AABB99"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7.</w:t>
      </w:r>
      <w:r w:rsidR="00F257D2" w:rsidRPr="00AE1D95">
        <w:rPr>
          <w:rFonts w:cstheme="minorHAnsi"/>
        </w:rPr>
        <w:t xml:space="preserve"> </w:t>
      </w:r>
      <w:r w:rsidRPr="00AE1D95">
        <w:rPr>
          <w:rFonts w:cstheme="minorHAnsi"/>
        </w:rPr>
        <w:t>Wykonawca przedkłada Zamawiającemu stosowne aneksy do umów określonych w ustępie poprzedzającym.</w:t>
      </w:r>
    </w:p>
    <w:p w14:paraId="15F60F04" w14:textId="696C0E4B"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8.</w:t>
      </w:r>
      <w:r w:rsidR="00F257D2" w:rsidRPr="00AE1D95">
        <w:rPr>
          <w:rFonts w:cstheme="minorHAnsi"/>
        </w:rPr>
        <w:t xml:space="preserve"> </w:t>
      </w:r>
      <w:r w:rsidRPr="00AE1D95">
        <w:rPr>
          <w:rFonts w:cstheme="minorHAnsi"/>
        </w:rPr>
        <w:t>Waloryzacji wynagrodzenia nie stosuje się do wynagrodzenia za tą część Przedmiotu Umowy, którą Wykonawca powinien był wykonać w okresie pierwszych 6 miesięcy od podpisania Umowy, a nie wykonał wskutek okoliczności, za które Wykonawca odpowiada. Zasadę tą stosuje się odpowiednio do kolejnych waloryzacji.</w:t>
      </w:r>
    </w:p>
    <w:p w14:paraId="195DB0E8" w14:textId="3E0CBE83" w:rsidR="00D0753B"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9.</w:t>
      </w:r>
      <w:r w:rsidR="00F257D2" w:rsidRPr="00AE1D95">
        <w:rPr>
          <w:rFonts w:cstheme="minorHAnsi"/>
        </w:rPr>
        <w:t xml:space="preserve"> </w:t>
      </w:r>
      <w:r w:rsidRPr="00AE1D95">
        <w:rPr>
          <w:rFonts w:cstheme="minorHAnsi"/>
        </w:rPr>
        <w:t>Kolejna waloryzacja na zasadach określonych powyżej, dopuszczalna jest po upływie kolejnych 6 miesięcy realizacji Umowy.</w:t>
      </w:r>
    </w:p>
    <w:p w14:paraId="6689C0C1" w14:textId="77777777" w:rsidR="00A96CB9" w:rsidRDefault="00A96CB9" w:rsidP="0075397F">
      <w:pPr>
        <w:tabs>
          <w:tab w:val="left" w:pos="142"/>
        </w:tabs>
        <w:spacing w:after="0" w:line="276" w:lineRule="auto"/>
        <w:ind w:left="-426" w:right="-141"/>
        <w:jc w:val="center"/>
        <w:rPr>
          <w:rFonts w:cstheme="minorHAnsi"/>
          <w:b/>
          <w:bCs/>
        </w:rPr>
      </w:pPr>
    </w:p>
    <w:p w14:paraId="5C5A2E3C" w14:textId="4DB4A845" w:rsidR="00D0753B"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w:t>
      </w:r>
      <w:r w:rsidR="00F257D2" w:rsidRPr="00AE1D95">
        <w:rPr>
          <w:rFonts w:cstheme="minorHAnsi"/>
          <w:b/>
          <w:bCs/>
        </w:rPr>
        <w:t xml:space="preserve"> </w:t>
      </w:r>
      <w:r w:rsidRPr="00AE1D95">
        <w:rPr>
          <w:rFonts w:cstheme="minorHAnsi"/>
          <w:b/>
          <w:bCs/>
        </w:rPr>
        <w:t>1</w:t>
      </w:r>
      <w:r w:rsidR="00D0753B" w:rsidRPr="00AE1D95">
        <w:rPr>
          <w:rFonts w:cstheme="minorHAnsi"/>
          <w:b/>
          <w:bCs/>
        </w:rPr>
        <w:t>3</w:t>
      </w:r>
      <w:r w:rsidR="00A96CB9">
        <w:rPr>
          <w:rFonts w:cstheme="minorHAnsi"/>
          <w:b/>
          <w:bCs/>
        </w:rPr>
        <w:t>.</w:t>
      </w:r>
    </w:p>
    <w:p w14:paraId="7FCF03BE" w14:textId="4D4F02F7" w:rsidR="005914B9"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Umowne prawo odstąpienia od umowy</w:t>
      </w:r>
    </w:p>
    <w:p w14:paraId="27DD9D52" w14:textId="354979AA"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1.</w:t>
      </w:r>
      <w:r w:rsidR="00D0753B" w:rsidRPr="00AE1D95">
        <w:rPr>
          <w:rFonts w:cstheme="minorHAnsi"/>
        </w:rPr>
        <w:t xml:space="preserve"> </w:t>
      </w:r>
      <w:r w:rsidRPr="00AE1D95">
        <w:rPr>
          <w:rFonts w:cstheme="minorHAnsi"/>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 Zamawiający jest obowiązany do odebrania wykonanych prac do dnia przerwania umowy.</w:t>
      </w:r>
    </w:p>
    <w:p w14:paraId="3AEEF355" w14:textId="7A93C10A"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2.</w:t>
      </w:r>
      <w:r w:rsidR="00D0753B" w:rsidRPr="00AE1D95">
        <w:rPr>
          <w:rFonts w:cstheme="minorHAnsi"/>
        </w:rPr>
        <w:t xml:space="preserve"> </w:t>
      </w:r>
      <w:r w:rsidRPr="00AE1D95">
        <w:rPr>
          <w:rFonts w:cstheme="minorHAnsi"/>
        </w:rPr>
        <w:t>Zamawiający może nadto odstąpić od umowy w całości lub w części w terminie 30 dni od dowiedzenia się</w:t>
      </w:r>
      <w:r w:rsidR="00D32020" w:rsidRPr="00AE1D95">
        <w:rPr>
          <w:rFonts w:cstheme="minorHAnsi"/>
        </w:rPr>
        <w:br/>
      </w:r>
      <w:r w:rsidRPr="00AE1D95">
        <w:rPr>
          <w:rFonts w:cstheme="minorHAnsi"/>
        </w:rPr>
        <w:t xml:space="preserve"> o zaistnieniu którejkolwiek z poniższych okoliczności:</w:t>
      </w:r>
    </w:p>
    <w:p w14:paraId="3D651A60" w14:textId="5E3D2B58" w:rsidR="00E84F7A" w:rsidRPr="00AE1D95" w:rsidRDefault="00E84F7A" w:rsidP="00A96CB9">
      <w:pPr>
        <w:tabs>
          <w:tab w:val="left" w:pos="284"/>
        </w:tabs>
        <w:spacing w:after="0" w:line="276" w:lineRule="auto"/>
        <w:ind w:left="284" w:right="-141" w:hanging="284"/>
        <w:jc w:val="both"/>
        <w:rPr>
          <w:rFonts w:cstheme="minorHAnsi"/>
        </w:rPr>
      </w:pPr>
      <w:r w:rsidRPr="00A96CB9">
        <w:rPr>
          <w:rFonts w:cstheme="minorHAnsi"/>
          <w:b/>
          <w:bCs/>
        </w:rPr>
        <w:t>1)</w:t>
      </w:r>
      <w:r w:rsidR="00D0753B" w:rsidRPr="00AE1D95">
        <w:rPr>
          <w:rFonts w:cstheme="minorHAnsi"/>
        </w:rPr>
        <w:t xml:space="preserve"> </w:t>
      </w:r>
      <w:r w:rsidRPr="00AE1D95">
        <w:rPr>
          <w:rFonts w:cstheme="minorHAnsi"/>
        </w:rPr>
        <w:t>zwłokę Wykonawcy w wykonaniu przedmiotu umowy lub zwłokę w usuwaniu wad przedmiotu umowy lub zwłokę w podejmowaniu poszczególnych czynności o więcej niż 14 dni bez wyznaczenia terminu dodatkowego do spełnienia świadczenia,</w:t>
      </w:r>
    </w:p>
    <w:p w14:paraId="3E126DF2" w14:textId="0D525826" w:rsidR="00E84F7A" w:rsidRPr="00AE1D95" w:rsidRDefault="00E84F7A" w:rsidP="00A96CB9">
      <w:pPr>
        <w:tabs>
          <w:tab w:val="left" w:pos="284"/>
        </w:tabs>
        <w:spacing w:after="0" w:line="276" w:lineRule="auto"/>
        <w:ind w:left="284" w:right="-141" w:hanging="284"/>
        <w:jc w:val="both"/>
        <w:rPr>
          <w:rFonts w:cstheme="minorHAnsi"/>
        </w:rPr>
      </w:pPr>
      <w:r w:rsidRPr="00A96CB9">
        <w:rPr>
          <w:rFonts w:cstheme="minorHAnsi"/>
          <w:b/>
          <w:bCs/>
        </w:rPr>
        <w:t>2)</w:t>
      </w:r>
      <w:r w:rsidR="00D0753B" w:rsidRPr="00AE1D95">
        <w:rPr>
          <w:rFonts w:cstheme="minorHAnsi"/>
        </w:rPr>
        <w:t xml:space="preserve"> </w:t>
      </w:r>
      <w:r w:rsidRPr="00AE1D95">
        <w:rPr>
          <w:rFonts w:cstheme="minorHAnsi"/>
        </w:rPr>
        <w:t>rażącego naruszenia innych postanowień umowy i nie usunięcia stwierdzonych uchybień mimo udzielenia dodatkowego, 7-dniowego terminu na usunięcie uchybień lub ich skutków,</w:t>
      </w:r>
    </w:p>
    <w:p w14:paraId="6AB7A401" w14:textId="16B949EE" w:rsidR="00E84F7A" w:rsidRPr="00AE1D95" w:rsidRDefault="00E84F7A" w:rsidP="00A96CB9">
      <w:pPr>
        <w:tabs>
          <w:tab w:val="left" w:pos="284"/>
        </w:tabs>
        <w:spacing w:after="0" w:line="276" w:lineRule="auto"/>
        <w:ind w:left="284" w:right="-141" w:hanging="284"/>
        <w:jc w:val="both"/>
        <w:rPr>
          <w:rFonts w:cstheme="minorHAnsi"/>
        </w:rPr>
      </w:pPr>
      <w:r w:rsidRPr="00A96CB9">
        <w:rPr>
          <w:rFonts w:cstheme="minorHAnsi"/>
          <w:b/>
          <w:bCs/>
        </w:rPr>
        <w:t>3)</w:t>
      </w:r>
      <w:r w:rsidR="00D0753B" w:rsidRPr="00AE1D95">
        <w:rPr>
          <w:rFonts w:cstheme="minorHAnsi"/>
        </w:rPr>
        <w:t xml:space="preserve"> </w:t>
      </w:r>
      <w:r w:rsidRPr="00AE1D95">
        <w:rPr>
          <w:rFonts w:cstheme="minorHAnsi"/>
        </w:rPr>
        <w:t>wystąpienia przesłanek do złożenia wniosku o ogłoszenie upadłości Wykonawcy, wniosku o wszczęcie postępowania egzekucyjnego lub wniosku o likwidację Wykonawcy, jeżeli okoliczności wskazują, iż istnieje wysokie ryzyko niewykonania lub nienależytego wykonania przedmiotu umowy, względnie jego wykonania ze znacznym opóźnieniem,</w:t>
      </w:r>
    </w:p>
    <w:p w14:paraId="1B24D19F" w14:textId="46A4782F" w:rsidR="00E84F7A" w:rsidRPr="00AE1D95" w:rsidRDefault="00E84F7A" w:rsidP="00A96CB9">
      <w:pPr>
        <w:tabs>
          <w:tab w:val="left" w:pos="284"/>
        </w:tabs>
        <w:spacing w:after="0" w:line="276" w:lineRule="auto"/>
        <w:ind w:left="284" w:right="-141" w:hanging="284"/>
        <w:jc w:val="both"/>
        <w:rPr>
          <w:rFonts w:cstheme="minorHAnsi"/>
        </w:rPr>
      </w:pPr>
      <w:r w:rsidRPr="00A96CB9">
        <w:rPr>
          <w:rFonts w:cstheme="minorHAnsi"/>
          <w:b/>
          <w:bCs/>
        </w:rPr>
        <w:t>4)</w:t>
      </w:r>
      <w:r w:rsidR="00D0753B" w:rsidRPr="00AE1D95">
        <w:rPr>
          <w:rFonts w:cstheme="minorHAnsi"/>
        </w:rPr>
        <w:t xml:space="preserve"> </w:t>
      </w:r>
      <w:r w:rsidRPr="00AE1D95">
        <w:rPr>
          <w:rFonts w:cstheme="minorHAnsi"/>
        </w:rPr>
        <w:t>nastąpiło rozwiązanie, ogłoszenie upadłości lub otwarcie likwidacji przedsiębiorstwa Wykonawcy,</w:t>
      </w:r>
    </w:p>
    <w:p w14:paraId="50917A38" w14:textId="4E558D33" w:rsidR="00E84F7A" w:rsidRPr="00AE1D95" w:rsidRDefault="00E84F7A" w:rsidP="00A96CB9">
      <w:pPr>
        <w:tabs>
          <w:tab w:val="left" w:pos="284"/>
        </w:tabs>
        <w:spacing w:after="0" w:line="276" w:lineRule="auto"/>
        <w:ind w:left="284" w:right="-141" w:hanging="284"/>
        <w:jc w:val="both"/>
        <w:rPr>
          <w:rFonts w:cstheme="minorHAnsi"/>
        </w:rPr>
      </w:pPr>
      <w:r w:rsidRPr="00A96CB9">
        <w:rPr>
          <w:rFonts w:cstheme="minorHAnsi"/>
          <w:b/>
          <w:bCs/>
        </w:rPr>
        <w:t>5)</w:t>
      </w:r>
      <w:r w:rsidR="00D0753B" w:rsidRPr="00AE1D95">
        <w:rPr>
          <w:rFonts w:cstheme="minorHAnsi"/>
        </w:rPr>
        <w:t xml:space="preserve"> </w:t>
      </w:r>
      <w:r w:rsidRPr="00AE1D95">
        <w:rPr>
          <w:rFonts w:cstheme="minorHAnsi"/>
        </w:rPr>
        <w:t>gdy Sąd odmówi ogłoszenia upadłości z uwagi na niewystarczające aktywa na prowadzenie upadłości.</w:t>
      </w:r>
    </w:p>
    <w:p w14:paraId="4A16180E" w14:textId="116184C9"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3.</w:t>
      </w:r>
      <w:r w:rsidR="00D0753B" w:rsidRPr="00AE1D95">
        <w:rPr>
          <w:rFonts w:cstheme="minorHAnsi"/>
        </w:rPr>
        <w:t xml:space="preserve"> </w:t>
      </w:r>
      <w:r w:rsidRPr="00AE1D95">
        <w:rPr>
          <w:rFonts w:cstheme="minorHAnsi"/>
        </w:rPr>
        <w:t xml:space="preserve">W razie odstąpienia od umowy z przyczyn leżących po stronie Wykonawcy w okolicznościach wyżej wymienionych niezależnie od naliczenia kar umownych, Zamawiający ma prawo do zlecenia dokończenia przedmiotu umowy innemu wykonawcy, na koszt i ryzyko Wykonawcy. Uprawnienie Zamawiającego </w:t>
      </w:r>
      <w:r w:rsidR="008D18AA" w:rsidRPr="00AE1D95">
        <w:rPr>
          <w:rFonts w:cstheme="minorHAnsi"/>
        </w:rPr>
        <w:br/>
      </w:r>
      <w:r w:rsidRPr="00AE1D95">
        <w:rPr>
          <w:rFonts w:cstheme="minorHAnsi"/>
        </w:rPr>
        <w:t xml:space="preserve">do ściągnięcia od Wykonawcy dodatkowych kosztów dokończenia przedmiotu umowy obejmuje </w:t>
      </w:r>
      <w:r w:rsidR="008D18AA" w:rsidRPr="00AE1D95">
        <w:rPr>
          <w:rFonts w:cstheme="minorHAnsi"/>
        </w:rPr>
        <w:br/>
      </w:r>
      <w:r w:rsidRPr="00AE1D95">
        <w:rPr>
          <w:rFonts w:cstheme="minorHAnsi"/>
        </w:rPr>
        <w:t xml:space="preserve">w szczególności zwiększony w stosunku do wynagrodzenia Wykonawcy koszt dokończenia, na koszt </w:t>
      </w:r>
      <w:r w:rsidR="008D18AA" w:rsidRPr="00AE1D95">
        <w:rPr>
          <w:rFonts w:cstheme="minorHAnsi"/>
        </w:rPr>
        <w:br/>
      </w:r>
      <w:r w:rsidRPr="00AE1D95">
        <w:rPr>
          <w:rFonts w:cstheme="minorHAnsi"/>
        </w:rPr>
        <w:t xml:space="preserve">i niebezpieczeństwo Wykonawcy, z którym Zamawiający odstąpił od umowy, przedmiotu umowy przez Zamawiającego lub innego wykonawcę oraz koszty postępowań przetargowych na wyłonienie nowego wykonawcy. Zamawiający może dochodzić dodatkowych kosztów niezwłocznie po ustaleniu ich wysokości </w:t>
      </w:r>
      <w:r w:rsidR="00D32020" w:rsidRPr="00AE1D95">
        <w:rPr>
          <w:rFonts w:cstheme="minorHAnsi"/>
        </w:rPr>
        <w:br/>
      </w:r>
      <w:r w:rsidRPr="00AE1D95">
        <w:rPr>
          <w:rFonts w:cstheme="minorHAnsi"/>
        </w:rPr>
        <w:t>i przed ich rzeczywistą zapłatą.</w:t>
      </w:r>
    </w:p>
    <w:p w14:paraId="097BA4B5" w14:textId="2E3D8925"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lastRenderedPageBreak/>
        <w:t>4.</w:t>
      </w:r>
      <w:r w:rsidR="00D0753B" w:rsidRPr="00AE1D95">
        <w:rPr>
          <w:rFonts w:cstheme="minorHAnsi"/>
        </w:rPr>
        <w:t xml:space="preserve"> </w:t>
      </w:r>
      <w:r w:rsidRPr="00AE1D95">
        <w:rPr>
          <w:rFonts w:cstheme="minorHAnsi"/>
        </w:rPr>
        <w:t>W razie zwłoki Wykonawcy w wykonaniu przedmiotu umowy o ponad 14 dni, Zamawiający może niezależnie od postanowień powyższych ograniczyć zakres przedmiotu umowy Wykonawcy poprzez odstąpienie od umowy w części i zlecić wykonanie tego zakresu innemu wykonawcy na koszt i ryzyko Wykonawcy, o ile w ocenie Zamawiającego przyspieszy to wykonanie przedmiotu umowy. Oświadczenie o odstąpieniu zostanie złożone w terminie 30 dni od dnia, w którym Zamawiający powziął informację o zaistnieniu przesłanki do odstąpienia.</w:t>
      </w:r>
    </w:p>
    <w:p w14:paraId="767A65F3" w14:textId="5D7238BF"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5.</w:t>
      </w:r>
      <w:r w:rsidR="00D0753B" w:rsidRPr="00AE1D95">
        <w:rPr>
          <w:rFonts w:cstheme="minorHAnsi"/>
        </w:rPr>
        <w:t xml:space="preserve"> </w:t>
      </w:r>
      <w:r w:rsidRPr="00AE1D95">
        <w:rPr>
          <w:rFonts w:cstheme="minorHAnsi"/>
        </w:rPr>
        <w:t>W razie wątpliwości Strony przyjmują, iż odstąpienie od Umowy wywiera skutek tylko w części dotyczącej niezrealizowanej części zobowiązań, chyba, że spełniona część świadczenia nie będzie miała dla Strony odstępującej od Umowy znaczenia lub wartości ze względu na brak możliwości osiągnięcia celu określonego w Umowie.</w:t>
      </w:r>
    </w:p>
    <w:p w14:paraId="0E651BD9" w14:textId="1F0AC2BD"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6.</w:t>
      </w:r>
      <w:r w:rsidR="00D0753B" w:rsidRPr="00AE1D95">
        <w:rPr>
          <w:rFonts w:cstheme="minorHAnsi"/>
        </w:rPr>
        <w:t xml:space="preserve"> </w:t>
      </w:r>
      <w:r w:rsidRPr="00AE1D95">
        <w:rPr>
          <w:rFonts w:cstheme="minorHAnsi"/>
        </w:rPr>
        <w:t>Odstąpienie następuje z chwilą pisemnego zawiadomienia o przyczynie odstąpienia od umowy. Oświadczenie o odstąpieniu od umowy może zostać złożone w terminie 30 dni od dnia powzięcia wiadomości o przyczynie odstąpienia.</w:t>
      </w:r>
    </w:p>
    <w:p w14:paraId="4AED336D" w14:textId="5CF61F7C"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7.</w:t>
      </w:r>
      <w:r w:rsidR="00D0753B" w:rsidRPr="00AE1D95">
        <w:rPr>
          <w:rFonts w:cstheme="minorHAnsi"/>
        </w:rPr>
        <w:t xml:space="preserve"> </w:t>
      </w:r>
      <w:r w:rsidRPr="00AE1D95">
        <w:rPr>
          <w:rFonts w:cstheme="minorHAnsi"/>
        </w:rPr>
        <w:t xml:space="preserve">W przypadku stwierdzenia wadliwie wykonanego przedmiotu umowy, kosztami niezbędnymi </w:t>
      </w:r>
      <w:r w:rsidR="008D18AA" w:rsidRPr="00AE1D95">
        <w:rPr>
          <w:rFonts w:cstheme="minorHAnsi"/>
        </w:rPr>
        <w:br/>
      </w:r>
      <w:r w:rsidRPr="00AE1D95">
        <w:rPr>
          <w:rFonts w:cstheme="minorHAnsi"/>
        </w:rPr>
        <w:t>do prawidłowego zrealizowania przedmiotu umowy obciążony zostanie Wykonawca, z którym rozwiązano umowę poprzez odstąpienie.</w:t>
      </w:r>
    </w:p>
    <w:p w14:paraId="4C337A3A" w14:textId="46520F72" w:rsidR="00E84F7A" w:rsidRPr="00AE1D95" w:rsidRDefault="00E84F7A" w:rsidP="0075397F">
      <w:pPr>
        <w:tabs>
          <w:tab w:val="left" w:pos="142"/>
        </w:tabs>
        <w:spacing w:after="0" w:line="276" w:lineRule="auto"/>
        <w:ind w:left="-426" w:right="-141"/>
        <w:jc w:val="both"/>
        <w:rPr>
          <w:rFonts w:cstheme="minorHAnsi"/>
        </w:rPr>
      </w:pPr>
      <w:r w:rsidRPr="00A96CB9">
        <w:rPr>
          <w:rFonts w:cstheme="minorHAnsi"/>
          <w:b/>
          <w:bCs/>
        </w:rPr>
        <w:t>8.</w:t>
      </w:r>
      <w:r w:rsidR="00D0753B" w:rsidRPr="00AE1D95">
        <w:rPr>
          <w:rFonts w:cstheme="minorHAnsi"/>
        </w:rPr>
        <w:t xml:space="preserve"> </w:t>
      </w:r>
      <w:r w:rsidRPr="00AE1D95">
        <w:rPr>
          <w:rFonts w:cstheme="minorHAnsi"/>
        </w:rPr>
        <w:t>Odstąpienie od umowy nie pozbawia Zamawiającego prawa do żądania kar umownych.</w:t>
      </w:r>
    </w:p>
    <w:p w14:paraId="647AE5EE" w14:textId="77777777" w:rsidR="00D0753B" w:rsidRPr="00AE1D95" w:rsidRDefault="00D0753B" w:rsidP="0075397F">
      <w:pPr>
        <w:tabs>
          <w:tab w:val="left" w:pos="142"/>
        </w:tabs>
        <w:spacing w:after="0" w:line="276" w:lineRule="auto"/>
        <w:ind w:left="-426" w:right="-141"/>
        <w:jc w:val="center"/>
        <w:rPr>
          <w:rFonts w:cstheme="minorHAnsi"/>
          <w:b/>
          <w:bCs/>
        </w:rPr>
      </w:pPr>
    </w:p>
    <w:p w14:paraId="7FBF4B07" w14:textId="66A6DB0B" w:rsidR="00E84F7A"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w:t>
      </w:r>
      <w:r w:rsidR="00F257D2" w:rsidRPr="00AE1D95">
        <w:rPr>
          <w:rFonts w:cstheme="minorHAnsi"/>
          <w:b/>
          <w:bCs/>
        </w:rPr>
        <w:t xml:space="preserve"> </w:t>
      </w:r>
      <w:r w:rsidR="00D0753B" w:rsidRPr="00AE1D95">
        <w:rPr>
          <w:rFonts w:cstheme="minorHAnsi"/>
          <w:b/>
          <w:bCs/>
        </w:rPr>
        <w:t>14</w:t>
      </w:r>
      <w:r w:rsidR="00A96CB9">
        <w:rPr>
          <w:rFonts w:cstheme="minorHAnsi"/>
          <w:b/>
          <w:bCs/>
        </w:rPr>
        <w:t>.</w:t>
      </w:r>
    </w:p>
    <w:p w14:paraId="0DD6E7A5" w14:textId="6B319E50" w:rsidR="005914B9" w:rsidRPr="00AE1D95" w:rsidRDefault="00F257D2" w:rsidP="0075397F">
      <w:pPr>
        <w:tabs>
          <w:tab w:val="left" w:pos="142"/>
        </w:tabs>
        <w:spacing w:after="0" w:line="276" w:lineRule="auto"/>
        <w:ind w:left="-426" w:right="-141"/>
        <w:jc w:val="center"/>
        <w:rPr>
          <w:rFonts w:cstheme="minorHAnsi"/>
          <w:b/>
          <w:bCs/>
        </w:rPr>
      </w:pPr>
      <w:r w:rsidRPr="00AE1D95">
        <w:rPr>
          <w:rFonts w:cstheme="minorHAnsi"/>
          <w:b/>
          <w:bCs/>
        </w:rPr>
        <w:t>Przetwarzanie danych</w:t>
      </w:r>
    </w:p>
    <w:p w14:paraId="339EDCBD" w14:textId="77777777" w:rsidR="000426CA" w:rsidRPr="000D15EA" w:rsidRDefault="000426CA" w:rsidP="00EE0B33">
      <w:pPr>
        <w:numPr>
          <w:ilvl w:val="0"/>
          <w:numId w:val="12"/>
        </w:numPr>
        <w:shd w:val="clear" w:color="auto" w:fill="FFFFFF"/>
        <w:tabs>
          <w:tab w:val="clear" w:pos="360"/>
          <w:tab w:val="num" w:pos="-142"/>
        </w:tabs>
        <w:spacing w:after="0" w:line="276" w:lineRule="auto"/>
        <w:ind w:left="-142" w:right="-141" w:hanging="284"/>
        <w:jc w:val="both"/>
        <w:rPr>
          <w:rFonts w:cstheme="minorHAnsi"/>
          <w:color w:val="000000"/>
          <w:lang w:eastAsia="pl-PL" w:bidi="pl-PL"/>
        </w:rPr>
      </w:pPr>
      <w:bookmarkStart w:id="3" w:name="_Hlk172116676"/>
      <w:r w:rsidRPr="000D15EA">
        <w:rPr>
          <w:rFonts w:cstheme="minorHAnsi"/>
          <w:color w:val="000000"/>
          <w:lang w:eastAsia="pl-PL" w:bidi="pl-PL"/>
        </w:rPr>
        <w:t>Wykonawca w związku z zawarciem i wykonywaniem niniejszej umowy będzie pełnić funkcję:</w:t>
      </w:r>
    </w:p>
    <w:p w14:paraId="70870AEF" w14:textId="77777777" w:rsidR="000426CA" w:rsidRDefault="000426CA" w:rsidP="00EE0B33">
      <w:pPr>
        <w:shd w:val="clear" w:color="auto" w:fill="FFFFFF"/>
        <w:tabs>
          <w:tab w:val="left" w:pos="0"/>
          <w:tab w:val="num" w:pos="142"/>
        </w:tabs>
        <w:spacing w:after="0" w:line="276" w:lineRule="auto"/>
        <w:ind w:left="142" w:right="-141" w:hanging="142"/>
        <w:jc w:val="both"/>
        <w:rPr>
          <w:rFonts w:cstheme="minorHAnsi"/>
          <w:color w:val="000000"/>
          <w:lang w:eastAsia="pl-PL" w:bidi="pl-PL"/>
        </w:rPr>
      </w:pPr>
      <w:r w:rsidRPr="000D15EA">
        <w:rPr>
          <w:rFonts w:cstheme="minorHAnsi"/>
          <w:b/>
          <w:bCs/>
          <w:color w:val="000000"/>
          <w:lang w:eastAsia="pl-PL" w:bidi="pl-PL"/>
        </w:rPr>
        <w:t>1)</w:t>
      </w:r>
      <w:r w:rsidRPr="000D15EA">
        <w:rPr>
          <w:rFonts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cstheme="minorHAnsi"/>
          <w:color w:val="000000"/>
          <w:lang w:eastAsia="pl-PL" w:bidi="pl-PL"/>
        </w:rPr>
        <w:br/>
        <w:t>z przetwarzaniem danych osobowych i w sprawie swobodnego przepływu takich danych oraz uchylenia dyrektywy 95/46/WE (dalej „RODO”).</w:t>
      </w:r>
    </w:p>
    <w:p w14:paraId="07BB6F95" w14:textId="77777777" w:rsidR="000426CA" w:rsidRPr="000D15EA" w:rsidRDefault="000426CA" w:rsidP="00EE0B33">
      <w:pPr>
        <w:shd w:val="clear" w:color="auto" w:fill="FFFFFF"/>
        <w:tabs>
          <w:tab w:val="left" w:pos="0"/>
          <w:tab w:val="num" w:pos="142"/>
        </w:tabs>
        <w:spacing w:after="0" w:line="276" w:lineRule="auto"/>
        <w:ind w:left="142" w:right="-141" w:hanging="142"/>
        <w:jc w:val="both"/>
        <w:rPr>
          <w:rFonts w:cstheme="minorHAnsi"/>
          <w:color w:val="000000"/>
          <w:lang w:eastAsia="pl-PL" w:bidi="pl-PL"/>
        </w:rPr>
      </w:pPr>
      <w:r w:rsidRPr="000D15EA">
        <w:rPr>
          <w:rFonts w:cstheme="minorHAnsi"/>
          <w:b/>
          <w:bCs/>
          <w:color w:val="000000"/>
          <w:lang w:eastAsia="pl-PL" w:bidi="pl-PL"/>
        </w:rPr>
        <w:t>2)</w:t>
      </w:r>
      <w:r w:rsidRPr="000D15EA">
        <w:rPr>
          <w:rFonts w:cstheme="minorHAnsi"/>
          <w:color w:val="000000"/>
          <w:lang w:eastAsia="pl-PL" w:bidi="pl-PL"/>
        </w:rPr>
        <w:t xml:space="preserve"> Samodzielnego administratora danych osobowych, zgodnie z przepisami RODO – w zakresie pozostałych danych osobowych.</w:t>
      </w:r>
    </w:p>
    <w:p w14:paraId="3CB46B3D" w14:textId="77777777" w:rsidR="000426CA" w:rsidRPr="000D15EA" w:rsidRDefault="000426CA" w:rsidP="00EE0B33">
      <w:pPr>
        <w:numPr>
          <w:ilvl w:val="0"/>
          <w:numId w:val="12"/>
        </w:numPr>
        <w:shd w:val="clear" w:color="auto" w:fill="FFFFFF"/>
        <w:tabs>
          <w:tab w:val="clear" w:pos="360"/>
          <w:tab w:val="num" w:pos="-142"/>
        </w:tabs>
        <w:spacing w:after="0" w:line="276" w:lineRule="auto"/>
        <w:ind w:left="-426" w:right="-141" w:firstLine="0"/>
        <w:jc w:val="both"/>
        <w:rPr>
          <w:rFonts w:cstheme="minorHAnsi"/>
          <w:color w:val="000000"/>
          <w:lang w:eastAsia="pl-PL" w:bidi="pl-PL"/>
        </w:rPr>
      </w:pPr>
      <w:r w:rsidRPr="000D15EA">
        <w:rPr>
          <w:rFonts w:cstheme="minorHAnsi"/>
          <w:color w:val="000000"/>
          <w:lang w:eastAsia="pl-PL" w:bidi="pl-PL"/>
        </w:rPr>
        <w:t xml:space="preserve">Administratorem danych osobowych po stronie Zamawiającego jest </w:t>
      </w:r>
      <w:r>
        <w:rPr>
          <w:rFonts w:cstheme="minorHAnsi"/>
          <w:color w:val="000000"/>
          <w:lang w:eastAsia="pl-PL" w:bidi="pl-PL"/>
        </w:rPr>
        <w:t>Gmina Purda, Purda 19, 11-030 Purda.</w:t>
      </w:r>
      <w:r w:rsidRPr="000D15EA">
        <w:rPr>
          <w:rFonts w:cstheme="minorHAnsi"/>
          <w:color w:val="000000"/>
          <w:lang w:eastAsia="pl-PL" w:bidi="pl-PL"/>
        </w:rPr>
        <w:t xml:space="preserve"> Administratorem danych osobowych po stronie Wykonawcy jest …………………………...</w:t>
      </w:r>
    </w:p>
    <w:p w14:paraId="7082E144" w14:textId="77777777" w:rsidR="000426CA" w:rsidRPr="000D15EA" w:rsidRDefault="000426CA" w:rsidP="00EE0B33">
      <w:pPr>
        <w:numPr>
          <w:ilvl w:val="0"/>
          <w:numId w:val="12"/>
        </w:numPr>
        <w:shd w:val="clear" w:color="auto" w:fill="FFFFFF"/>
        <w:tabs>
          <w:tab w:val="clear" w:pos="360"/>
          <w:tab w:val="num" w:pos="-142"/>
        </w:tabs>
        <w:spacing w:after="0" w:line="276" w:lineRule="auto"/>
        <w:ind w:left="-426" w:right="-141" w:firstLine="0"/>
        <w:jc w:val="both"/>
        <w:rPr>
          <w:rFonts w:cstheme="minorHAnsi"/>
          <w:color w:val="000000"/>
          <w:lang w:eastAsia="pl-PL" w:bidi="pl-PL"/>
        </w:rPr>
      </w:pPr>
      <w:r w:rsidRPr="000D15EA">
        <w:rPr>
          <w:rFonts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6808F34C" w14:textId="77777777" w:rsidR="000426CA" w:rsidRPr="000D15EA" w:rsidRDefault="000426CA" w:rsidP="00EE0B33">
      <w:pPr>
        <w:numPr>
          <w:ilvl w:val="0"/>
          <w:numId w:val="12"/>
        </w:numPr>
        <w:shd w:val="clear" w:color="auto" w:fill="FFFFFF"/>
        <w:tabs>
          <w:tab w:val="clear" w:pos="360"/>
          <w:tab w:val="num" w:pos="-142"/>
        </w:tabs>
        <w:spacing w:after="0" w:line="276" w:lineRule="auto"/>
        <w:ind w:left="-426" w:right="-141" w:firstLine="0"/>
        <w:jc w:val="both"/>
        <w:rPr>
          <w:rFonts w:cstheme="minorHAnsi"/>
          <w:color w:val="000000"/>
          <w:lang w:eastAsia="pl-PL" w:bidi="pl-PL"/>
        </w:rPr>
      </w:pPr>
      <w:r w:rsidRPr="000D15EA">
        <w:rPr>
          <w:rFonts w:cstheme="minorHAnsi"/>
          <w:color w:val="000000"/>
          <w:lang w:eastAsia="pl-PL" w:bidi="pl-PL"/>
        </w:rPr>
        <w:t>Obowiązek, o którym mowa w ust. 3,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Pr>
          <w:rFonts w:cstheme="minorHAnsi"/>
          <w:color w:val="000000"/>
          <w:lang w:eastAsia="pl-PL" w:bidi="pl-PL"/>
        </w:rPr>
        <w:t>.</w:t>
      </w:r>
    </w:p>
    <w:p w14:paraId="3A6AA5B8" w14:textId="77777777" w:rsidR="000426CA" w:rsidRPr="000D15EA" w:rsidRDefault="000426CA" w:rsidP="00EE0B33">
      <w:pPr>
        <w:numPr>
          <w:ilvl w:val="0"/>
          <w:numId w:val="12"/>
        </w:numPr>
        <w:shd w:val="clear" w:color="auto" w:fill="FFFFFF"/>
        <w:tabs>
          <w:tab w:val="clear" w:pos="360"/>
          <w:tab w:val="num" w:pos="-426"/>
        </w:tabs>
        <w:spacing w:after="0" w:line="276" w:lineRule="auto"/>
        <w:ind w:left="-142" w:right="-141" w:hanging="284"/>
        <w:jc w:val="both"/>
        <w:rPr>
          <w:rFonts w:cstheme="minorHAnsi"/>
          <w:color w:val="000000"/>
          <w:lang w:eastAsia="pl-PL" w:bidi="pl-PL"/>
        </w:rPr>
      </w:pPr>
      <w:r w:rsidRPr="000D15EA">
        <w:rPr>
          <w:rFonts w:cstheme="minorHAnsi"/>
          <w:color w:val="000000"/>
          <w:lang w:eastAsia="pl-PL" w:bidi="pl-PL"/>
        </w:rPr>
        <w:t>Każda ze Stron ponosi wobec drugiej Strony pełną odpowiedzialność z tytułu niewykonania lub nienależytego wykonania obowiązków wskazanych powyżej.</w:t>
      </w:r>
    </w:p>
    <w:p w14:paraId="583206ED" w14:textId="77777777" w:rsidR="00A96CB9" w:rsidRDefault="00A96CB9" w:rsidP="0075397F">
      <w:pPr>
        <w:tabs>
          <w:tab w:val="left" w:pos="142"/>
        </w:tabs>
        <w:spacing w:after="0" w:line="276" w:lineRule="auto"/>
        <w:ind w:left="-426" w:right="-141"/>
        <w:jc w:val="center"/>
        <w:rPr>
          <w:rFonts w:cstheme="minorHAnsi"/>
          <w:b/>
          <w:bCs/>
        </w:rPr>
      </w:pPr>
    </w:p>
    <w:p w14:paraId="15282922" w14:textId="12409D66" w:rsidR="00275A49" w:rsidRPr="00AE1D95" w:rsidRDefault="00275A49" w:rsidP="0075397F">
      <w:pPr>
        <w:tabs>
          <w:tab w:val="left" w:pos="142"/>
        </w:tabs>
        <w:spacing w:after="0" w:line="276" w:lineRule="auto"/>
        <w:ind w:left="-426" w:right="-141"/>
        <w:jc w:val="center"/>
        <w:rPr>
          <w:rFonts w:cstheme="minorHAnsi"/>
          <w:b/>
          <w:bCs/>
        </w:rPr>
      </w:pPr>
      <w:r w:rsidRPr="00AE1D95">
        <w:rPr>
          <w:rFonts w:cstheme="minorHAnsi"/>
          <w:b/>
          <w:bCs/>
        </w:rPr>
        <w:t>§ 15</w:t>
      </w:r>
      <w:r w:rsidR="00A96CB9">
        <w:rPr>
          <w:rFonts w:cstheme="minorHAnsi"/>
          <w:b/>
          <w:bCs/>
        </w:rPr>
        <w:t>.</w:t>
      </w:r>
    </w:p>
    <w:p w14:paraId="75352955" w14:textId="15B424E2" w:rsidR="00A73305" w:rsidRPr="00AE1D95" w:rsidRDefault="00A96CB9" w:rsidP="0075397F">
      <w:pPr>
        <w:tabs>
          <w:tab w:val="left" w:pos="142"/>
        </w:tabs>
        <w:spacing w:after="0" w:line="276" w:lineRule="auto"/>
        <w:ind w:left="-426" w:right="-141"/>
        <w:jc w:val="center"/>
        <w:rPr>
          <w:rFonts w:cstheme="minorHAnsi"/>
          <w:b/>
          <w:bCs/>
        </w:rPr>
      </w:pPr>
      <w:r>
        <w:rPr>
          <w:rFonts w:cstheme="minorHAnsi"/>
          <w:b/>
          <w:bCs/>
        </w:rPr>
        <w:t>Potencjał Wykonawcy</w:t>
      </w:r>
    </w:p>
    <w:p w14:paraId="2E162C83" w14:textId="58738828" w:rsidR="00A73305" w:rsidRPr="00AE1D95" w:rsidRDefault="00A73305" w:rsidP="00A96CB9">
      <w:pPr>
        <w:tabs>
          <w:tab w:val="left" w:pos="-142"/>
        </w:tabs>
        <w:spacing w:after="0" w:line="276" w:lineRule="auto"/>
        <w:ind w:left="-426" w:right="-141"/>
        <w:jc w:val="both"/>
        <w:rPr>
          <w:rFonts w:cstheme="minorHAnsi"/>
        </w:rPr>
      </w:pPr>
      <w:r w:rsidRPr="00A96CB9">
        <w:rPr>
          <w:rFonts w:cstheme="minorHAnsi"/>
          <w:b/>
          <w:bCs/>
        </w:rPr>
        <w:t>1.</w:t>
      </w:r>
      <w:r w:rsidRPr="00AE1D95">
        <w:rPr>
          <w:rFonts w:cstheme="minorHAnsi"/>
        </w:rPr>
        <w:tab/>
        <w:t xml:space="preserve">Wykonawca oświadcza, że podmiot …………. (nazwa podmiotu, adres, NIP, REGON),  na zasoby którego </w:t>
      </w:r>
      <w:r w:rsidR="00A96CB9">
        <w:rPr>
          <w:rFonts w:cstheme="minorHAnsi"/>
        </w:rPr>
        <w:br/>
      </w:r>
      <w:r w:rsidRPr="00AE1D95">
        <w:rPr>
          <w:rFonts w:cstheme="minorHAnsi"/>
        </w:rPr>
        <w:t>w zakresie potencjału doświadczenia Wykonawca powoływał się składając Ofertę, celem wykazania spełniania warunków udziału w postępowaniu o udzielenie zamówienia publicznego, będzie realizował następujące usługi:</w:t>
      </w:r>
    </w:p>
    <w:p w14:paraId="23B65C15" w14:textId="77777777" w:rsidR="00A73305" w:rsidRPr="00AE1D95" w:rsidRDefault="00A73305" w:rsidP="00A96CB9">
      <w:pPr>
        <w:tabs>
          <w:tab w:val="left" w:pos="-142"/>
        </w:tabs>
        <w:spacing w:after="0" w:line="276" w:lineRule="auto"/>
        <w:ind w:left="284" w:right="-141" w:hanging="284"/>
        <w:jc w:val="both"/>
        <w:rPr>
          <w:rFonts w:cstheme="minorHAnsi"/>
        </w:rPr>
      </w:pPr>
      <w:r w:rsidRPr="00A96CB9">
        <w:rPr>
          <w:rFonts w:cstheme="minorHAnsi"/>
          <w:b/>
          <w:bCs/>
        </w:rPr>
        <w:t>1)</w:t>
      </w:r>
      <w:r w:rsidRPr="00AE1D95">
        <w:rPr>
          <w:rFonts w:cstheme="minorHAnsi"/>
        </w:rPr>
        <w:t>…………………….</w:t>
      </w:r>
    </w:p>
    <w:p w14:paraId="25F757D7" w14:textId="77777777" w:rsidR="00A73305" w:rsidRPr="00AE1D95" w:rsidRDefault="00A73305" w:rsidP="00A96CB9">
      <w:pPr>
        <w:tabs>
          <w:tab w:val="left" w:pos="142"/>
        </w:tabs>
        <w:spacing w:after="0" w:line="276" w:lineRule="auto"/>
        <w:ind w:left="284" w:right="-141" w:hanging="284"/>
        <w:jc w:val="both"/>
        <w:rPr>
          <w:rFonts w:cstheme="minorHAnsi"/>
        </w:rPr>
      </w:pPr>
      <w:r w:rsidRPr="00A96CB9">
        <w:rPr>
          <w:rFonts w:cstheme="minorHAnsi"/>
          <w:b/>
          <w:bCs/>
        </w:rPr>
        <w:lastRenderedPageBreak/>
        <w:t>2)</w:t>
      </w:r>
      <w:r w:rsidRPr="00AE1D95">
        <w:rPr>
          <w:rFonts w:cstheme="minorHAnsi"/>
        </w:rPr>
        <w:t xml:space="preserve"> ………………………* (*niepotrzebne skreślić)</w:t>
      </w:r>
    </w:p>
    <w:p w14:paraId="79E726BC" w14:textId="5303B014" w:rsidR="00A73305" w:rsidRPr="00AE1D95" w:rsidRDefault="00A96CB9" w:rsidP="00A96CB9">
      <w:pPr>
        <w:tabs>
          <w:tab w:val="left" w:pos="142"/>
        </w:tabs>
        <w:spacing w:after="0" w:line="276" w:lineRule="auto"/>
        <w:ind w:left="-426" w:right="-141"/>
        <w:jc w:val="both"/>
        <w:rPr>
          <w:rFonts w:cstheme="minorHAnsi"/>
        </w:rPr>
      </w:pPr>
      <w:r w:rsidRPr="00A96CB9">
        <w:rPr>
          <w:rFonts w:cstheme="minorHAnsi"/>
          <w:b/>
          <w:bCs/>
        </w:rPr>
        <w:t>2.</w:t>
      </w:r>
      <w:r>
        <w:rPr>
          <w:rFonts w:cstheme="minorHAnsi"/>
        </w:rPr>
        <w:t xml:space="preserve"> </w:t>
      </w:r>
      <w:r w:rsidR="00A73305" w:rsidRPr="00AE1D95">
        <w:rPr>
          <w:rFonts w:cstheme="minorHAnsi"/>
        </w:rPr>
        <w:t xml:space="preserve">W przypadku zaprzestania wykonywania Umowy przez …………… (nazwa podmiotu, adres, NIP, REGON) </w:t>
      </w:r>
      <w:r>
        <w:rPr>
          <w:rFonts w:cstheme="minorHAnsi"/>
        </w:rPr>
        <w:br/>
      </w:r>
      <w:r w:rsidR="00A73305" w:rsidRPr="00AE1D95">
        <w:rPr>
          <w:rFonts w:cstheme="minorHAnsi"/>
        </w:rPr>
        <w:t>z jakichkolwiek przyczyn, Wykonawca będzie zobowiązany do zastąpienia tego podmiotu innym podmiotem, posiadającym zasoby co najmniej takie jak te, które stanowiły podstawę wykazania spełniania przez Wykonawcę warunków udziału w postępowaniu o udzielenie zamówienia publicznego przy udziale tego podmiotu.</w:t>
      </w:r>
    </w:p>
    <w:p w14:paraId="3BB5C8D0" w14:textId="2241265A" w:rsidR="00A73305" w:rsidRPr="00AE1D95" w:rsidRDefault="00A73305" w:rsidP="00A96CB9">
      <w:pPr>
        <w:tabs>
          <w:tab w:val="left" w:pos="142"/>
        </w:tabs>
        <w:spacing w:after="0" w:line="276" w:lineRule="auto"/>
        <w:ind w:left="-426" w:right="-141"/>
        <w:jc w:val="both"/>
        <w:rPr>
          <w:rFonts w:cstheme="minorHAnsi"/>
        </w:rPr>
      </w:pPr>
      <w:r w:rsidRPr="00A96CB9">
        <w:rPr>
          <w:rFonts w:cstheme="minorHAnsi"/>
          <w:b/>
          <w:bCs/>
        </w:rPr>
        <w:t>3.</w:t>
      </w:r>
      <w:r w:rsidRPr="00AE1D95">
        <w:rPr>
          <w:rFonts w:cstheme="minorHAnsi"/>
        </w:rPr>
        <w:t xml:space="preserve">  Wykonawca oświadcza, że podmiot …………. (nazwa podmiotu, adres, NIP, REGON),  na zasoby którego </w:t>
      </w:r>
    </w:p>
    <w:p w14:paraId="47E5A2C3" w14:textId="77777777" w:rsidR="00A73305" w:rsidRPr="00AE1D95" w:rsidRDefault="00A73305" w:rsidP="00A96CB9">
      <w:pPr>
        <w:tabs>
          <w:tab w:val="left" w:pos="142"/>
        </w:tabs>
        <w:spacing w:after="0" w:line="276" w:lineRule="auto"/>
        <w:ind w:left="-426" w:right="-141"/>
        <w:jc w:val="both"/>
        <w:rPr>
          <w:rFonts w:cstheme="minorHAnsi"/>
        </w:rPr>
      </w:pPr>
      <w:r w:rsidRPr="00AE1D95">
        <w:rPr>
          <w:rFonts w:cstheme="minorHAnsi"/>
        </w:rPr>
        <w:t>w zakresie potencjału kadrowego Wykonawca powoływał się składając Ofertę, celem wykazania spełniania warunków udziału w postępowaniu o udzielenie zamówienia publicznego, będzie realizował przedmiot zamówienia w następującym zakresie:</w:t>
      </w:r>
    </w:p>
    <w:p w14:paraId="4FA1EC74" w14:textId="77777777" w:rsidR="00A73305" w:rsidRPr="00AE1D95" w:rsidRDefault="00A73305" w:rsidP="00A96CB9">
      <w:pPr>
        <w:tabs>
          <w:tab w:val="left" w:pos="284"/>
        </w:tabs>
        <w:spacing w:after="0" w:line="276" w:lineRule="auto"/>
        <w:ind w:left="284" w:right="-141" w:hanging="284"/>
        <w:jc w:val="both"/>
        <w:rPr>
          <w:rFonts w:cstheme="minorHAnsi"/>
        </w:rPr>
      </w:pPr>
      <w:r w:rsidRPr="00A96CB9">
        <w:rPr>
          <w:rFonts w:cstheme="minorHAnsi"/>
          <w:b/>
          <w:bCs/>
        </w:rPr>
        <w:t>1)</w:t>
      </w:r>
      <w:r w:rsidRPr="00AE1D95">
        <w:rPr>
          <w:rFonts w:cstheme="minorHAnsi"/>
        </w:rPr>
        <w:t xml:space="preserve"> …………………………..</w:t>
      </w:r>
    </w:p>
    <w:p w14:paraId="11F90146" w14:textId="77777777" w:rsidR="00A73305" w:rsidRPr="00AE1D95" w:rsidRDefault="00A73305" w:rsidP="00A96CB9">
      <w:pPr>
        <w:tabs>
          <w:tab w:val="left" w:pos="284"/>
        </w:tabs>
        <w:spacing w:after="0" w:line="276" w:lineRule="auto"/>
        <w:ind w:left="284" w:right="-141" w:hanging="284"/>
        <w:jc w:val="both"/>
        <w:rPr>
          <w:rFonts w:cstheme="minorHAnsi"/>
        </w:rPr>
      </w:pPr>
      <w:r w:rsidRPr="00A96CB9">
        <w:rPr>
          <w:rFonts w:cstheme="minorHAnsi"/>
          <w:b/>
          <w:bCs/>
        </w:rPr>
        <w:t>2)</w:t>
      </w:r>
      <w:r w:rsidRPr="00AE1D95">
        <w:rPr>
          <w:rFonts w:cstheme="minorHAnsi"/>
        </w:rPr>
        <w:t xml:space="preserve"> ………………………….. * (*niepotrzebne skreślić)</w:t>
      </w:r>
    </w:p>
    <w:p w14:paraId="18B299D2" w14:textId="77777777" w:rsidR="00A73305" w:rsidRPr="00AE1D95" w:rsidRDefault="00A73305" w:rsidP="00A96CB9">
      <w:pPr>
        <w:tabs>
          <w:tab w:val="left" w:pos="142"/>
        </w:tabs>
        <w:spacing w:after="0" w:line="276" w:lineRule="auto"/>
        <w:ind w:left="-426" w:right="-141"/>
        <w:jc w:val="both"/>
        <w:rPr>
          <w:rFonts w:cstheme="minorHAnsi"/>
        </w:rPr>
      </w:pPr>
      <w:r w:rsidRPr="00AE1D95">
        <w:rPr>
          <w:rFonts w:cstheme="minorHAnsi"/>
        </w:rPr>
        <w:t xml:space="preserve">W przypadku zaprzestania wykonywania Umowy przez …………… (nazwa podmiotu, adres, NIP, REGON) </w:t>
      </w:r>
    </w:p>
    <w:p w14:paraId="729E04A5" w14:textId="37BA142B" w:rsidR="00A73305" w:rsidRPr="00AE1D95" w:rsidRDefault="00A73305" w:rsidP="00A96CB9">
      <w:pPr>
        <w:tabs>
          <w:tab w:val="left" w:pos="142"/>
        </w:tabs>
        <w:spacing w:after="0" w:line="276" w:lineRule="auto"/>
        <w:ind w:left="-426" w:right="-141"/>
        <w:jc w:val="both"/>
        <w:rPr>
          <w:rFonts w:cstheme="minorHAnsi"/>
        </w:rPr>
      </w:pPr>
      <w:r w:rsidRPr="00AE1D95">
        <w:rPr>
          <w:rFonts w:cstheme="minorHAnsi"/>
        </w:rPr>
        <w:t xml:space="preserve">z jakichkolwiek przyczyn, Wykonawca będzie zobowiązany do zastąpienia tego podmiotu innym podmiotem, posiadającym zasoby co najmniej takie jak te, które stanowiły podstawę wykazania spełniania przez Wykonawcę warunków udziału w postępowaniu o udzielenie zamówienia publicznego przy udziale tego podmiotu, po uprzednim uzyskaniu zgody Zamawiającego. Wykonawca może również samodzielnie wykazać, iż spełnia warunek udziału w postępowaniu w stopniu nie mniejszym niż wymagany w trakcie postępowania </w:t>
      </w:r>
      <w:r w:rsidRPr="00AE1D95">
        <w:rPr>
          <w:rFonts w:cstheme="minorHAnsi"/>
        </w:rPr>
        <w:br/>
        <w:t>o udzielenie zamówienia.</w:t>
      </w:r>
    </w:p>
    <w:p w14:paraId="3325115F" w14:textId="340D548E" w:rsidR="00A73305" w:rsidRPr="00AE1D95" w:rsidRDefault="00A73305" w:rsidP="00A96CB9">
      <w:pPr>
        <w:tabs>
          <w:tab w:val="left" w:pos="142"/>
        </w:tabs>
        <w:spacing w:after="0" w:line="276" w:lineRule="auto"/>
        <w:ind w:left="-426" w:right="-141"/>
        <w:jc w:val="both"/>
        <w:rPr>
          <w:rFonts w:cstheme="minorHAnsi"/>
        </w:rPr>
      </w:pPr>
      <w:r w:rsidRPr="00A96CB9">
        <w:rPr>
          <w:rFonts w:cstheme="minorHAnsi"/>
          <w:b/>
          <w:bCs/>
        </w:rPr>
        <w:t>4.</w:t>
      </w:r>
      <w:r w:rsidRPr="00AE1D95">
        <w:rPr>
          <w:rFonts w:cstheme="minorHAnsi"/>
        </w:rPr>
        <w:t xml:space="preserve"> Wykonawca zgłasza i uzasadnia konieczność zmiany podmiotu udostępniającego zasoby w terminie 3 dni od dnia zaistnienia okoliczności wymuszających niniejszą zmianę. </w:t>
      </w:r>
    </w:p>
    <w:p w14:paraId="50B563D5" w14:textId="24678FA6" w:rsidR="00A73305" w:rsidRPr="00AE1D95" w:rsidRDefault="00A73305" w:rsidP="00A96CB9">
      <w:pPr>
        <w:tabs>
          <w:tab w:val="left" w:pos="142"/>
        </w:tabs>
        <w:spacing w:after="0" w:line="276" w:lineRule="auto"/>
        <w:ind w:left="-426" w:right="-141"/>
        <w:jc w:val="both"/>
        <w:rPr>
          <w:rFonts w:cstheme="minorHAnsi"/>
        </w:rPr>
      </w:pPr>
      <w:r w:rsidRPr="00A96CB9">
        <w:rPr>
          <w:rFonts w:cstheme="minorHAnsi"/>
          <w:b/>
          <w:bCs/>
        </w:rPr>
        <w:t>5.</w:t>
      </w:r>
      <w:r w:rsidRPr="00AE1D95">
        <w:rPr>
          <w:rFonts w:cstheme="minorHAnsi"/>
        </w:rPr>
        <w:t xml:space="preserve"> Zmiana pod</w:t>
      </w:r>
      <w:r w:rsidR="00EE0B33">
        <w:rPr>
          <w:rFonts w:cstheme="minorHAnsi"/>
        </w:rPr>
        <w:t xml:space="preserve">  </w:t>
      </w:r>
      <w:r w:rsidRPr="00AE1D95">
        <w:rPr>
          <w:rFonts w:cstheme="minorHAnsi"/>
        </w:rPr>
        <w:t>miotów</w:t>
      </w:r>
      <w:r w:rsidR="00B00AB0" w:rsidRPr="00AE1D95">
        <w:rPr>
          <w:rFonts w:cstheme="minorHAnsi"/>
        </w:rPr>
        <w:t xml:space="preserve"> udostępniających zasoby, nie może prowadzić do sytuacji obniżenia oceny punktowej, którą Wykonawca zdobył w postępowaniu o udzielenie zamówienia publicznego w związku z kryterium oceny ofert „Doświadczenie zespołu projektowego”.</w:t>
      </w:r>
    </w:p>
    <w:p w14:paraId="5DAFE3DA" w14:textId="77777777" w:rsidR="00A73305" w:rsidRPr="00AE1D95" w:rsidRDefault="00A73305" w:rsidP="0075397F">
      <w:pPr>
        <w:tabs>
          <w:tab w:val="left" w:pos="142"/>
        </w:tabs>
        <w:spacing w:after="0" w:line="276" w:lineRule="auto"/>
        <w:ind w:left="-426" w:right="-141"/>
        <w:jc w:val="center"/>
        <w:rPr>
          <w:rFonts w:cstheme="minorHAnsi"/>
          <w:b/>
          <w:bCs/>
        </w:rPr>
      </w:pPr>
    </w:p>
    <w:bookmarkEnd w:id="3"/>
    <w:p w14:paraId="11DEB67F" w14:textId="60CAB134" w:rsidR="00E84F7A"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w:t>
      </w:r>
      <w:r w:rsidR="00C90841" w:rsidRPr="00AE1D95">
        <w:rPr>
          <w:rFonts w:cstheme="minorHAnsi"/>
          <w:b/>
          <w:bCs/>
        </w:rPr>
        <w:t xml:space="preserve"> </w:t>
      </w:r>
      <w:r w:rsidRPr="00AE1D95">
        <w:rPr>
          <w:rFonts w:cstheme="minorHAnsi"/>
          <w:b/>
          <w:bCs/>
        </w:rPr>
        <w:t>1</w:t>
      </w:r>
      <w:r w:rsidR="008F5413">
        <w:rPr>
          <w:rFonts w:cstheme="minorHAnsi"/>
          <w:b/>
          <w:bCs/>
        </w:rPr>
        <w:t>6</w:t>
      </w:r>
      <w:r w:rsidR="00A96CB9">
        <w:rPr>
          <w:rFonts w:cstheme="minorHAnsi"/>
          <w:b/>
          <w:bCs/>
        </w:rPr>
        <w:t>.</w:t>
      </w:r>
    </w:p>
    <w:p w14:paraId="65327227" w14:textId="69934212" w:rsidR="005914B9" w:rsidRPr="00AE1D95" w:rsidRDefault="00E84F7A" w:rsidP="0075397F">
      <w:pPr>
        <w:tabs>
          <w:tab w:val="left" w:pos="142"/>
        </w:tabs>
        <w:spacing w:after="0" w:line="276" w:lineRule="auto"/>
        <w:ind w:left="-426" w:right="-141"/>
        <w:jc w:val="center"/>
        <w:rPr>
          <w:rFonts w:cstheme="minorHAnsi"/>
          <w:b/>
          <w:bCs/>
        </w:rPr>
      </w:pPr>
      <w:r w:rsidRPr="00AE1D95">
        <w:rPr>
          <w:rFonts w:cstheme="minorHAnsi"/>
          <w:b/>
          <w:bCs/>
        </w:rPr>
        <w:t>Postanowienia końcowe</w:t>
      </w:r>
    </w:p>
    <w:p w14:paraId="3BC229DC" w14:textId="0E42CADC" w:rsidR="00C90841" w:rsidRPr="00AE1D95" w:rsidRDefault="00C90841" w:rsidP="0075397F">
      <w:pPr>
        <w:tabs>
          <w:tab w:val="left" w:pos="142"/>
        </w:tabs>
        <w:spacing w:after="0" w:line="276" w:lineRule="auto"/>
        <w:ind w:left="-426" w:right="-141"/>
        <w:jc w:val="both"/>
        <w:rPr>
          <w:rFonts w:cstheme="minorHAnsi"/>
        </w:rPr>
      </w:pPr>
      <w:r w:rsidRPr="00A96CB9">
        <w:rPr>
          <w:rFonts w:cstheme="minorHAnsi"/>
          <w:b/>
          <w:bCs/>
        </w:rPr>
        <w:t>1.</w:t>
      </w:r>
      <w:r w:rsidRPr="00AE1D95">
        <w:rPr>
          <w:rFonts w:cstheme="minorHAnsi"/>
        </w:rPr>
        <w:t xml:space="preserve"> Prawa i obowiązki Wykonawcy wynikające z umowy nie mogą być przenoszone na żadną osobę trzecią bez uprzedniej pisemnej zgody Gminy.</w:t>
      </w:r>
    </w:p>
    <w:p w14:paraId="22CCBB1C" w14:textId="7CC9CFA4" w:rsidR="00C90841" w:rsidRPr="00AE1D95" w:rsidRDefault="00C90841" w:rsidP="0075397F">
      <w:pPr>
        <w:tabs>
          <w:tab w:val="left" w:pos="142"/>
        </w:tabs>
        <w:spacing w:after="0" w:line="276" w:lineRule="auto"/>
        <w:ind w:left="-426" w:right="-141"/>
        <w:jc w:val="both"/>
        <w:rPr>
          <w:rFonts w:cstheme="minorHAnsi"/>
        </w:rPr>
      </w:pPr>
      <w:r w:rsidRPr="00A96CB9">
        <w:rPr>
          <w:rFonts w:cstheme="minorHAnsi"/>
          <w:b/>
          <w:bCs/>
        </w:rPr>
        <w:t>2.</w:t>
      </w:r>
      <w:r w:rsidRPr="00AE1D95">
        <w:rPr>
          <w:rFonts w:cstheme="minorHAnsi"/>
        </w:rPr>
        <w:t xml:space="preserve"> Jeżeli jakiekolwiek postanowienia umowy okażą się nieważne lub nieskuteczne, nie naruszy to ważności pozostałej części umowy. Strony są zobowiązane do współdziałania w celu zastąpienia nieważnego lub nieskutecznego postanowienia przez ważne lub skuteczne postanowienie, które możliwie bliskie jest gospodarczym skutkom nieważnego lub nieskutecznego postanowienia.</w:t>
      </w:r>
    </w:p>
    <w:p w14:paraId="2332E103" w14:textId="75039729" w:rsidR="00C90841" w:rsidRPr="00AE1D95" w:rsidRDefault="00C90841" w:rsidP="0075397F">
      <w:pPr>
        <w:tabs>
          <w:tab w:val="left" w:pos="142"/>
        </w:tabs>
        <w:spacing w:after="0" w:line="276" w:lineRule="auto"/>
        <w:ind w:left="-426" w:right="-141"/>
        <w:jc w:val="both"/>
        <w:rPr>
          <w:rFonts w:cstheme="minorHAnsi"/>
        </w:rPr>
      </w:pPr>
      <w:r w:rsidRPr="00A96CB9">
        <w:rPr>
          <w:rFonts w:cstheme="minorHAnsi"/>
          <w:b/>
          <w:bCs/>
        </w:rPr>
        <w:t>3.</w:t>
      </w:r>
      <w:r w:rsidRPr="00AE1D95">
        <w:rPr>
          <w:rFonts w:cstheme="minorHAnsi"/>
        </w:rPr>
        <w:t xml:space="preserve"> Jakiekolwiek zawiadomienia związane z umową powinny być sporządzone w formie pisemnej i powinny zostać doręczone drugiej Stronie osobiście lub listem poleconym. W wypadku wysłania listu poleconego należy równocześnie wysłać zawiadomienie również pocztą elektroniczną lub telefaksem, na e-mail podany poniżej:</w:t>
      </w:r>
    </w:p>
    <w:p w14:paraId="71EF00A3" w14:textId="6CA70A3F" w:rsidR="00C90841" w:rsidRPr="00AE1D95" w:rsidRDefault="00C90841" w:rsidP="00A96CB9">
      <w:pPr>
        <w:tabs>
          <w:tab w:val="left" w:pos="284"/>
        </w:tabs>
        <w:spacing w:after="0" w:line="276" w:lineRule="auto"/>
        <w:ind w:left="284" w:right="-141" w:hanging="284"/>
        <w:jc w:val="both"/>
        <w:rPr>
          <w:rFonts w:cstheme="minorHAnsi"/>
        </w:rPr>
      </w:pPr>
      <w:r w:rsidRPr="00A96CB9">
        <w:rPr>
          <w:rFonts w:cstheme="minorHAnsi"/>
          <w:b/>
          <w:bCs/>
        </w:rPr>
        <w:t>1)</w:t>
      </w:r>
      <w:r w:rsidRPr="00AE1D95">
        <w:rPr>
          <w:rFonts w:cstheme="minorHAnsi"/>
        </w:rPr>
        <w:t xml:space="preserve"> do Wykonawcy: tel. …, email: …;</w:t>
      </w:r>
    </w:p>
    <w:p w14:paraId="78F8512B" w14:textId="6D5AE1C1" w:rsidR="00C90841" w:rsidRPr="00AE1D95" w:rsidRDefault="00C90841" w:rsidP="00A96CB9">
      <w:pPr>
        <w:tabs>
          <w:tab w:val="left" w:pos="284"/>
        </w:tabs>
        <w:spacing w:after="0" w:line="276" w:lineRule="auto"/>
        <w:ind w:left="284" w:right="-141" w:hanging="284"/>
        <w:jc w:val="both"/>
        <w:rPr>
          <w:rFonts w:cstheme="minorHAnsi"/>
          <w:lang w:val="it-IT"/>
        </w:rPr>
      </w:pPr>
      <w:r w:rsidRPr="00A96CB9">
        <w:rPr>
          <w:rFonts w:cstheme="minorHAnsi"/>
          <w:b/>
          <w:bCs/>
        </w:rPr>
        <w:t>2)</w:t>
      </w:r>
      <w:r w:rsidRPr="00AE1D95">
        <w:rPr>
          <w:rFonts w:cstheme="minorHAnsi"/>
        </w:rPr>
        <w:t xml:space="preserve"> do Gminy: tel. </w:t>
      </w:r>
      <w:r w:rsidR="001D6409" w:rsidRPr="00AE1D95">
        <w:rPr>
          <w:rFonts w:cstheme="minorHAnsi"/>
          <w:lang w:val="it-IT"/>
        </w:rPr>
        <w:t>895444261</w:t>
      </w:r>
      <w:r w:rsidRPr="00AE1D95">
        <w:rPr>
          <w:rFonts w:cstheme="minorHAnsi"/>
          <w:lang w:val="it-IT"/>
        </w:rPr>
        <w:t xml:space="preserve">, e-mail: </w:t>
      </w:r>
      <w:r w:rsidR="001D6409" w:rsidRPr="00AE1D95">
        <w:rPr>
          <w:rFonts w:cstheme="minorHAnsi"/>
          <w:sz w:val="24"/>
          <w:szCs w:val="24"/>
          <w:lang w:val="it-IT"/>
        </w:rPr>
        <w:t>d.grabowska@purda.pl</w:t>
      </w:r>
      <w:r w:rsidRPr="00AE1D95">
        <w:rPr>
          <w:rFonts w:cstheme="minorHAnsi"/>
          <w:lang w:val="it-IT"/>
        </w:rPr>
        <w:t>.</w:t>
      </w:r>
    </w:p>
    <w:p w14:paraId="694EC472" w14:textId="2457DCEA" w:rsidR="00C90841" w:rsidRPr="00AE1D95" w:rsidRDefault="00C90841" w:rsidP="0075397F">
      <w:pPr>
        <w:tabs>
          <w:tab w:val="left" w:pos="142"/>
        </w:tabs>
        <w:spacing w:after="0" w:line="276" w:lineRule="auto"/>
        <w:ind w:left="-426" w:right="-141"/>
        <w:jc w:val="both"/>
        <w:rPr>
          <w:rFonts w:cstheme="minorHAnsi"/>
        </w:rPr>
      </w:pPr>
      <w:r w:rsidRPr="00A96CB9">
        <w:rPr>
          <w:rFonts w:cstheme="minorHAnsi"/>
          <w:b/>
          <w:bCs/>
        </w:rPr>
        <w:t>4.</w:t>
      </w:r>
      <w:r w:rsidRPr="00AE1D95">
        <w:rPr>
          <w:rFonts w:cstheme="minorHAnsi"/>
        </w:rPr>
        <w:t xml:space="preserve"> Każda ze Stron może zmienić swój adres do doręczeń w drodze pisemnego zawiadomienia wysłanego </w:t>
      </w:r>
      <w:r w:rsidR="0043240F" w:rsidRPr="00AE1D95">
        <w:rPr>
          <w:rFonts w:cstheme="minorHAnsi"/>
        </w:rPr>
        <w:br/>
      </w:r>
      <w:r w:rsidRPr="00AE1D95">
        <w:rPr>
          <w:rFonts w:cstheme="minorHAnsi"/>
        </w:rPr>
        <w:t>do drugiej Strony.</w:t>
      </w:r>
    </w:p>
    <w:p w14:paraId="0DD343ED" w14:textId="59C2BB7F" w:rsidR="00C90841" w:rsidRPr="00AE1D95" w:rsidRDefault="00C90841" w:rsidP="0075397F">
      <w:pPr>
        <w:tabs>
          <w:tab w:val="left" w:pos="142"/>
        </w:tabs>
        <w:spacing w:after="0" w:line="276" w:lineRule="auto"/>
        <w:ind w:left="-426" w:right="-141"/>
        <w:jc w:val="both"/>
        <w:rPr>
          <w:rFonts w:cstheme="minorHAnsi"/>
        </w:rPr>
      </w:pPr>
      <w:r w:rsidRPr="00A96CB9">
        <w:rPr>
          <w:rFonts w:cstheme="minorHAnsi"/>
          <w:b/>
          <w:bCs/>
        </w:rPr>
        <w:t>5.</w:t>
      </w:r>
      <w:r w:rsidRPr="00AE1D95">
        <w:rPr>
          <w:rFonts w:cstheme="minorHAnsi"/>
        </w:rPr>
        <w:t xml:space="preserve"> W przypadku sporów związanych z niniejszą umową, Strony będą dążyć do ich rozstrzygnięcia na drodze ugody. W przypadku, kiedy ugoda okazałaby się niemożliwa do osiągnięcia, wszelkie sprawy sporne mogące </w:t>
      </w:r>
      <w:r w:rsidR="0043240F" w:rsidRPr="00AE1D95">
        <w:rPr>
          <w:rFonts w:cstheme="minorHAnsi"/>
        </w:rPr>
        <w:br/>
      </w:r>
      <w:r w:rsidRPr="00AE1D95">
        <w:rPr>
          <w:rFonts w:cstheme="minorHAnsi"/>
        </w:rPr>
        <w:t xml:space="preserve">w przyszłości wyniknąć z niniejszej umowy Strony poddają pod rozstrzygnięcie sądowi właściwemu miejscowo dla siedziby Gminy. </w:t>
      </w:r>
    </w:p>
    <w:p w14:paraId="7CE18DE5" w14:textId="51035E5F" w:rsidR="00C90841" w:rsidRPr="00AE1D95" w:rsidRDefault="00C90841" w:rsidP="0075397F">
      <w:pPr>
        <w:tabs>
          <w:tab w:val="left" w:pos="142"/>
        </w:tabs>
        <w:spacing w:after="0" w:line="276" w:lineRule="auto"/>
        <w:ind w:left="-426" w:right="-141"/>
        <w:jc w:val="both"/>
        <w:rPr>
          <w:rFonts w:cstheme="minorHAnsi"/>
        </w:rPr>
      </w:pPr>
      <w:r w:rsidRPr="00A96CB9">
        <w:rPr>
          <w:rFonts w:cstheme="minorHAnsi"/>
          <w:b/>
          <w:bCs/>
        </w:rPr>
        <w:t>6.</w:t>
      </w:r>
      <w:r w:rsidRPr="00AE1D95">
        <w:rPr>
          <w:rFonts w:cstheme="minorHAnsi"/>
        </w:rPr>
        <w:t xml:space="preserve"> Wszelkie zmiany umowy wymagają zgody Stron wyrażonej w formie pisemnej pod rygorem nieważności.</w:t>
      </w:r>
    </w:p>
    <w:p w14:paraId="740D903C" w14:textId="32C47FEE" w:rsidR="00C90841" w:rsidRPr="00AE1D95" w:rsidRDefault="00C90841" w:rsidP="0075397F">
      <w:pPr>
        <w:tabs>
          <w:tab w:val="left" w:pos="142"/>
        </w:tabs>
        <w:spacing w:after="0" w:line="276" w:lineRule="auto"/>
        <w:ind w:left="-426" w:right="-141"/>
        <w:jc w:val="both"/>
        <w:rPr>
          <w:rFonts w:cstheme="minorHAnsi"/>
        </w:rPr>
      </w:pPr>
      <w:r w:rsidRPr="00A96CB9">
        <w:rPr>
          <w:rFonts w:cstheme="minorHAnsi"/>
          <w:b/>
          <w:bCs/>
        </w:rPr>
        <w:t>7.</w:t>
      </w:r>
      <w:r w:rsidRPr="00AE1D95">
        <w:rPr>
          <w:rFonts w:cstheme="minorHAnsi"/>
        </w:rPr>
        <w:t xml:space="preserve"> W zakresie nieuregulowanym umową mają zastosowanie odpowiednie przepisy Kodeksu Cywilnego.</w:t>
      </w:r>
    </w:p>
    <w:p w14:paraId="3BE786C0" w14:textId="2FF21CCC" w:rsidR="00405AD2" w:rsidRPr="00AE1D95" w:rsidRDefault="00405AD2" w:rsidP="0075397F">
      <w:pPr>
        <w:tabs>
          <w:tab w:val="left" w:pos="142"/>
        </w:tabs>
        <w:spacing w:after="0" w:line="276" w:lineRule="auto"/>
        <w:ind w:right="-141"/>
        <w:jc w:val="both"/>
        <w:rPr>
          <w:rFonts w:cstheme="minorHAnsi"/>
        </w:rPr>
      </w:pPr>
    </w:p>
    <w:tbl>
      <w:tblPr>
        <w:tblW w:w="1020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5"/>
      </w:tblGrid>
      <w:tr w:rsidR="00405AD2" w:rsidRPr="00AE1D95" w14:paraId="303F6A26" w14:textId="77777777" w:rsidTr="0043240F">
        <w:trPr>
          <w:trHeight w:val="1215"/>
        </w:trPr>
        <w:tc>
          <w:tcPr>
            <w:tcW w:w="10205" w:type="dxa"/>
          </w:tcPr>
          <w:p w14:paraId="6213DD74" w14:textId="16007D3F" w:rsidR="00405AD2" w:rsidRPr="00AE1D95" w:rsidRDefault="00C43CC7" w:rsidP="0075397F">
            <w:pPr>
              <w:spacing w:after="0" w:line="276" w:lineRule="auto"/>
              <w:ind w:left="142" w:right="-141"/>
              <w:jc w:val="both"/>
              <w:rPr>
                <w:rFonts w:cstheme="minorHAnsi"/>
              </w:rPr>
            </w:pPr>
            <w:r w:rsidRPr="00A96CB9">
              <w:rPr>
                <w:rFonts w:cstheme="minorHAnsi"/>
                <w:b/>
                <w:bCs/>
              </w:rPr>
              <w:lastRenderedPageBreak/>
              <w:t>8.</w:t>
            </w:r>
            <w:r w:rsidRPr="00AE1D95">
              <w:rPr>
                <w:rFonts w:cstheme="minorHAnsi"/>
              </w:rPr>
              <w:t xml:space="preserve"> Umowa została zawarta w postaci elektronicznej, każdy plik elektroniczny na którym utrwalono treść </w:t>
            </w:r>
            <w:r w:rsidR="00405AD2" w:rsidRPr="00AE1D95">
              <w:rPr>
                <w:rFonts w:cstheme="minorHAnsi"/>
              </w:rPr>
              <w:t>umowy i podpisy będzie miał walor oryginalnego egzemplarza umowy.</w:t>
            </w:r>
          </w:p>
          <w:p w14:paraId="316F700A" w14:textId="77777777" w:rsidR="00C43CC7" w:rsidRPr="00AE1D95" w:rsidRDefault="00C43CC7" w:rsidP="0075397F">
            <w:pPr>
              <w:spacing w:after="0" w:line="276" w:lineRule="auto"/>
              <w:ind w:left="142" w:right="-141"/>
              <w:jc w:val="both"/>
              <w:rPr>
                <w:rFonts w:cstheme="minorHAnsi"/>
              </w:rPr>
            </w:pPr>
            <w:r w:rsidRPr="00AE1D95">
              <w:rPr>
                <w:rFonts w:cstheme="minorHAnsi"/>
              </w:rPr>
              <w:t>/zapis pozostawić w przypadku zawarcia umowy w formie elektronicznej w pozostałych przypadkach usunąć/</w:t>
            </w:r>
          </w:p>
          <w:p w14:paraId="1678B834" w14:textId="7E3F2839" w:rsidR="0043240F" w:rsidRPr="00AE1D95" w:rsidRDefault="0043240F" w:rsidP="0075397F">
            <w:pPr>
              <w:spacing w:line="276" w:lineRule="auto"/>
              <w:ind w:left="142" w:right="-141"/>
              <w:jc w:val="both"/>
              <w:rPr>
                <w:rFonts w:cstheme="minorHAnsi"/>
              </w:rPr>
            </w:pPr>
            <w:r w:rsidRPr="00AE1D95">
              <w:rPr>
                <w:rFonts w:cstheme="minorHAnsi"/>
              </w:rPr>
              <w:t>Umowę sporządzono w trzech jednobrzmiących egzemplarzach: dwa dla Gminy, jeden dla Wykonawcy.</w:t>
            </w:r>
          </w:p>
        </w:tc>
      </w:tr>
    </w:tbl>
    <w:p w14:paraId="0F4930D6" w14:textId="411010F7" w:rsidR="0002698A" w:rsidRDefault="0002698A" w:rsidP="0075397F">
      <w:pPr>
        <w:spacing w:line="276" w:lineRule="auto"/>
        <w:ind w:right="-141"/>
        <w:rPr>
          <w:rFonts w:cstheme="minorHAnsi"/>
        </w:rPr>
      </w:pPr>
    </w:p>
    <w:p w14:paraId="68B444A3" w14:textId="77777777" w:rsidR="00A96CB9" w:rsidRDefault="00A96CB9" w:rsidP="0075397F">
      <w:pPr>
        <w:spacing w:line="276" w:lineRule="auto"/>
        <w:ind w:right="-141"/>
        <w:rPr>
          <w:rFonts w:cstheme="minorHAnsi"/>
        </w:rPr>
      </w:pPr>
    </w:p>
    <w:p w14:paraId="087972E8" w14:textId="478DB47B" w:rsidR="00A96CB9" w:rsidRPr="00A96CB9" w:rsidRDefault="00A96CB9" w:rsidP="00A96CB9">
      <w:pPr>
        <w:spacing w:line="276" w:lineRule="auto"/>
        <w:ind w:left="-426" w:right="-141"/>
        <w:jc w:val="center"/>
        <w:rPr>
          <w:rFonts w:cstheme="minorHAnsi"/>
          <w:b/>
          <w:bCs/>
        </w:rPr>
      </w:pPr>
      <w:r w:rsidRPr="00A96CB9">
        <w:rPr>
          <w:rFonts w:cstheme="minorHAnsi"/>
          <w:b/>
          <w:bCs/>
        </w:rPr>
        <w:t>ZAMAWIAJĄCY                                                                                                               WYKONAWCA</w:t>
      </w:r>
    </w:p>
    <w:sectPr w:rsidR="00A96CB9" w:rsidRPr="00A96CB9" w:rsidSect="00E860A5">
      <w:headerReference w:type="default" r:id="rId8"/>
      <w:footerReference w:type="default" r:id="rId9"/>
      <w:pgSz w:w="11906" w:h="16838"/>
      <w:pgMar w:top="709"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F6C4DA" w14:textId="77777777" w:rsidR="007974F1" w:rsidRDefault="007974F1" w:rsidP="0003397E">
      <w:pPr>
        <w:spacing w:after="0" w:line="240" w:lineRule="auto"/>
      </w:pPr>
      <w:r>
        <w:separator/>
      </w:r>
    </w:p>
  </w:endnote>
  <w:endnote w:type="continuationSeparator" w:id="0">
    <w:p w14:paraId="5D657282" w14:textId="77777777" w:rsidR="007974F1" w:rsidRDefault="007974F1" w:rsidP="00033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81414018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5FA06456" w14:textId="7326932F" w:rsidR="007D2BAC" w:rsidRPr="007D2BAC" w:rsidRDefault="007D2BAC" w:rsidP="007D2BAC">
            <w:pPr>
              <w:pStyle w:val="Stopka"/>
              <w:ind w:right="-141"/>
              <w:jc w:val="right"/>
              <w:rPr>
                <w:sz w:val="20"/>
                <w:szCs w:val="20"/>
              </w:rPr>
            </w:pPr>
            <w:r w:rsidRPr="007D2BAC">
              <w:rPr>
                <w:sz w:val="20"/>
                <w:szCs w:val="20"/>
              </w:rPr>
              <w:t xml:space="preserve">Strona </w:t>
            </w:r>
            <w:r w:rsidRPr="007D2BAC">
              <w:rPr>
                <w:b/>
                <w:bCs/>
                <w:sz w:val="20"/>
                <w:szCs w:val="20"/>
              </w:rPr>
              <w:fldChar w:fldCharType="begin"/>
            </w:r>
            <w:r w:rsidRPr="007D2BAC">
              <w:rPr>
                <w:b/>
                <w:bCs/>
                <w:sz w:val="20"/>
                <w:szCs w:val="20"/>
              </w:rPr>
              <w:instrText>PAGE</w:instrText>
            </w:r>
            <w:r w:rsidRPr="007D2BAC">
              <w:rPr>
                <w:b/>
                <w:bCs/>
                <w:sz w:val="20"/>
                <w:szCs w:val="20"/>
              </w:rPr>
              <w:fldChar w:fldCharType="separate"/>
            </w:r>
            <w:r w:rsidRPr="007D2BAC">
              <w:rPr>
                <w:b/>
                <w:bCs/>
                <w:sz w:val="20"/>
                <w:szCs w:val="20"/>
              </w:rPr>
              <w:t>2</w:t>
            </w:r>
            <w:r w:rsidRPr="007D2BAC">
              <w:rPr>
                <w:b/>
                <w:bCs/>
                <w:sz w:val="20"/>
                <w:szCs w:val="20"/>
              </w:rPr>
              <w:fldChar w:fldCharType="end"/>
            </w:r>
            <w:r w:rsidRPr="007D2BAC">
              <w:rPr>
                <w:sz w:val="20"/>
                <w:szCs w:val="20"/>
              </w:rPr>
              <w:t xml:space="preserve"> z </w:t>
            </w:r>
            <w:r w:rsidRPr="007D2BAC">
              <w:rPr>
                <w:b/>
                <w:bCs/>
                <w:sz w:val="20"/>
                <w:szCs w:val="20"/>
              </w:rPr>
              <w:fldChar w:fldCharType="begin"/>
            </w:r>
            <w:r w:rsidRPr="007D2BAC">
              <w:rPr>
                <w:b/>
                <w:bCs/>
                <w:sz w:val="20"/>
                <w:szCs w:val="20"/>
              </w:rPr>
              <w:instrText>NUMPAGES</w:instrText>
            </w:r>
            <w:r w:rsidRPr="007D2BAC">
              <w:rPr>
                <w:b/>
                <w:bCs/>
                <w:sz w:val="20"/>
                <w:szCs w:val="20"/>
              </w:rPr>
              <w:fldChar w:fldCharType="separate"/>
            </w:r>
            <w:r w:rsidRPr="007D2BAC">
              <w:rPr>
                <w:b/>
                <w:bCs/>
                <w:sz w:val="20"/>
                <w:szCs w:val="20"/>
              </w:rPr>
              <w:t>2</w:t>
            </w:r>
            <w:r w:rsidRPr="007D2BAC">
              <w:rPr>
                <w:b/>
                <w:bCs/>
                <w:sz w:val="20"/>
                <w:szCs w:val="20"/>
              </w:rPr>
              <w:fldChar w:fldCharType="end"/>
            </w:r>
          </w:p>
        </w:sdtContent>
      </w:sdt>
    </w:sdtContent>
  </w:sdt>
  <w:p w14:paraId="5DAF5AD1" w14:textId="77777777" w:rsidR="0003397E" w:rsidRDefault="000339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97DEB" w14:textId="77777777" w:rsidR="007974F1" w:rsidRDefault="007974F1" w:rsidP="0003397E">
      <w:pPr>
        <w:spacing w:after="0" w:line="240" w:lineRule="auto"/>
      </w:pPr>
      <w:r>
        <w:separator/>
      </w:r>
    </w:p>
  </w:footnote>
  <w:footnote w:type="continuationSeparator" w:id="0">
    <w:p w14:paraId="7E3A933A" w14:textId="77777777" w:rsidR="007974F1" w:rsidRDefault="007974F1" w:rsidP="000339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C911B" w14:textId="2DAA5ED4" w:rsidR="00F546AC" w:rsidRPr="00F546AC" w:rsidRDefault="00F546AC" w:rsidP="00AE1D95">
    <w:pPr>
      <w:pStyle w:val="Nagwek"/>
      <w:ind w:left="-426"/>
      <w:rPr>
        <w:sz w:val="20"/>
        <w:szCs w:val="20"/>
      </w:rPr>
    </w:pPr>
    <w:r w:rsidRPr="00F546AC">
      <w:rPr>
        <w:sz w:val="20"/>
        <w:szCs w:val="20"/>
      </w:rPr>
      <w:t>Znak sprawy: ZP.271.29.2024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BBA0EFF"/>
    <w:multiLevelType w:val="hybridMultilevel"/>
    <w:tmpl w:val="7D6285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812A39"/>
    <w:multiLevelType w:val="hybridMultilevel"/>
    <w:tmpl w:val="8F623D1E"/>
    <w:lvl w:ilvl="0" w:tplc="15D6F380">
      <w:start w:val="1"/>
      <w:numFmt w:val="decimal"/>
      <w:lvlText w:val="%1)"/>
      <w:lvlJc w:val="left"/>
      <w:pPr>
        <w:ind w:left="723" w:hanging="360"/>
      </w:pPr>
      <w:rPr>
        <w:b/>
        <w:bCs/>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 w15:restartNumberingAfterBreak="0">
    <w:nsid w:val="167131F8"/>
    <w:multiLevelType w:val="hybridMultilevel"/>
    <w:tmpl w:val="4790E3D6"/>
    <w:lvl w:ilvl="0" w:tplc="1D8CF89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0C614A"/>
    <w:multiLevelType w:val="hybridMultilevel"/>
    <w:tmpl w:val="6E4854AC"/>
    <w:lvl w:ilvl="0" w:tplc="AD088B9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AB5F9A"/>
    <w:multiLevelType w:val="hybridMultilevel"/>
    <w:tmpl w:val="EFBED0C4"/>
    <w:lvl w:ilvl="0" w:tplc="AA18047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F87141"/>
    <w:multiLevelType w:val="hybridMultilevel"/>
    <w:tmpl w:val="0C72E172"/>
    <w:lvl w:ilvl="0" w:tplc="5928B352">
      <w:start w:val="1"/>
      <w:numFmt w:val="decimal"/>
      <w:lvlText w:val="%1)"/>
      <w:lvlJc w:val="left"/>
      <w:pPr>
        <w:ind w:left="723" w:hanging="360"/>
      </w:pPr>
      <w:rPr>
        <w:b/>
        <w:bCs/>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7" w15:restartNumberingAfterBreak="0">
    <w:nsid w:val="4EA73319"/>
    <w:multiLevelType w:val="hybridMultilevel"/>
    <w:tmpl w:val="73AAE150"/>
    <w:lvl w:ilvl="0" w:tplc="395AAF1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942728"/>
    <w:multiLevelType w:val="multilevel"/>
    <w:tmpl w:val="589E3D80"/>
    <w:lvl w:ilvl="0">
      <w:start w:val="1"/>
      <w:numFmt w:val="decimal"/>
      <w:lvlText w:val="%1."/>
      <w:lvlJc w:val="left"/>
      <w:pPr>
        <w:tabs>
          <w:tab w:val="num" w:pos="360"/>
        </w:tabs>
        <w:ind w:left="360" w:hanging="360"/>
      </w:pPr>
      <w:rPr>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6B027089"/>
    <w:multiLevelType w:val="hybridMultilevel"/>
    <w:tmpl w:val="0A3C0B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BA4440D"/>
    <w:multiLevelType w:val="hybridMultilevel"/>
    <w:tmpl w:val="7DE2A4CC"/>
    <w:lvl w:ilvl="0" w:tplc="C01200A6">
      <w:start w:val="10"/>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C465541"/>
    <w:multiLevelType w:val="multilevel"/>
    <w:tmpl w:val="5C324634"/>
    <w:lvl w:ilvl="0">
      <w:start w:val="1"/>
      <w:numFmt w:val="decimal"/>
      <w:lvlText w:val="%1."/>
      <w:lvlJc w:val="left"/>
      <w:pPr>
        <w:ind w:left="360" w:hanging="360"/>
      </w:pPr>
      <w:rPr>
        <w:rFonts w:hint="default"/>
        <w:b/>
        <w:bCs/>
      </w:rPr>
    </w:lvl>
    <w:lvl w:ilvl="1">
      <w:numFmt w:val="decimalZero"/>
      <w:isLgl/>
      <w:lvlText w:val="%1.%2"/>
      <w:lvlJc w:val="left"/>
      <w:pPr>
        <w:ind w:left="528" w:hanging="525"/>
      </w:pPr>
      <w:rPr>
        <w:rFonts w:hint="default"/>
      </w:rPr>
    </w:lvl>
    <w:lvl w:ilvl="2">
      <w:start w:val="1"/>
      <w:numFmt w:val="decimal"/>
      <w:isLgl/>
      <w:lvlText w:val="%1.%2.%3"/>
      <w:lvlJc w:val="left"/>
      <w:pPr>
        <w:ind w:left="726" w:hanging="720"/>
      </w:pPr>
      <w:rPr>
        <w:rFonts w:hint="default"/>
      </w:rPr>
    </w:lvl>
    <w:lvl w:ilvl="3">
      <w:start w:val="1"/>
      <w:numFmt w:val="decimal"/>
      <w:isLgl/>
      <w:lvlText w:val="%1.%2.%3.%4"/>
      <w:lvlJc w:val="left"/>
      <w:pPr>
        <w:ind w:left="729" w:hanging="720"/>
      </w:pPr>
      <w:rPr>
        <w:rFonts w:hint="default"/>
      </w:rPr>
    </w:lvl>
    <w:lvl w:ilvl="4">
      <w:start w:val="1"/>
      <w:numFmt w:val="decimal"/>
      <w:isLgl/>
      <w:lvlText w:val="%1.%2.%3.%4.%5"/>
      <w:lvlJc w:val="left"/>
      <w:pPr>
        <w:ind w:left="732" w:hanging="720"/>
      </w:pPr>
      <w:rPr>
        <w:rFonts w:hint="default"/>
      </w:rPr>
    </w:lvl>
    <w:lvl w:ilvl="5">
      <w:start w:val="1"/>
      <w:numFmt w:val="decimal"/>
      <w:isLgl/>
      <w:lvlText w:val="%1.%2.%3.%4.%5.%6"/>
      <w:lvlJc w:val="left"/>
      <w:pPr>
        <w:ind w:left="1095" w:hanging="1080"/>
      </w:pPr>
      <w:rPr>
        <w:rFonts w:hint="default"/>
      </w:rPr>
    </w:lvl>
    <w:lvl w:ilvl="6">
      <w:start w:val="1"/>
      <w:numFmt w:val="decimal"/>
      <w:isLgl/>
      <w:lvlText w:val="%1.%2.%3.%4.%5.%6.%7"/>
      <w:lvlJc w:val="left"/>
      <w:pPr>
        <w:ind w:left="1098" w:hanging="1080"/>
      </w:pPr>
      <w:rPr>
        <w:rFonts w:hint="default"/>
      </w:rPr>
    </w:lvl>
    <w:lvl w:ilvl="7">
      <w:start w:val="1"/>
      <w:numFmt w:val="decimal"/>
      <w:isLgl/>
      <w:lvlText w:val="%1.%2.%3.%4.%5.%6.%7.%8"/>
      <w:lvlJc w:val="left"/>
      <w:pPr>
        <w:ind w:left="1461" w:hanging="1440"/>
      </w:pPr>
      <w:rPr>
        <w:rFonts w:hint="default"/>
      </w:rPr>
    </w:lvl>
    <w:lvl w:ilvl="8">
      <w:start w:val="1"/>
      <w:numFmt w:val="decimal"/>
      <w:isLgl/>
      <w:lvlText w:val="%1.%2.%3.%4.%5.%6.%7.%8.%9"/>
      <w:lvlJc w:val="left"/>
      <w:pPr>
        <w:ind w:left="1464" w:hanging="1440"/>
      </w:pPr>
      <w:rPr>
        <w:rFonts w:hint="default"/>
      </w:rPr>
    </w:lvl>
  </w:abstractNum>
  <w:num w:numId="1" w16cid:durableId="256135249">
    <w:abstractNumId w:val="9"/>
  </w:num>
  <w:num w:numId="2" w16cid:durableId="616791311">
    <w:abstractNumId w:val="8"/>
  </w:num>
  <w:num w:numId="3" w16cid:durableId="2044860163">
    <w:abstractNumId w:val="11"/>
  </w:num>
  <w:num w:numId="4" w16cid:durableId="504517859">
    <w:abstractNumId w:val="6"/>
  </w:num>
  <w:num w:numId="5" w16cid:durableId="1817642828">
    <w:abstractNumId w:val="2"/>
  </w:num>
  <w:num w:numId="6" w16cid:durableId="453213093">
    <w:abstractNumId w:val="5"/>
  </w:num>
  <w:num w:numId="7" w16cid:durableId="976185669">
    <w:abstractNumId w:val="1"/>
  </w:num>
  <w:num w:numId="8" w16cid:durableId="800923366">
    <w:abstractNumId w:val="10"/>
  </w:num>
  <w:num w:numId="9" w16cid:durableId="451443233">
    <w:abstractNumId w:val="4"/>
  </w:num>
  <w:num w:numId="10" w16cid:durableId="85152558">
    <w:abstractNumId w:val="3"/>
  </w:num>
  <w:num w:numId="11" w16cid:durableId="1912346355">
    <w:abstractNumId w:val="7"/>
  </w:num>
  <w:num w:numId="12" w16cid:durableId="1265265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7CD"/>
    <w:rsid w:val="000059D4"/>
    <w:rsid w:val="0002698A"/>
    <w:rsid w:val="0003397E"/>
    <w:rsid w:val="000426CA"/>
    <w:rsid w:val="000C5DDD"/>
    <w:rsid w:val="000F3985"/>
    <w:rsid w:val="000F3CCF"/>
    <w:rsid w:val="00107165"/>
    <w:rsid w:val="00116A1E"/>
    <w:rsid w:val="00193636"/>
    <w:rsid w:val="001A07D6"/>
    <w:rsid w:val="001B55EF"/>
    <w:rsid w:val="001B6BBC"/>
    <w:rsid w:val="001C40CA"/>
    <w:rsid w:val="001C7DAC"/>
    <w:rsid w:val="001D29BF"/>
    <w:rsid w:val="001D6409"/>
    <w:rsid w:val="001F3816"/>
    <w:rsid w:val="00214A32"/>
    <w:rsid w:val="002703E8"/>
    <w:rsid w:val="00275A49"/>
    <w:rsid w:val="00293779"/>
    <w:rsid w:val="002B4EB6"/>
    <w:rsid w:val="00317A22"/>
    <w:rsid w:val="00327E40"/>
    <w:rsid w:val="003761D2"/>
    <w:rsid w:val="00391ADE"/>
    <w:rsid w:val="0039557F"/>
    <w:rsid w:val="003E6E8A"/>
    <w:rsid w:val="00405AD2"/>
    <w:rsid w:val="00411D3C"/>
    <w:rsid w:val="0041595C"/>
    <w:rsid w:val="0043240F"/>
    <w:rsid w:val="004437EB"/>
    <w:rsid w:val="0046593E"/>
    <w:rsid w:val="00465E7D"/>
    <w:rsid w:val="0046724D"/>
    <w:rsid w:val="004712B7"/>
    <w:rsid w:val="00487AF4"/>
    <w:rsid w:val="004B49DF"/>
    <w:rsid w:val="004D4AF2"/>
    <w:rsid w:val="004E1314"/>
    <w:rsid w:val="004E2437"/>
    <w:rsid w:val="004F551A"/>
    <w:rsid w:val="00533F09"/>
    <w:rsid w:val="0055590F"/>
    <w:rsid w:val="005914B9"/>
    <w:rsid w:val="00595CC3"/>
    <w:rsid w:val="005B08A4"/>
    <w:rsid w:val="005B56BF"/>
    <w:rsid w:val="005E12EA"/>
    <w:rsid w:val="005F6689"/>
    <w:rsid w:val="00641D03"/>
    <w:rsid w:val="006E53DB"/>
    <w:rsid w:val="007232D4"/>
    <w:rsid w:val="0073399D"/>
    <w:rsid w:val="007420C0"/>
    <w:rsid w:val="007526FB"/>
    <w:rsid w:val="0075397F"/>
    <w:rsid w:val="00765864"/>
    <w:rsid w:val="00767C66"/>
    <w:rsid w:val="00782166"/>
    <w:rsid w:val="0079270D"/>
    <w:rsid w:val="007974F1"/>
    <w:rsid w:val="007D2BAC"/>
    <w:rsid w:val="007D70B0"/>
    <w:rsid w:val="007D795B"/>
    <w:rsid w:val="007E1DD4"/>
    <w:rsid w:val="00807788"/>
    <w:rsid w:val="00835CF5"/>
    <w:rsid w:val="00857F47"/>
    <w:rsid w:val="0086479D"/>
    <w:rsid w:val="00866E71"/>
    <w:rsid w:val="00880106"/>
    <w:rsid w:val="00897F1C"/>
    <w:rsid w:val="008D18AA"/>
    <w:rsid w:val="008D2994"/>
    <w:rsid w:val="008F2AF1"/>
    <w:rsid w:val="008F5413"/>
    <w:rsid w:val="00902DC3"/>
    <w:rsid w:val="00907E70"/>
    <w:rsid w:val="00910778"/>
    <w:rsid w:val="00931EF6"/>
    <w:rsid w:val="0095428B"/>
    <w:rsid w:val="009664A2"/>
    <w:rsid w:val="009A2C8E"/>
    <w:rsid w:val="009B18E5"/>
    <w:rsid w:val="009D0017"/>
    <w:rsid w:val="00A01CA9"/>
    <w:rsid w:val="00A328E5"/>
    <w:rsid w:val="00A4491E"/>
    <w:rsid w:val="00A73305"/>
    <w:rsid w:val="00A952DD"/>
    <w:rsid w:val="00A96CB9"/>
    <w:rsid w:val="00AA396C"/>
    <w:rsid w:val="00AA7112"/>
    <w:rsid w:val="00AE03C3"/>
    <w:rsid w:val="00AE1D95"/>
    <w:rsid w:val="00B00AB0"/>
    <w:rsid w:val="00B11B52"/>
    <w:rsid w:val="00B32965"/>
    <w:rsid w:val="00B50C4A"/>
    <w:rsid w:val="00B64E05"/>
    <w:rsid w:val="00B779F3"/>
    <w:rsid w:val="00B809CF"/>
    <w:rsid w:val="00BA14D2"/>
    <w:rsid w:val="00BC0F3D"/>
    <w:rsid w:val="00C31538"/>
    <w:rsid w:val="00C4029D"/>
    <w:rsid w:val="00C43CC7"/>
    <w:rsid w:val="00C90841"/>
    <w:rsid w:val="00C96989"/>
    <w:rsid w:val="00CA0652"/>
    <w:rsid w:val="00CB0421"/>
    <w:rsid w:val="00D0031B"/>
    <w:rsid w:val="00D0753B"/>
    <w:rsid w:val="00D2471A"/>
    <w:rsid w:val="00D25DB8"/>
    <w:rsid w:val="00D32020"/>
    <w:rsid w:val="00D347ED"/>
    <w:rsid w:val="00D44106"/>
    <w:rsid w:val="00D462B0"/>
    <w:rsid w:val="00D552B2"/>
    <w:rsid w:val="00D87884"/>
    <w:rsid w:val="00E362C0"/>
    <w:rsid w:val="00E37103"/>
    <w:rsid w:val="00E377CD"/>
    <w:rsid w:val="00E608A7"/>
    <w:rsid w:val="00E84F7A"/>
    <w:rsid w:val="00E851B7"/>
    <w:rsid w:val="00E860A5"/>
    <w:rsid w:val="00EA0657"/>
    <w:rsid w:val="00EB0292"/>
    <w:rsid w:val="00ED14CF"/>
    <w:rsid w:val="00ED3BF0"/>
    <w:rsid w:val="00ED50DA"/>
    <w:rsid w:val="00EE0B33"/>
    <w:rsid w:val="00EE4C17"/>
    <w:rsid w:val="00F11536"/>
    <w:rsid w:val="00F257D2"/>
    <w:rsid w:val="00F546AC"/>
    <w:rsid w:val="00FA044A"/>
    <w:rsid w:val="00FC0245"/>
    <w:rsid w:val="00FF7B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6ED57"/>
  <w15:chartTrackingRefBased/>
  <w15:docId w15:val="{344CD748-2960-4323-AB6C-2CC4B80F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F546AC"/>
    <w:pPr>
      <w:widowControl w:val="0"/>
      <w:autoSpaceDE w:val="0"/>
      <w:autoSpaceDN w:val="0"/>
      <w:spacing w:after="0" w:line="240" w:lineRule="auto"/>
      <w:ind w:left="193"/>
      <w:jc w:val="center"/>
      <w:outlineLvl w:val="0"/>
    </w:pPr>
    <w:rPr>
      <w:rFonts w:ascii="Times New Roman" w:eastAsia="Times New Roman" w:hAnsi="Times New Roman"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A0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4029D"/>
    <w:pPr>
      <w:ind w:left="720"/>
      <w:contextualSpacing/>
    </w:pPr>
  </w:style>
  <w:style w:type="character" w:styleId="Hipercze">
    <w:name w:val="Hyperlink"/>
    <w:basedOn w:val="Domylnaczcionkaakapitu"/>
    <w:uiPriority w:val="99"/>
    <w:unhideWhenUsed/>
    <w:rsid w:val="006E53DB"/>
    <w:rPr>
      <w:color w:val="0563C1" w:themeColor="hyperlink"/>
      <w:u w:val="single"/>
    </w:rPr>
  </w:style>
  <w:style w:type="character" w:styleId="Nierozpoznanawzmianka">
    <w:name w:val="Unresolved Mention"/>
    <w:basedOn w:val="Domylnaczcionkaakapitu"/>
    <w:uiPriority w:val="99"/>
    <w:semiHidden/>
    <w:unhideWhenUsed/>
    <w:rsid w:val="006E53DB"/>
    <w:rPr>
      <w:color w:val="605E5C"/>
      <w:shd w:val="clear" w:color="auto" w:fill="E1DFDD"/>
    </w:rPr>
  </w:style>
  <w:style w:type="paragraph" w:styleId="Bezodstpw">
    <w:name w:val="No Spacing"/>
    <w:uiPriority w:val="1"/>
    <w:qFormat/>
    <w:rsid w:val="00BA14D2"/>
    <w:pPr>
      <w:spacing w:after="0" w:line="240" w:lineRule="auto"/>
    </w:pPr>
    <w:rPr>
      <w:rFonts w:ascii="Calibri" w:eastAsia="Calibri" w:hAnsi="Calibri" w:cs="Times New Roman"/>
    </w:rPr>
  </w:style>
  <w:style w:type="paragraph" w:styleId="Nagwek">
    <w:name w:val="header"/>
    <w:basedOn w:val="Normalny"/>
    <w:link w:val="NagwekZnak"/>
    <w:uiPriority w:val="99"/>
    <w:unhideWhenUsed/>
    <w:rsid w:val="00033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397E"/>
  </w:style>
  <w:style w:type="paragraph" w:styleId="Stopka">
    <w:name w:val="footer"/>
    <w:basedOn w:val="Normalny"/>
    <w:link w:val="StopkaZnak"/>
    <w:uiPriority w:val="99"/>
    <w:unhideWhenUsed/>
    <w:rsid w:val="00033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397E"/>
  </w:style>
  <w:style w:type="character" w:customStyle="1" w:styleId="Nagwek1Znak">
    <w:name w:val="Nagłówek 1 Znak"/>
    <w:basedOn w:val="Domylnaczcionkaakapitu"/>
    <w:link w:val="Nagwek1"/>
    <w:uiPriority w:val="9"/>
    <w:rsid w:val="00F546AC"/>
    <w:rPr>
      <w:rFonts w:ascii="Times New Roman" w:eastAsia="Times New Roman" w:hAnsi="Times New Roman" w:cs="Times New Roman"/>
      <w:b/>
      <w:bCs/>
    </w:rPr>
  </w:style>
  <w:style w:type="paragraph" w:styleId="Tekstpodstawowy">
    <w:name w:val="Body Text"/>
    <w:basedOn w:val="Normalny"/>
    <w:link w:val="TekstpodstawowyZnak"/>
    <w:uiPriority w:val="1"/>
    <w:qFormat/>
    <w:rsid w:val="00F546AC"/>
    <w:pPr>
      <w:widowControl w:val="0"/>
      <w:autoSpaceDE w:val="0"/>
      <w:autoSpaceDN w:val="0"/>
      <w:spacing w:after="0" w:line="240" w:lineRule="auto"/>
      <w:ind w:left="599"/>
      <w:jc w:val="both"/>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F546A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28CA9-3D44-40DB-BFBF-1FBD3C190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18</Pages>
  <Words>8728</Words>
  <Characters>52368</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Miller</dc:creator>
  <cp:keywords/>
  <dc:description/>
  <cp:lastModifiedBy>Robert Bąk</cp:lastModifiedBy>
  <cp:revision>14</cp:revision>
  <dcterms:created xsi:type="dcterms:W3CDTF">2024-10-03T10:37:00Z</dcterms:created>
  <dcterms:modified xsi:type="dcterms:W3CDTF">2024-10-23T11:49:00Z</dcterms:modified>
</cp:coreProperties>
</file>