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8639EF">
      <w:pPr>
        <w:spacing w:after="0" w:line="276" w:lineRule="auto"/>
        <w:ind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FF617E7" w:rsidR="004E61DE" w:rsidRDefault="004E61DE" w:rsidP="00B43C94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36080E97" w14:textId="1DEB04DB" w:rsidR="008D1507" w:rsidRDefault="008D1507" w:rsidP="008D1507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r w:rsidRPr="008D1507">
        <w:rPr>
          <w:rFonts w:eastAsia="Times New Roman" w:cstheme="minorHAnsi"/>
          <w:b/>
          <w:bCs/>
          <w:lang w:eastAsia="pl-PL"/>
        </w:rPr>
        <w:t>Świadczenie usług kompleksowego utrzymania dróg gminnych na terenie Gminy Purda w sezonie zimowym 2024/2025.</w:t>
      </w:r>
    </w:p>
    <w:p w14:paraId="6C82ABF3" w14:textId="3BE067A3" w:rsidR="008D1507" w:rsidRPr="00895740" w:rsidRDefault="008D1507" w:rsidP="008D1507">
      <w:pPr>
        <w:spacing w:after="0"/>
        <w:ind w:left="-284"/>
        <w:jc w:val="both"/>
        <w:rPr>
          <w:rFonts w:cstheme="minorHAnsi"/>
          <w:b/>
          <w:bCs/>
        </w:rPr>
      </w:pPr>
      <w:r w:rsidRPr="00895740">
        <w:rPr>
          <w:rFonts w:cstheme="minorHAnsi"/>
          <w:b/>
          <w:bCs/>
        </w:rPr>
        <w:t xml:space="preserve">Część nr 1: </w:t>
      </w:r>
      <w:bookmarkStart w:id="0" w:name="_Hlk178845483"/>
      <w:r w:rsidRPr="008F61AD">
        <w:rPr>
          <w:rFonts w:cstheme="minorHAnsi"/>
        </w:rPr>
        <w:t>Zgniłocha, Nowa Kaletka, Butryny, Chaberkowo, Bałdzki Piec, Bałdy, Stara Kaletka, Pokrzywy – łącznie około 35 kilometrów</w:t>
      </w:r>
      <w:bookmarkEnd w:id="0"/>
      <w:r>
        <w:rPr>
          <w:rFonts w:cstheme="minorHAnsi"/>
        </w:rPr>
        <w:t>.</w:t>
      </w:r>
    </w:p>
    <w:p w14:paraId="6C0B7D90" w14:textId="0596B4D6" w:rsidR="008D1507" w:rsidRPr="00895740" w:rsidRDefault="008D1507" w:rsidP="008D1507">
      <w:pPr>
        <w:spacing w:after="0"/>
        <w:ind w:left="-284"/>
        <w:jc w:val="both"/>
        <w:rPr>
          <w:rFonts w:cstheme="minorHAnsi"/>
          <w:b/>
          <w:bCs/>
        </w:rPr>
      </w:pPr>
      <w:r w:rsidRPr="00895740">
        <w:rPr>
          <w:rFonts w:cstheme="minorHAnsi"/>
          <w:b/>
          <w:bCs/>
        </w:rPr>
        <w:t xml:space="preserve">Część nr 2: </w:t>
      </w:r>
      <w:bookmarkStart w:id="1" w:name="_Hlk178845543"/>
      <w:r w:rsidRPr="008F61AD">
        <w:rPr>
          <w:rFonts w:cstheme="minorHAnsi"/>
        </w:rPr>
        <w:t xml:space="preserve">Nowa Wieś, Przykop, Nowy Przykop, Łajs, Kopanki, Rykowiec, Wygoda, </w:t>
      </w:r>
      <w:proofErr w:type="spellStart"/>
      <w:r w:rsidRPr="008F61AD">
        <w:rPr>
          <w:rFonts w:cstheme="minorHAnsi"/>
        </w:rPr>
        <w:t>Bruchwałd</w:t>
      </w:r>
      <w:proofErr w:type="spellEnd"/>
      <w:r w:rsidRPr="008F61AD">
        <w:rPr>
          <w:rFonts w:cstheme="minorHAnsi"/>
        </w:rPr>
        <w:t xml:space="preserve">, Nowy </w:t>
      </w:r>
      <w:proofErr w:type="spellStart"/>
      <w:r w:rsidRPr="008F61AD">
        <w:rPr>
          <w:rFonts w:cstheme="minorHAnsi"/>
        </w:rPr>
        <w:t>Ramuk</w:t>
      </w:r>
      <w:proofErr w:type="spellEnd"/>
      <w:r w:rsidRPr="008F61AD">
        <w:rPr>
          <w:rFonts w:cstheme="minorHAnsi"/>
        </w:rPr>
        <w:t xml:space="preserve"> – łącznie około 40 kilometrów</w:t>
      </w:r>
      <w:bookmarkEnd w:id="1"/>
      <w:r>
        <w:rPr>
          <w:rFonts w:cstheme="minorHAnsi"/>
        </w:rPr>
        <w:t>.</w:t>
      </w:r>
    </w:p>
    <w:p w14:paraId="0FDCF9EC" w14:textId="0FABF397" w:rsidR="008D1507" w:rsidRPr="00895740" w:rsidRDefault="008D1507" w:rsidP="008D1507">
      <w:pPr>
        <w:spacing w:after="0"/>
        <w:ind w:left="-284"/>
        <w:jc w:val="both"/>
        <w:rPr>
          <w:rFonts w:cstheme="minorHAnsi"/>
          <w:b/>
          <w:bCs/>
        </w:rPr>
      </w:pPr>
      <w:r w:rsidRPr="00895740">
        <w:rPr>
          <w:rFonts w:cstheme="minorHAnsi"/>
          <w:b/>
          <w:bCs/>
        </w:rPr>
        <w:t xml:space="preserve">Część nr 3: </w:t>
      </w:r>
      <w:bookmarkStart w:id="2" w:name="_Hlk178845743"/>
      <w:r w:rsidRPr="008F61AD">
        <w:rPr>
          <w:rFonts w:cstheme="minorHAnsi"/>
        </w:rPr>
        <w:t xml:space="preserve">Kołpaki, Trękus, Linowo, </w:t>
      </w:r>
      <w:proofErr w:type="spellStart"/>
      <w:r w:rsidRPr="008F61AD">
        <w:rPr>
          <w:rFonts w:cstheme="minorHAnsi"/>
        </w:rPr>
        <w:t>Szczęsne</w:t>
      </w:r>
      <w:proofErr w:type="spellEnd"/>
      <w:r w:rsidRPr="008F61AD">
        <w:rPr>
          <w:rFonts w:cstheme="minorHAnsi"/>
        </w:rPr>
        <w:t>, Stary Olsztyn – łącznie około 25 kilometrów</w:t>
      </w:r>
      <w:bookmarkEnd w:id="2"/>
      <w:r>
        <w:rPr>
          <w:rFonts w:cstheme="minorHAnsi"/>
        </w:rPr>
        <w:t>.</w:t>
      </w:r>
    </w:p>
    <w:p w14:paraId="2B6C88E9" w14:textId="451A4EAB" w:rsidR="008D1507" w:rsidRPr="00895740" w:rsidRDefault="008D1507" w:rsidP="008D1507">
      <w:pPr>
        <w:spacing w:after="0"/>
        <w:ind w:left="-284"/>
        <w:jc w:val="both"/>
        <w:rPr>
          <w:rFonts w:cstheme="minorHAnsi"/>
          <w:b/>
          <w:bCs/>
        </w:rPr>
      </w:pPr>
      <w:r w:rsidRPr="00895740">
        <w:rPr>
          <w:rFonts w:cstheme="minorHAnsi"/>
          <w:b/>
          <w:bCs/>
        </w:rPr>
        <w:t xml:space="preserve">Część nr 4: </w:t>
      </w:r>
      <w:bookmarkStart w:id="3" w:name="_Hlk178845929"/>
      <w:r w:rsidRPr="008F61AD">
        <w:rPr>
          <w:rFonts w:cstheme="minorHAnsi"/>
        </w:rPr>
        <w:t>Ostrzeszewo, Klebark Mały, Klebark Wielki, Silice – łącznie około 20 kilometrów</w:t>
      </w:r>
      <w:bookmarkEnd w:id="3"/>
      <w:r>
        <w:rPr>
          <w:rFonts w:cstheme="minorHAnsi"/>
        </w:rPr>
        <w:t>.</w:t>
      </w:r>
    </w:p>
    <w:p w14:paraId="7DCD12A1" w14:textId="0FFCA3E9" w:rsidR="008D1507" w:rsidRPr="00895740" w:rsidRDefault="008D1507" w:rsidP="008D1507">
      <w:pPr>
        <w:spacing w:after="0"/>
        <w:ind w:left="-284"/>
        <w:jc w:val="both"/>
        <w:rPr>
          <w:rFonts w:cstheme="minorHAnsi"/>
          <w:b/>
          <w:bCs/>
        </w:rPr>
      </w:pPr>
      <w:r w:rsidRPr="00895740">
        <w:rPr>
          <w:rFonts w:cstheme="minorHAnsi"/>
          <w:b/>
          <w:bCs/>
        </w:rPr>
        <w:t xml:space="preserve">Część nr 5: </w:t>
      </w:r>
      <w:bookmarkStart w:id="4" w:name="_Hlk178851267"/>
      <w:r w:rsidRPr="008F61AD">
        <w:rPr>
          <w:rFonts w:cstheme="minorHAnsi"/>
        </w:rPr>
        <w:t>Trękusek, Kaborno, Kaborno</w:t>
      </w:r>
      <w:r>
        <w:rPr>
          <w:rFonts w:cstheme="minorHAnsi"/>
        </w:rPr>
        <w:t xml:space="preserve"> </w:t>
      </w:r>
      <w:r w:rsidRPr="008F61AD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8F61AD">
        <w:rPr>
          <w:rFonts w:cstheme="minorHAnsi"/>
        </w:rPr>
        <w:t>do Wygody</w:t>
      </w:r>
      <w:r>
        <w:rPr>
          <w:rFonts w:cstheme="minorHAnsi"/>
        </w:rPr>
        <w:t xml:space="preserve"> </w:t>
      </w:r>
      <w:r w:rsidRPr="008F61AD">
        <w:rPr>
          <w:rFonts w:cstheme="minorHAnsi"/>
        </w:rPr>
        <w:t xml:space="preserve">(bez wsi), </w:t>
      </w:r>
      <w:proofErr w:type="spellStart"/>
      <w:r w:rsidRPr="008F61AD">
        <w:rPr>
          <w:rFonts w:cstheme="minorHAnsi"/>
        </w:rPr>
        <w:t>Wojtkowizna</w:t>
      </w:r>
      <w:proofErr w:type="spellEnd"/>
      <w:r w:rsidRPr="008F61AD">
        <w:rPr>
          <w:rFonts w:cstheme="minorHAnsi"/>
        </w:rPr>
        <w:t>, Klewki – łącznie około 40 kilometrów</w:t>
      </w:r>
      <w:bookmarkEnd w:id="4"/>
      <w:r>
        <w:rPr>
          <w:rFonts w:cstheme="minorHAnsi"/>
        </w:rPr>
        <w:t>.</w:t>
      </w:r>
    </w:p>
    <w:p w14:paraId="3F50AF56" w14:textId="3B487AA6" w:rsidR="008D1507" w:rsidRDefault="008D1507" w:rsidP="008D1507">
      <w:pPr>
        <w:spacing w:after="0"/>
        <w:ind w:left="-284"/>
        <w:jc w:val="both"/>
        <w:rPr>
          <w:rFonts w:cstheme="minorHAnsi"/>
          <w:b/>
          <w:bCs/>
        </w:rPr>
      </w:pPr>
      <w:r w:rsidRPr="00895740">
        <w:rPr>
          <w:rFonts w:cstheme="minorHAnsi"/>
          <w:b/>
          <w:bCs/>
        </w:rPr>
        <w:t xml:space="preserve">Część nr 6: </w:t>
      </w:r>
      <w:bookmarkStart w:id="5" w:name="_Hlk178851307"/>
      <w:r w:rsidRPr="008F61AD">
        <w:rPr>
          <w:rFonts w:cstheme="minorHAnsi"/>
        </w:rPr>
        <w:t>Nerwik, Giławy, Gąsiorowo, Groszkowo, Zaborowo – łącznie ok 25 kilometrów</w:t>
      </w:r>
      <w:bookmarkEnd w:id="5"/>
      <w:r>
        <w:rPr>
          <w:rFonts w:cstheme="minorHAnsi"/>
        </w:rPr>
        <w:t>.</w:t>
      </w:r>
    </w:p>
    <w:p w14:paraId="5B341D6F" w14:textId="77777777" w:rsidR="004E61DE" w:rsidRPr="004E61DE" w:rsidRDefault="004E61DE" w:rsidP="0056747C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08CC2034" w14:textId="3CC72C2D" w:rsidR="0056747C" w:rsidRDefault="00D57070" w:rsidP="00222D7A">
      <w:pPr>
        <w:spacing w:after="0" w:line="276" w:lineRule="auto"/>
        <w:ind w:left="-284"/>
        <w:rPr>
          <w:rFonts w:cstheme="minorHAnsi"/>
        </w:rPr>
      </w:pPr>
      <w:r w:rsidRPr="00D57070">
        <w:rPr>
          <w:rFonts w:cstheme="minorHAnsi"/>
        </w:rPr>
        <w:t>ocds-148610-d1bc4b53-cebf-45a8-b299-105e547bcfe2</w:t>
      </w:r>
    </w:p>
    <w:p w14:paraId="49981B42" w14:textId="77777777" w:rsidR="008D1507" w:rsidRDefault="008D1507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9C31F63" w14:textId="0929D0D4" w:rsidR="0056747C" w:rsidRPr="00D57070" w:rsidRDefault="00D57070" w:rsidP="00222D7A">
      <w:pPr>
        <w:spacing w:after="0" w:line="276" w:lineRule="auto"/>
        <w:ind w:left="-284"/>
        <w:rPr>
          <w:rFonts w:cstheme="minorHAnsi"/>
        </w:rPr>
      </w:pPr>
      <w:r w:rsidRPr="00D57070">
        <w:rPr>
          <w:rFonts w:cstheme="minorHAnsi"/>
        </w:rPr>
        <w:t>https://ezamowienia.gov.pl/mp-client/search/list/ocds-148610-d1bc4b53-cebf-45a8-b299-105e547bcfe2</w:t>
      </w:r>
    </w:p>
    <w:p w14:paraId="0B604508" w14:textId="77777777" w:rsidR="008D1507" w:rsidRDefault="008D1507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42238751" w:rsidR="00207343" w:rsidRPr="004E61DE" w:rsidRDefault="00106267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106267">
        <w:rPr>
          <w:rFonts w:cstheme="minorHAnsi"/>
        </w:rPr>
        <w:t>https://bip.purda.pl/zamowienia_publiczne/ogloszenie/1100/swiadczenie_uslug_kompleksowego_utrzymania_drog_gminnych_na_tere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847F4" w14:textId="77777777" w:rsidR="005A2497" w:rsidRDefault="005A2497" w:rsidP="004E61DE">
      <w:pPr>
        <w:spacing w:after="0" w:line="240" w:lineRule="auto"/>
      </w:pPr>
      <w:r>
        <w:separator/>
      </w:r>
    </w:p>
  </w:endnote>
  <w:endnote w:type="continuationSeparator" w:id="0">
    <w:p w14:paraId="30ADC5CF" w14:textId="77777777" w:rsidR="005A2497" w:rsidRDefault="005A2497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F8AF" w14:textId="77777777" w:rsidR="005A2497" w:rsidRDefault="005A2497" w:rsidP="004E61DE">
      <w:pPr>
        <w:spacing w:after="0" w:line="240" w:lineRule="auto"/>
      </w:pPr>
      <w:r>
        <w:separator/>
      </w:r>
    </w:p>
  </w:footnote>
  <w:footnote w:type="continuationSeparator" w:id="0">
    <w:p w14:paraId="299D366B" w14:textId="77777777" w:rsidR="005A2497" w:rsidRDefault="005A2497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2C26783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D1507">
      <w:rPr>
        <w:sz w:val="20"/>
        <w:szCs w:val="20"/>
      </w:rPr>
      <w:t>27</w:t>
    </w:r>
    <w:r w:rsidRPr="004E61DE">
      <w:rPr>
        <w:sz w:val="20"/>
        <w:szCs w:val="20"/>
      </w:rPr>
      <w:t>.202</w:t>
    </w:r>
    <w:r w:rsidR="008D1507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06267"/>
    <w:rsid w:val="00142D07"/>
    <w:rsid w:val="00146EAC"/>
    <w:rsid w:val="00152CE3"/>
    <w:rsid w:val="00176604"/>
    <w:rsid w:val="0018340E"/>
    <w:rsid w:val="001A0221"/>
    <w:rsid w:val="001B10EF"/>
    <w:rsid w:val="00204B3A"/>
    <w:rsid w:val="00207343"/>
    <w:rsid w:val="002120EA"/>
    <w:rsid w:val="00222D7A"/>
    <w:rsid w:val="00223BF5"/>
    <w:rsid w:val="00225525"/>
    <w:rsid w:val="0025190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C1C39"/>
    <w:rsid w:val="004E15BD"/>
    <w:rsid w:val="004E61DE"/>
    <w:rsid w:val="00535E2E"/>
    <w:rsid w:val="00547310"/>
    <w:rsid w:val="00547FEA"/>
    <w:rsid w:val="0056326E"/>
    <w:rsid w:val="0056747C"/>
    <w:rsid w:val="005A2497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B2CB9"/>
    <w:rsid w:val="007C049B"/>
    <w:rsid w:val="00821FD4"/>
    <w:rsid w:val="00827B9D"/>
    <w:rsid w:val="00846B8F"/>
    <w:rsid w:val="008639EF"/>
    <w:rsid w:val="0089114D"/>
    <w:rsid w:val="008A66CF"/>
    <w:rsid w:val="008C6BE8"/>
    <w:rsid w:val="008D1507"/>
    <w:rsid w:val="008D42A8"/>
    <w:rsid w:val="008D4ED6"/>
    <w:rsid w:val="008F3E4B"/>
    <w:rsid w:val="009056C3"/>
    <w:rsid w:val="009306F3"/>
    <w:rsid w:val="00961002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43C94"/>
    <w:rsid w:val="00B85D38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1669"/>
    <w:rsid w:val="00D42C12"/>
    <w:rsid w:val="00D57070"/>
    <w:rsid w:val="00D5767E"/>
    <w:rsid w:val="00D71AC4"/>
    <w:rsid w:val="00D8115B"/>
    <w:rsid w:val="00D9613A"/>
    <w:rsid w:val="00D9726B"/>
    <w:rsid w:val="00E04319"/>
    <w:rsid w:val="00E16890"/>
    <w:rsid w:val="00E361F9"/>
    <w:rsid w:val="00E53F19"/>
    <w:rsid w:val="00E552E3"/>
    <w:rsid w:val="00E905E9"/>
    <w:rsid w:val="00EA15F2"/>
    <w:rsid w:val="00ED19A2"/>
    <w:rsid w:val="00EE3BE3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73</cp:revision>
  <dcterms:created xsi:type="dcterms:W3CDTF">2021-04-08T06:41:00Z</dcterms:created>
  <dcterms:modified xsi:type="dcterms:W3CDTF">2024-10-03T12:38:00Z</dcterms:modified>
</cp:coreProperties>
</file>