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EA13" w14:textId="77777777" w:rsidR="009434B4" w:rsidRDefault="00707633">
      <w:pPr>
        <w:spacing w:after="0" w:line="276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4 do SWZ</w:t>
      </w:r>
    </w:p>
    <w:p w14:paraId="78EB836F" w14:textId="77777777" w:rsidR="009434B4" w:rsidRDefault="009434B4">
      <w:pPr>
        <w:spacing w:after="0" w:line="276" w:lineRule="auto"/>
        <w:rPr>
          <w:rFonts w:cstheme="minorHAnsi"/>
        </w:rPr>
      </w:pPr>
    </w:p>
    <w:p w14:paraId="7E1E43CA" w14:textId="77777777" w:rsidR="009434B4" w:rsidRDefault="009434B4">
      <w:pPr>
        <w:spacing w:after="0" w:line="276" w:lineRule="auto"/>
        <w:rPr>
          <w:rFonts w:cstheme="minorHAnsi"/>
        </w:rPr>
      </w:pPr>
    </w:p>
    <w:p w14:paraId="6A1BA713" w14:textId="77777777" w:rsidR="009434B4" w:rsidRDefault="009434B4">
      <w:pPr>
        <w:spacing w:after="0" w:line="276" w:lineRule="auto"/>
        <w:rPr>
          <w:rFonts w:cstheme="minorHAnsi"/>
        </w:rPr>
      </w:pPr>
    </w:p>
    <w:p w14:paraId="41E56622" w14:textId="77777777" w:rsidR="009434B4" w:rsidRDefault="009434B4">
      <w:pPr>
        <w:spacing w:after="0" w:line="276" w:lineRule="auto"/>
        <w:rPr>
          <w:rFonts w:cstheme="minorHAnsi"/>
        </w:rPr>
      </w:pPr>
    </w:p>
    <w:p w14:paraId="188C0537" w14:textId="77777777" w:rsidR="009434B4" w:rsidRDefault="00707633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Przedmiot zamówienia:</w:t>
      </w:r>
      <w:r>
        <w:rPr>
          <w:rFonts w:cstheme="minorHAnsi"/>
        </w:rPr>
        <w:t xml:space="preserve"> </w:t>
      </w:r>
    </w:p>
    <w:p w14:paraId="4EB0C0CF" w14:textId="77777777" w:rsidR="009434B4" w:rsidRDefault="0070763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„</w:t>
      </w:r>
      <w:bookmarkStart w:id="0" w:name="_Hlk121472034"/>
      <w:r>
        <w:rPr>
          <w:rFonts w:cstheme="minorHAnsi"/>
        </w:rPr>
        <w:t>Dostawa Energii Elektrycznej na potrzeby zasilania lokali i budynków oraz oświetlenia ulicznego Gminy Purda i podległych jednostek w okresie 12 miesięcy od 01.01.2025 r. do 31.12.2025 r.</w:t>
      </w:r>
      <w:bookmarkEnd w:id="0"/>
      <w:r>
        <w:rPr>
          <w:rFonts w:cstheme="minorHAnsi"/>
        </w:rPr>
        <w:t>”</w:t>
      </w:r>
      <w:bookmarkStart w:id="1" w:name="_Hlk121728844"/>
      <w:bookmarkEnd w:id="1"/>
    </w:p>
    <w:p w14:paraId="6DE19705" w14:textId="77777777" w:rsidR="009434B4" w:rsidRDefault="009434B4">
      <w:pPr>
        <w:spacing w:after="0" w:line="276" w:lineRule="auto"/>
        <w:jc w:val="both"/>
        <w:rPr>
          <w:rFonts w:cstheme="minorHAnsi"/>
        </w:rPr>
      </w:pPr>
    </w:p>
    <w:p w14:paraId="026B8226" w14:textId="77777777" w:rsidR="009434B4" w:rsidRDefault="009434B4">
      <w:pPr>
        <w:spacing w:after="0" w:line="276" w:lineRule="auto"/>
        <w:rPr>
          <w:rFonts w:cstheme="minorHAnsi"/>
          <w:b/>
          <w:bCs/>
        </w:rPr>
      </w:pPr>
    </w:p>
    <w:p w14:paraId="716C8B7F" w14:textId="77777777" w:rsidR="009434B4" w:rsidRDefault="009434B4">
      <w:pPr>
        <w:spacing w:after="0" w:line="276" w:lineRule="auto"/>
        <w:rPr>
          <w:rFonts w:cstheme="minorHAnsi"/>
          <w:b/>
          <w:bCs/>
        </w:rPr>
      </w:pPr>
    </w:p>
    <w:p w14:paraId="6C3080F8" w14:textId="77777777" w:rsidR="009434B4" w:rsidRDefault="00707633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Identyfikator postępowania: </w:t>
      </w:r>
    </w:p>
    <w:p w14:paraId="0BFABC35" w14:textId="74E057CF" w:rsidR="00A80D3C" w:rsidRDefault="00A80D3C">
      <w:pPr>
        <w:spacing w:after="0" w:line="276" w:lineRule="auto"/>
        <w:rPr>
          <w:rFonts w:cstheme="minorHAnsi"/>
        </w:rPr>
      </w:pPr>
      <w:r w:rsidRPr="00A80D3C">
        <w:rPr>
          <w:rFonts w:cstheme="minorHAnsi"/>
        </w:rPr>
        <w:t>ocds-148610-45a7d49e-2cc0-4026-85bc-5d2b0e51eb1a</w:t>
      </w:r>
    </w:p>
    <w:p w14:paraId="50206233" w14:textId="77777777" w:rsidR="00A80D3C" w:rsidRDefault="00A80D3C">
      <w:pPr>
        <w:spacing w:after="0" w:line="276" w:lineRule="auto"/>
        <w:rPr>
          <w:rFonts w:cstheme="minorHAnsi"/>
        </w:rPr>
      </w:pPr>
    </w:p>
    <w:p w14:paraId="3A75D006" w14:textId="6F2A1B72" w:rsidR="00A80D3C" w:rsidRPr="00A80D3C" w:rsidRDefault="00707633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e-Zamówienia:</w:t>
      </w:r>
    </w:p>
    <w:p w14:paraId="54C8A53C" w14:textId="0A58B11E" w:rsidR="00A80D3C" w:rsidRPr="00A80D3C" w:rsidRDefault="00A80D3C">
      <w:pPr>
        <w:spacing w:after="0" w:line="276" w:lineRule="auto"/>
        <w:rPr>
          <w:rFonts w:cstheme="minorHAnsi"/>
        </w:rPr>
      </w:pPr>
      <w:r w:rsidRPr="00A80D3C">
        <w:rPr>
          <w:rFonts w:cstheme="minorHAnsi"/>
        </w:rPr>
        <w:t>https://ezamowienia.gov.pl/mp-client/search/list/ocds-148610-45a7d49e-2cc0-4026-85bc-5d2b0e51eb1a</w:t>
      </w:r>
    </w:p>
    <w:p w14:paraId="6ADBA502" w14:textId="77777777" w:rsidR="00A80D3C" w:rsidRDefault="00A80D3C">
      <w:pPr>
        <w:spacing w:after="0" w:line="276" w:lineRule="auto"/>
        <w:rPr>
          <w:rFonts w:cstheme="minorHAnsi"/>
          <w:b/>
          <w:bCs/>
        </w:rPr>
      </w:pPr>
    </w:p>
    <w:p w14:paraId="3F5DE84D" w14:textId="55DFBE52" w:rsidR="009434B4" w:rsidRDefault="00707633" w:rsidP="00A80D3C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Biuletyn Informacji Publicznej:</w:t>
      </w:r>
    </w:p>
    <w:p w14:paraId="3B06A40D" w14:textId="48B86173" w:rsidR="00A80D3C" w:rsidRPr="00A80D3C" w:rsidRDefault="00A80D3C" w:rsidP="00A80D3C">
      <w:pPr>
        <w:spacing w:after="0" w:line="276" w:lineRule="auto"/>
        <w:rPr>
          <w:rFonts w:cstheme="minorHAnsi"/>
        </w:rPr>
      </w:pPr>
      <w:r w:rsidRPr="00A80D3C">
        <w:rPr>
          <w:rFonts w:cstheme="minorHAnsi"/>
        </w:rPr>
        <w:t>https://bip.purda.pl/zamowienia_publiczne/ogloszenie/1092/dostawa_energii_elektrycznej_na_potrzeby_zasilania_lokali_i_budy</w:t>
      </w:r>
    </w:p>
    <w:sectPr w:rsidR="00A80D3C" w:rsidRPr="00A80D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1C58" w14:textId="77777777" w:rsidR="00707633" w:rsidRDefault="00707633">
      <w:pPr>
        <w:spacing w:after="0" w:line="240" w:lineRule="auto"/>
      </w:pPr>
      <w:r>
        <w:separator/>
      </w:r>
    </w:p>
  </w:endnote>
  <w:endnote w:type="continuationSeparator" w:id="0">
    <w:p w14:paraId="5BA1EA4A" w14:textId="77777777" w:rsidR="00707633" w:rsidRDefault="007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766973"/>
      <w:docPartObj>
        <w:docPartGallery w:val="Page Numbers (Top of Page)"/>
        <w:docPartUnique/>
      </w:docPartObj>
    </w:sdtPr>
    <w:sdtEndPr/>
    <w:sdtContent>
      <w:p w14:paraId="496FB392" w14:textId="77777777" w:rsidR="009434B4" w:rsidRDefault="00707633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5D48B583" w14:textId="77777777" w:rsidR="009434B4" w:rsidRDefault="00943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F4CF" w14:textId="77777777" w:rsidR="00707633" w:rsidRDefault="00707633">
      <w:pPr>
        <w:spacing w:after="0" w:line="240" w:lineRule="auto"/>
      </w:pPr>
      <w:r>
        <w:separator/>
      </w:r>
    </w:p>
  </w:footnote>
  <w:footnote w:type="continuationSeparator" w:id="0">
    <w:p w14:paraId="01709024" w14:textId="77777777" w:rsidR="00707633" w:rsidRDefault="007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E5F0" w14:textId="77777777" w:rsidR="009434B4" w:rsidRDefault="009434B4">
    <w:pPr>
      <w:pStyle w:val="Nagwek"/>
      <w:jc w:val="center"/>
      <w:rPr>
        <w:sz w:val="20"/>
        <w:szCs w:val="20"/>
      </w:rPr>
    </w:pPr>
  </w:p>
  <w:p w14:paraId="0431DB84" w14:textId="6C1BFDD3" w:rsidR="009434B4" w:rsidRDefault="00707633">
    <w:pPr>
      <w:pStyle w:val="Nagwek"/>
      <w:rPr>
        <w:sz w:val="20"/>
        <w:szCs w:val="20"/>
      </w:rPr>
    </w:pPr>
    <w:r>
      <w:rPr>
        <w:sz w:val="20"/>
        <w:szCs w:val="20"/>
      </w:rPr>
      <w:t>Znak sprawy: ZP.271.25.2024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4"/>
    <w:rsid w:val="000B225F"/>
    <w:rsid w:val="00364AB1"/>
    <w:rsid w:val="00707633"/>
    <w:rsid w:val="009434B4"/>
    <w:rsid w:val="00A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4E82"/>
  <w15:docId w15:val="{D1C25371-4CAD-4914-98E7-049C1B9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E61DE"/>
  </w:style>
  <w:style w:type="character" w:customStyle="1" w:styleId="czeinternetowe">
    <w:name w:val="Łącze internetowe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96F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63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636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636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636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63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0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Robert Bąk</cp:lastModifiedBy>
  <cp:revision>10</cp:revision>
  <dcterms:created xsi:type="dcterms:W3CDTF">2023-08-10T04:17:00Z</dcterms:created>
  <dcterms:modified xsi:type="dcterms:W3CDTF">2024-08-27T14:43:00Z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