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44DAF25F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8FB8E92" w14:textId="77777777" w:rsidR="00B83C0F" w:rsidRPr="00FA5C66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1CC203B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83C0F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1D4865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 xml:space="preserve">Część I: </w:t>
      </w:r>
      <w:r w:rsidR="001D4865" w:rsidRPr="00A93AE8">
        <w:rPr>
          <w:rFonts w:eastAsia="Times New Roman" w:cstheme="minorHAnsi"/>
          <w:lang w:eastAsia="ar-SA"/>
        </w:rPr>
        <w:t xml:space="preserve">Budowa </w:t>
      </w:r>
      <w:r w:rsidR="001D4865">
        <w:rPr>
          <w:rFonts w:eastAsia="Times New Roman" w:cstheme="minorHAnsi"/>
          <w:lang w:eastAsia="ar-SA"/>
        </w:rPr>
        <w:br/>
      </w:r>
      <w:r w:rsidR="001D4865" w:rsidRPr="00A93AE8">
        <w:rPr>
          <w:rFonts w:eastAsia="Times New Roman" w:cstheme="minorHAnsi"/>
          <w:lang w:eastAsia="ar-SA"/>
        </w:rPr>
        <w:t xml:space="preserve">i modernizacja infrastruktury wodno-kanalizacyjnej wraz z wyposażeniem w Gminie Purda </w:t>
      </w:r>
      <w:r w:rsidR="001D4865">
        <w:rPr>
          <w:rFonts w:eastAsia="Times New Roman" w:cstheme="minorHAnsi"/>
          <w:lang w:eastAsia="ar-SA"/>
        </w:rPr>
        <w:br/>
      </w:r>
      <w:r w:rsidR="001D4865" w:rsidRPr="00A93AE8">
        <w:rPr>
          <w:rFonts w:eastAsia="Times New Roman" w:cstheme="minorHAnsi"/>
          <w:lang w:eastAsia="ar-SA"/>
        </w:rPr>
        <w:t xml:space="preserve">w miejscowościach: Butryny, </w:t>
      </w:r>
      <w:proofErr w:type="spellStart"/>
      <w:r w:rsidR="001D4865" w:rsidRPr="00A93AE8">
        <w:rPr>
          <w:rFonts w:eastAsia="Times New Roman" w:cstheme="minorHAnsi"/>
          <w:lang w:eastAsia="ar-SA"/>
        </w:rPr>
        <w:t>Szczęsne</w:t>
      </w:r>
      <w:proofErr w:type="spellEnd"/>
      <w:r w:rsidR="001D4865" w:rsidRPr="00A93AE8">
        <w:rPr>
          <w:rFonts w:eastAsia="Times New Roman" w:cstheme="minorHAnsi"/>
          <w:lang w:eastAsia="ar-SA"/>
        </w:rPr>
        <w:t>, Klewki</w:t>
      </w:r>
      <w:r w:rsidR="001D4865">
        <w:rPr>
          <w:rFonts w:eastAsia="Times New Roman" w:cstheme="minorHAnsi"/>
          <w:lang w:eastAsia="ar-SA"/>
        </w:rPr>
        <w:t>,</w:t>
      </w:r>
      <w:r w:rsidR="001D4865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 xml:space="preserve">Część II: </w:t>
      </w:r>
      <w:r w:rsidR="001D4865" w:rsidRPr="00A93AE8">
        <w:rPr>
          <w:rFonts w:eastAsia="Times New Roman" w:cstheme="minorHAnsi"/>
          <w:lang w:eastAsia="ar-SA"/>
        </w:rPr>
        <w:t>Budowa i modernizacja infrastruktury wodno-kanalizacyjnej wraz z wyposażeniem w Gminie Purda w miejscowościach: Nowa Kaletka, Klebark Wielki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A603A3E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B5127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1D4865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 xml:space="preserve">Część I: </w:t>
      </w:r>
      <w:r w:rsidR="001D4865" w:rsidRPr="00A93AE8">
        <w:rPr>
          <w:rFonts w:eastAsia="Times New Roman" w:cstheme="minorHAnsi"/>
          <w:lang w:eastAsia="ar-SA"/>
        </w:rPr>
        <w:t xml:space="preserve">Budowa </w:t>
      </w:r>
      <w:r w:rsidR="001D4865">
        <w:rPr>
          <w:rFonts w:eastAsia="Times New Roman" w:cstheme="minorHAnsi"/>
          <w:lang w:eastAsia="ar-SA"/>
        </w:rPr>
        <w:br/>
      </w:r>
      <w:r w:rsidR="001D4865" w:rsidRPr="00A93AE8">
        <w:rPr>
          <w:rFonts w:eastAsia="Times New Roman" w:cstheme="minorHAnsi"/>
          <w:lang w:eastAsia="ar-SA"/>
        </w:rPr>
        <w:t xml:space="preserve">i modernizacja infrastruktury wodno-kanalizacyjnej wraz z wyposażeniem w Gminie Purda </w:t>
      </w:r>
      <w:r w:rsidR="001D4865">
        <w:rPr>
          <w:rFonts w:eastAsia="Times New Roman" w:cstheme="minorHAnsi"/>
          <w:lang w:eastAsia="ar-SA"/>
        </w:rPr>
        <w:br/>
      </w:r>
      <w:r w:rsidR="001D4865" w:rsidRPr="00A93AE8">
        <w:rPr>
          <w:rFonts w:eastAsia="Times New Roman" w:cstheme="minorHAnsi"/>
          <w:lang w:eastAsia="ar-SA"/>
        </w:rPr>
        <w:t xml:space="preserve">w miejscowościach: Butryny, </w:t>
      </w:r>
      <w:proofErr w:type="spellStart"/>
      <w:r w:rsidR="001D4865" w:rsidRPr="00A93AE8">
        <w:rPr>
          <w:rFonts w:eastAsia="Times New Roman" w:cstheme="minorHAnsi"/>
          <w:lang w:eastAsia="ar-SA"/>
        </w:rPr>
        <w:t>Szczęsne</w:t>
      </w:r>
      <w:proofErr w:type="spellEnd"/>
      <w:r w:rsidR="001D4865" w:rsidRPr="00A93AE8">
        <w:rPr>
          <w:rFonts w:eastAsia="Times New Roman" w:cstheme="minorHAnsi"/>
          <w:lang w:eastAsia="ar-SA"/>
        </w:rPr>
        <w:t>, Klewki</w:t>
      </w:r>
      <w:r w:rsidR="001D4865">
        <w:rPr>
          <w:rFonts w:eastAsia="Times New Roman" w:cstheme="minorHAnsi"/>
          <w:lang w:eastAsia="ar-SA"/>
        </w:rPr>
        <w:t>,</w:t>
      </w:r>
      <w:r w:rsidR="001D4865">
        <w:rPr>
          <w:rFonts w:eastAsia="Times New Roman" w:cstheme="minorHAnsi"/>
          <w:b/>
          <w:bCs/>
          <w:lang w:eastAsia="ar-SA"/>
        </w:rPr>
        <w:t xml:space="preserve"> </w:t>
      </w:r>
      <w:r w:rsidR="001D4865" w:rsidRPr="00A93AE8">
        <w:rPr>
          <w:rFonts w:eastAsia="Times New Roman" w:cstheme="minorHAnsi"/>
          <w:b/>
          <w:bCs/>
          <w:lang w:eastAsia="ar-SA"/>
        </w:rPr>
        <w:t xml:space="preserve">Część II: </w:t>
      </w:r>
      <w:r w:rsidR="001D4865" w:rsidRPr="00A93AE8">
        <w:rPr>
          <w:rFonts w:eastAsia="Times New Roman" w:cstheme="minorHAnsi"/>
          <w:lang w:eastAsia="ar-SA"/>
        </w:rPr>
        <w:t>Budowa i modernizacja infrastruktury wodno-kanalizacyjnej wraz z wyposażeniem w Gminie Purda w miejscowościach: Nowa Kaletka, Klebark Wielki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42D161A8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92B9A">
      <w:rPr>
        <w:rFonts w:asciiTheme="minorHAnsi" w:hAnsiTheme="minorHAnsi" w:cstheme="minorHAnsi"/>
        <w:sz w:val="20"/>
        <w:szCs w:val="20"/>
      </w:rPr>
      <w:t>1</w:t>
    </w:r>
    <w:r w:rsidR="001D4865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B83C0F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1D4865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BF72D7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44</cp:revision>
  <dcterms:created xsi:type="dcterms:W3CDTF">2021-04-08T07:23:00Z</dcterms:created>
  <dcterms:modified xsi:type="dcterms:W3CDTF">2024-07-02T12:21:00Z</dcterms:modified>
</cp:coreProperties>
</file>