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2DADB" w14:textId="555605B6"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0D93D896" w14:textId="37E5BECA" w:rsidR="00182DF0" w:rsidRDefault="00182DF0" w:rsidP="002C04E6">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EF6168">
        <w:rPr>
          <w:rFonts w:eastAsia="Times New Roman" w:cstheme="minorHAnsi"/>
          <w:b/>
          <w:lang w:eastAsia="ar-SA"/>
        </w:rPr>
        <w:t>4</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2249D5A8" w14:textId="77777777" w:rsidR="002C04E6" w:rsidRPr="002C04E6" w:rsidRDefault="002C04E6" w:rsidP="002C04E6">
      <w:pPr>
        <w:keepNext/>
        <w:tabs>
          <w:tab w:val="num" w:pos="864"/>
        </w:tabs>
        <w:suppressAutoHyphens/>
        <w:spacing w:after="0" w:line="276" w:lineRule="auto"/>
        <w:ind w:left="864" w:hanging="864"/>
        <w:jc w:val="center"/>
        <w:outlineLvl w:val="3"/>
        <w:rPr>
          <w:rFonts w:eastAsia="Times New Roman" w:cstheme="minorHAnsi"/>
          <w:b/>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0AD7502B"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5A7F3D">
        <w:rPr>
          <w:rFonts w:eastAsia="Times New Roman" w:cstheme="minorHAnsi"/>
          <w:i/>
          <w:lang w:eastAsia="ar-SA"/>
        </w:rPr>
        <w:t>pkt</w:t>
      </w:r>
      <w:r w:rsidRPr="00182DF0">
        <w:rPr>
          <w:rFonts w:eastAsia="Times New Roman" w:cstheme="minorHAnsi"/>
          <w:i/>
          <w:lang w:eastAsia="ar-SA"/>
        </w:rPr>
        <w:t xml:space="preserve"> </w:t>
      </w:r>
      <w:r w:rsidR="006141DB">
        <w:rPr>
          <w:rFonts w:eastAsia="Times New Roman" w:cstheme="minorHAnsi"/>
          <w:i/>
          <w:lang w:eastAsia="ar-SA"/>
        </w:rPr>
        <w:t>2</w:t>
      </w:r>
      <w:r w:rsidRPr="00182DF0">
        <w:rPr>
          <w:rFonts w:eastAsia="Times New Roman" w:cstheme="minorHAnsi"/>
          <w:i/>
          <w:lang w:eastAsia="ar-SA"/>
        </w:rPr>
        <w:t xml:space="preserve"> Ustawy </w:t>
      </w:r>
      <w:r w:rsidRPr="00182DF0">
        <w:rPr>
          <w:rFonts w:eastAsia="SimSun" w:cstheme="minorHAnsi"/>
          <w:i/>
          <w:lang w:eastAsia="ar-SA"/>
        </w:rPr>
        <w:t>z dnia 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EF6168">
        <w:rPr>
          <w:rFonts w:eastAsia="SimSun" w:cstheme="minorHAnsi"/>
          <w:i/>
          <w:lang w:eastAsia="ar-SA"/>
        </w:rPr>
        <w:t>3</w:t>
      </w:r>
      <w:r w:rsidR="00A02CCB">
        <w:rPr>
          <w:rFonts w:eastAsia="SimSun" w:cstheme="minorHAnsi"/>
          <w:i/>
          <w:lang w:eastAsia="ar-SA"/>
        </w:rPr>
        <w:t xml:space="preserve"> </w:t>
      </w:r>
      <w:r w:rsidRPr="00182DF0">
        <w:rPr>
          <w:rFonts w:eastAsia="SimSun" w:cstheme="minorHAnsi"/>
          <w:i/>
          <w:lang w:eastAsia="ar-SA"/>
        </w:rPr>
        <w:t xml:space="preserve">r., poz. </w:t>
      </w:r>
      <w:r w:rsidR="00EF6168">
        <w:rPr>
          <w:rFonts w:eastAsia="SimSun" w:cstheme="minorHAnsi"/>
          <w:i/>
          <w:lang w:eastAsia="ar-SA"/>
        </w:rPr>
        <w:t>1605</w:t>
      </w:r>
      <w:r w:rsidRPr="00182DF0">
        <w:rPr>
          <w:rFonts w:eastAsia="SimSun" w:cstheme="minorHAnsi"/>
          <w:i/>
          <w:lang w:eastAsia="ar-SA"/>
        </w:rPr>
        <w:t xml:space="preserve"> z </w:t>
      </w:r>
      <w:proofErr w:type="spellStart"/>
      <w:r w:rsidRPr="00182DF0">
        <w:rPr>
          <w:rFonts w:eastAsia="SimSun" w:cstheme="minorHAnsi"/>
          <w:i/>
          <w:lang w:eastAsia="ar-SA"/>
        </w:rPr>
        <w:t>późn</w:t>
      </w:r>
      <w:proofErr w:type="spellEnd"/>
      <w:r w:rsidRPr="00182DF0">
        <w:rPr>
          <w:rFonts w:eastAsia="SimSun" w:cstheme="minorHAnsi"/>
          <w:i/>
          <w:lang w:eastAsia="ar-SA"/>
        </w:rPr>
        <w:t xml:space="preserve">. zm.) </w:t>
      </w:r>
      <w:r w:rsidRPr="00182DF0">
        <w:rPr>
          <w:rFonts w:eastAsia="Times New Roman" w:cstheme="minorHAnsi"/>
          <w:i/>
          <w:lang w:eastAsia="ar-SA"/>
        </w:rPr>
        <w:t xml:space="preserve">zawiera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6E4E000F" w14:textId="1A8D9B22" w:rsidR="00B411FD" w:rsidRPr="00B411FD" w:rsidRDefault="00EF6168" w:rsidP="00B411FD">
      <w:pPr>
        <w:spacing w:after="0" w:line="276" w:lineRule="auto"/>
        <w:ind w:left="284" w:hanging="284"/>
        <w:jc w:val="both"/>
        <w:rPr>
          <w:rFonts w:eastAsia="Times New Roman" w:cstheme="minorHAnsi"/>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946258" w:rsidRPr="00946258">
        <w:rPr>
          <w:rFonts w:eastAsia="Times New Roman" w:cstheme="minorHAnsi"/>
        </w:rPr>
        <w:t xml:space="preserve"> </w:t>
      </w:r>
      <w:bookmarkStart w:id="1" w:name="_Hlk121899236"/>
      <w:r w:rsidR="00B411FD" w:rsidRPr="00B411FD">
        <w:rPr>
          <w:rFonts w:eastAsia="Times New Roman" w:cstheme="minorHAnsi"/>
        </w:rPr>
        <w:t>budowa remizy Ochotniczej Straży Pożarnej w Purdzie – ETAP II.</w:t>
      </w:r>
    </w:p>
    <w:p w14:paraId="613F9E55" w14:textId="45851B80" w:rsidR="00B411FD" w:rsidRPr="00B411FD" w:rsidRDefault="00B411FD" w:rsidP="00B411FD">
      <w:pPr>
        <w:spacing w:after="0" w:line="276" w:lineRule="auto"/>
        <w:ind w:left="284"/>
        <w:jc w:val="both"/>
        <w:rPr>
          <w:rFonts w:eastAsia="Times New Roman" w:cstheme="minorHAnsi"/>
        </w:rPr>
      </w:pPr>
      <w:r w:rsidRPr="00B411FD">
        <w:rPr>
          <w:rFonts w:eastAsia="Times New Roman" w:cstheme="minorHAnsi"/>
        </w:rPr>
        <w:t xml:space="preserve">Roboty budowlane obejmują budowę remizy Ochotniczej Straży Pożarnej - ETAP II w zakresie budowy: sali wielofunkcyjnej pomieszczenie 007, suszarni węży pomieszczenie 015 (etap II od wysokości górnej powierzchni belki -attyki), instalacje wewnętrzne: deszczówka, elektryczną, alarmowa, nagłośnienia, instalacją ogrzewania, teletechniczna, wentylacja, klimatyzacja, zagospodarowanie terenu (parking, ciągi jezdne z kostki betonowej na podbudowie bez wjazdów i chodnika, odsiane trawą). Wyposażenie sali wielofunkcyjnej w sprzęt: kamera ze statywem- 1szt., kamera konferencyjna – 1 szt., mikrofony szkoleniowe – 17 szt., mikrofon dynamiczny – 2 szt., laptop – 1 szt., ekran – 1 szt., projektor (rzutnik) – 1 szt., fantom rodzina – trzy manekiny do szkoleń – 1 </w:t>
      </w:r>
      <w:proofErr w:type="spellStart"/>
      <w:r w:rsidRPr="00B411FD">
        <w:rPr>
          <w:rFonts w:eastAsia="Times New Roman" w:cstheme="minorHAnsi"/>
        </w:rPr>
        <w:t>kpl</w:t>
      </w:r>
      <w:proofErr w:type="spellEnd"/>
      <w:r w:rsidRPr="00B411FD">
        <w:rPr>
          <w:rFonts w:eastAsia="Times New Roman" w:cstheme="minorHAnsi"/>
        </w:rPr>
        <w:t>., defibrylator szkoleniowy – 1 szt.</w:t>
      </w:r>
    </w:p>
    <w:p w14:paraId="60AA0363" w14:textId="77777777" w:rsidR="00B411FD" w:rsidRPr="00B411FD" w:rsidRDefault="00B411FD" w:rsidP="00B411FD">
      <w:pPr>
        <w:spacing w:after="0" w:line="276" w:lineRule="auto"/>
        <w:ind w:left="284"/>
        <w:jc w:val="both"/>
        <w:rPr>
          <w:rFonts w:eastAsia="Times New Roman" w:cstheme="minorHAnsi"/>
        </w:rPr>
      </w:pPr>
      <w:r w:rsidRPr="00B411FD">
        <w:rPr>
          <w:rFonts w:eastAsia="Times New Roman" w:cstheme="minorHAnsi"/>
        </w:rPr>
        <w:t>Zakres, sposób wykonania i szczegółowy opis przedmiotu zamówienia wynikający stanowi dokumentacja projektowa na wykonanie robót budowlanych, na którą składa się:</w:t>
      </w:r>
    </w:p>
    <w:p w14:paraId="7550C501" w14:textId="77777777" w:rsidR="00B411FD" w:rsidRPr="00B411FD" w:rsidRDefault="00B411FD" w:rsidP="00B411FD">
      <w:pPr>
        <w:spacing w:after="0" w:line="276" w:lineRule="auto"/>
        <w:ind w:left="284"/>
        <w:jc w:val="both"/>
        <w:rPr>
          <w:rFonts w:eastAsia="Times New Roman" w:cstheme="minorHAnsi"/>
        </w:rPr>
      </w:pPr>
      <w:r w:rsidRPr="00B411FD">
        <w:rPr>
          <w:rFonts w:eastAsia="Times New Roman" w:cstheme="minorHAnsi"/>
        </w:rPr>
        <w:t xml:space="preserve">- Dokumentacja projektowa budowy budynku Ochotniczej Straży Pożarnej- stanowiąca załącznik Nr 1 do pozwolenia na budowę </w:t>
      </w:r>
      <w:proofErr w:type="spellStart"/>
      <w:r w:rsidRPr="00B411FD">
        <w:rPr>
          <w:rFonts w:eastAsia="Times New Roman" w:cstheme="minorHAnsi"/>
        </w:rPr>
        <w:t>Pur</w:t>
      </w:r>
      <w:proofErr w:type="spellEnd"/>
      <w:r w:rsidRPr="00B411FD">
        <w:rPr>
          <w:rFonts w:eastAsia="Times New Roman" w:cstheme="minorHAnsi"/>
        </w:rPr>
        <w:t>/122/2020 z dnia 03.12.2020r. wydanego z upoważnienia Starosty Olsztyńskiego przez głównego specjalistę w Wydziale Budownictwa inwestycji,</w:t>
      </w:r>
    </w:p>
    <w:p w14:paraId="36A2A19D" w14:textId="77777777" w:rsidR="00B411FD" w:rsidRPr="00B411FD" w:rsidRDefault="00B411FD" w:rsidP="00B411FD">
      <w:pPr>
        <w:spacing w:after="0" w:line="276" w:lineRule="auto"/>
        <w:ind w:left="284"/>
        <w:jc w:val="both"/>
        <w:rPr>
          <w:rFonts w:eastAsia="Times New Roman" w:cstheme="minorHAnsi"/>
        </w:rPr>
      </w:pPr>
      <w:r w:rsidRPr="00B411FD">
        <w:rPr>
          <w:rFonts w:eastAsia="Times New Roman" w:cstheme="minorHAnsi"/>
        </w:rPr>
        <w:t>- Specyfikacje techniczne wykonania i odbioru robót,</w:t>
      </w:r>
    </w:p>
    <w:p w14:paraId="70BA487F" w14:textId="1E7CE787" w:rsidR="00B411FD" w:rsidRPr="00B411FD" w:rsidRDefault="00B411FD" w:rsidP="00B411FD">
      <w:pPr>
        <w:spacing w:after="0" w:line="276" w:lineRule="auto"/>
        <w:ind w:left="284"/>
        <w:jc w:val="both"/>
        <w:rPr>
          <w:rFonts w:eastAsia="Times New Roman" w:cstheme="minorHAnsi"/>
        </w:rPr>
      </w:pPr>
      <w:r w:rsidRPr="00B411FD">
        <w:rPr>
          <w:rFonts w:eastAsia="Times New Roman" w:cstheme="minorHAnsi"/>
        </w:rPr>
        <w:t>- Przedmiary robót - element pomocniczy do sporządzenia wyceny stanowiący Załącznik nr 5 do SWZ.</w:t>
      </w:r>
    </w:p>
    <w:p w14:paraId="7629A470" w14:textId="38CADA58" w:rsidR="00B411FD" w:rsidRPr="00B411FD" w:rsidRDefault="00B411FD" w:rsidP="00B411FD">
      <w:pPr>
        <w:spacing w:after="0" w:line="276" w:lineRule="auto"/>
        <w:ind w:left="284"/>
        <w:jc w:val="both"/>
        <w:rPr>
          <w:rFonts w:eastAsia="Times New Roman" w:cstheme="minorHAnsi"/>
        </w:rPr>
      </w:pPr>
      <w:r w:rsidRPr="00B411FD">
        <w:rPr>
          <w:rFonts w:eastAsia="Times New Roman" w:cstheme="minorHAnsi"/>
        </w:rPr>
        <w:t>Wykonawca zobowiązany jest oddać zamawiającemu kompletny technicznie i technologicznie przedmiot zamówienia, który może samoistnie spełniać funkcję gospodarczą lub techniczną i jest wynikiem całości robót budowlanych w zakresie budownictwa.</w:t>
      </w:r>
    </w:p>
    <w:p w14:paraId="1545F724" w14:textId="36965D44" w:rsidR="00B411FD" w:rsidRDefault="00B411FD" w:rsidP="00B411FD">
      <w:pPr>
        <w:spacing w:after="0" w:line="276" w:lineRule="auto"/>
        <w:ind w:left="284"/>
        <w:jc w:val="both"/>
        <w:rPr>
          <w:rFonts w:eastAsia="Times New Roman" w:cstheme="minorHAnsi"/>
        </w:rPr>
      </w:pPr>
      <w:r w:rsidRPr="00B411FD">
        <w:rPr>
          <w:rFonts w:eastAsia="Times New Roman" w:cstheme="minorHAnsi"/>
        </w:rPr>
        <w:t>Obecnie Zamawiający realizuje Etap I budowy remizy Ochotniczej Straży Pożarnej w Purdzie. Termin zakończenia robót związanych z Etapem I planowany jest na październik 2024 r.</w:t>
      </w:r>
    </w:p>
    <w:p w14:paraId="6E67AEDA" w14:textId="2DFC4878" w:rsidR="00B411FD" w:rsidRPr="00B411FD" w:rsidRDefault="00B411FD" w:rsidP="00B411FD">
      <w:pPr>
        <w:spacing w:after="0" w:line="276" w:lineRule="auto"/>
        <w:ind w:left="284" w:hanging="284"/>
        <w:jc w:val="both"/>
        <w:rPr>
          <w:kern w:val="2"/>
          <w14:ligatures w14:val="standardContextual"/>
        </w:rPr>
      </w:pPr>
      <w:r w:rsidRPr="00B411FD">
        <w:rPr>
          <w:b/>
          <w:bCs/>
          <w:kern w:val="2"/>
          <w14:ligatures w14:val="standardContextual"/>
        </w:rPr>
        <w:lastRenderedPageBreak/>
        <w:t xml:space="preserve">2. </w:t>
      </w:r>
      <w:r w:rsidRPr="00B411FD">
        <w:rPr>
          <w:kern w:val="2"/>
          <w14:ligatures w14:val="standardContextual"/>
        </w:rPr>
        <w:t xml:space="preserve">Szczegółowy opis przedmiotu zamówienia stanowi Załącznik nr 5 do SWZ - Dokumentacja projektowa wraz </w:t>
      </w:r>
      <w:r>
        <w:rPr>
          <w:kern w:val="2"/>
          <w14:ligatures w14:val="standardContextual"/>
        </w:rPr>
        <w:br/>
      </w:r>
      <w:r w:rsidRPr="00B411FD">
        <w:rPr>
          <w:kern w:val="2"/>
          <w14:ligatures w14:val="standardContextual"/>
        </w:rPr>
        <w:t>z pozostałymi dokumentami.</w:t>
      </w:r>
    </w:p>
    <w:p w14:paraId="208814AD" w14:textId="1AABE200" w:rsidR="00B411FD" w:rsidRDefault="00B411FD" w:rsidP="00B411FD">
      <w:pPr>
        <w:spacing w:after="0" w:line="276" w:lineRule="auto"/>
        <w:ind w:left="284" w:hanging="284"/>
        <w:jc w:val="both"/>
        <w:rPr>
          <w:b/>
          <w:bCs/>
          <w:kern w:val="2"/>
          <w14:ligatures w14:val="standardContextual"/>
        </w:rPr>
      </w:pPr>
      <w:r w:rsidRPr="00B411FD">
        <w:rPr>
          <w:b/>
          <w:bCs/>
          <w:kern w:val="2"/>
          <w14:ligatures w14:val="standardContextual"/>
        </w:rPr>
        <w:t xml:space="preserve">3. </w:t>
      </w:r>
      <w:r w:rsidRPr="00B411FD">
        <w:rPr>
          <w:kern w:val="2"/>
          <w14:ligatures w14:val="standardContextual"/>
        </w:rPr>
        <w:t>Dofinansowanie inwestycji z rządowego funduszu Polski Ład: Programu Inwestycji Strategicznych.</w:t>
      </w:r>
    </w:p>
    <w:bookmarkEnd w:id="1"/>
    <w:p w14:paraId="635A6F61" w14:textId="77777777" w:rsidR="00EF6168" w:rsidRDefault="00EF6168" w:rsidP="005E5949">
      <w:pPr>
        <w:suppressAutoHyphens/>
        <w:spacing w:after="0" w:line="276" w:lineRule="auto"/>
        <w:jc w:val="center"/>
        <w:rPr>
          <w:rFonts w:eastAsia="Times New Roman" w:cstheme="minorHAnsi"/>
          <w:b/>
          <w:lang w:eastAsia="ar-SA"/>
        </w:rPr>
      </w:pPr>
    </w:p>
    <w:p w14:paraId="3C8E0B23" w14:textId="44BEB60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B411FD" w:rsidRDefault="00182DF0" w:rsidP="005E5949">
      <w:pPr>
        <w:suppressAutoHyphens/>
        <w:spacing w:after="0" w:line="276" w:lineRule="auto"/>
        <w:jc w:val="center"/>
        <w:rPr>
          <w:rFonts w:eastAsia="Times New Roman" w:cstheme="minorHAnsi"/>
          <w:b/>
          <w:lang w:eastAsia="ar-SA"/>
        </w:rPr>
      </w:pPr>
      <w:r w:rsidRPr="00B411FD">
        <w:rPr>
          <w:rFonts w:eastAsia="Times New Roman" w:cstheme="minorHAnsi"/>
          <w:b/>
          <w:lang w:eastAsia="ar-SA"/>
        </w:rPr>
        <w:t>Termin wykonania zamówienia</w:t>
      </w:r>
    </w:p>
    <w:p w14:paraId="4051C418" w14:textId="77777777" w:rsidR="00182DF0" w:rsidRPr="00B411FD"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B411FD">
        <w:rPr>
          <w:rFonts w:eastAsia="Times New Roman" w:cstheme="minorHAnsi"/>
          <w:lang w:eastAsia="ar-SA"/>
        </w:rPr>
        <w:t>Termin rozpoczęcia wykonywania przedmiotu umowy rozpoczyna się z dniem protokolarnego przekazania terenu robót Wykonawcy.</w:t>
      </w:r>
    </w:p>
    <w:p w14:paraId="1BDC95B4" w14:textId="7252DEE1" w:rsidR="00182DF0" w:rsidRPr="00B411F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411FD">
        <w:rPr>
          <w:rFonts w:eastAsia="Times New Roman" w:cstheme="minorHAnsi"/>
          <w:lang w:eastAsia="ar-SA"/>
        </w:rPr>
        <w:t xml:space="preserve">Termin zakończenia robót będących przedmiotem umowy </w:t>
      </w:r>
      <w:r w:rsidR="00D0266B" w:rsidRPr="00B411FD">
        <w:rPr>
          <w:rFonts w:eastAsia="Times New Roman" w:cstheme="minorHAnsi"/>
          <w:lang w:eastAsia="ar-SA"/>
        </w:rPr>
        <w:t xml:space="preserve">– </w:t>
      </w:r>
      <w:r w:rsidR="00F2753D" w:rsidRPr="00B411FD">
        <w:rPr>
          <w:rFonts w:eastAsia="Times New Roman" w:cstheme="minorHAnsi"/>
          <w:lang w:eastAsia="ar-SA"/>
        </w:rPr>
        <w:t>2</w:t>
      </w:r>
      <w:r w:rsidR="00B66F97" w:rsidRPr="00B411FD">
        <w:rPr>
          <w:rFonts w:eastAsia="Times New Roman" w:cstheme="minorHAnsi"/>
          <w:lang w:eastAsia="ar-SA"/>
        </w:rPr>
        <w:t>0</w:t>
      </w:r>
      <w:r w:rsidR="0041006D" w:rsidRPr="00B411FD">
        <w:rPr>
          <w:rFonts w:eastAsia="Times New Roman" w:cstheme="minorHAnsi"/>
          <w:lang w:eastAsia="ar-SA"/>
        </w:rPr>
        <w:t xml:space="preserve"> miesi</w:t>
      </w:r>
      <w:r w:rsidR="00F2753D" w:rsidRPr="00B411FD">
        <w:rPr>
          <w:rFonts w:eastAsia="Times New Roman" w:cstheme="minorHAnsi"/>
          <w:lang w:eastAsia="ar-SA"/>
        </w:rPr>
        <w:t>ące</w:t>
      </w:r>
      <w:r w:rsidR="00D0266B" w:rsidRPr="00B411FD">
        <w:rPr>
          <w:rFonts w:eastAsia="Times New Roman" w:cstheme="minorHAnsi"/>
          <w:lang w:eastAsia="ar-SA"/>
        </w:rPr>
        <w:t xml:space="preserve"> liczonych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B411FD">
        <w:rPr>
          <w:rFonts w:eastAsia="Times New Roman" w:cstheme="minorHAnsi"/>
          <w:lang w:eastAsia="ar-SA"/>
        </w:rPr>
        <w:t xml:space="preserve">Termin zakończenia robót określony w ust. 2 określa </w:t>
      </w:r>
      <w:bookmarkEnd w:id="2"/>
      <w:r w:rsidRPr="00B411FD">
        <w:rPr>
          <w:rFonts w:eastAsia="Times New Roman" w:cstheme="minorHAnsi"/>
          <w:lang w:eastAsia="ar-SA"/>
        </w:rPr>
        <w:t>zakończenie wszystkich robót budowlanych wraz z dokonaniem wpisu</w:t>
      </w:r>
      <w:r w:rsidR="00B53152" w:rsidRPr="00B411FD">
        <w:rPr>
          <w:rFonts w:eastAsia="Times New Roman" w:cstheme="minorHAnsi"/>
          <w:lang w:eastAsia="ar-SA"/>
        </w:rPr>
        <w:t xml:space="preserve"> do dziennika budowy</w:t>
      </w:r>
      <w:r w:rsidRPr="00B411FD">
        <w:rPr>
          <w:rFonts w:eastAsia="Times New Roman" w:cstheme="minorHAnsi"/>
          <w:lang w:eastAsia="ar-SA"/>
        </w:rPr>
        <w:t xml:space="preserve"> i doręczeniem pisma zawiadamiającego o ich zakończeniu, do siedziby Zamawiającego przez Wykonawcę</w:t>
      </w:r>
      <w:r w:rsidRPr="00182DF0">
        <w:rPr>
          <w:rFonts w:eastAsia="Times New Roman" w:cstheme="minorHAnsi"/>
          <w:lang w:eastAsia="ar-SA"/>
        </w:rPr>
        <w:t xml:space="preserve">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3B5B93EB" w14:textId="42EFB94F" w:rsidR="00B53152" w:rsidRPr="00EF6168" w:rsidRDefault="00B53152"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EF6168">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p>
    <w:p w14:paraId="3660B6E6" w14:textId="2A1E2E6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B60258">
        <w:rPr>
          <w:rFonts w:eastAsia="Times New Roman" w:cstheme="minorHAnsi"/>
          <w:lang w:eastAsia="ar-SA"/>
        </w:rPr>
        <w:t>3</w:t>
      </w:r>
      <w:r w:rsidR="00BF75F5" w:rsidRPr="00BF75F5">
        <w:rPr>
          <w:rFonts w:eastAsia="Times New Roman" w:cstheme="minorHAnsi"/>
          <w:lang w:eastAsia="ar-SA"/>
        </w:rPr>
        <w:t xml:space="preserve"> r., poz. </w:t>
      </w:r>
      <w:r w:rsidR="00B60258">
        <w:rPr>
          <w:rFonts w:eastAsia="Times New Roman" w:cstheme="minorHAnsi"/>
          <w:lang w:eastAsia="ar-SA"/>
        </w:rPr>
        <w:t>682</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4F30F8A1"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4</w:t>
      </w:r>
      <w:r w:rsidRPr="00182DF0">
        <w:rPr>
          <w:rFonts w:eastAsia="Times New Roman" w:cstheme="minorHAnsi"/>
          <w:lang w:eastAsia="ar-SA"/>
        </w:rPr>
        <w:t xml:space="preserve"> r., poz. </w:t>
      </w:r>
      <w:r w:rsidR="00B60258">
        <w:rPr>
          <w:rFonts w:eastAsia="Times New Roman" w:cstheme="minorHAnsi"/>
          <w:lang w:eastAsia="ar-SA"/>
        </w:rPr>
        <w:t>54</w:t>
      </w:r>
      <w:r w:rsidRPr="00182DF0">
        <w:rPr>
          <w:rFonts w:eastAsia="Times New Roman" w:cstheme="minorHAnsi"/>
          <w:lang w:eastAsia="ar-SA"/>
        </w:rPr>
        <w:t xml:space="preserve"> ze zm.),</w:t>
      </w:r>
    </w:p>
    <w:p w14:paraId="3B4B4880" w14:textId="60D2DD3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Niezwłoczne informowanie Zamawiającego o problemach technicznych lub okolicznościach, które mogą wpłynąć na jakość robót lub termin zakończenia robót; </w:t>
      </w:r>
    </w:p>
    <w:p w14:paraId="2A6C832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Przestrzeganie zasad bezpieczeństwa, BHP, p.poż. </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3A314214"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Zatrudnienie osób wykonujących</w:t>
      </w:r>
      <w:r w:rsidR="00C80156" w:rsidRPr="00C80156">
        <w:rPr>
          <w:rFonts w:eastAsia="Times New Roman" w:cstheme="minorHAnsi"/>
          <w:lang w:eastAsia="ar-SA"/>
        </w:rPr>
        <w:t xml:space="preserve"> roboty budowlane w zakresie konstrukcji budynku </w:t>
      </w:r>
      <w:r w:rsidRPr="00C80156">
        <w:rPr>
          <w:rFonts w:eastAsia="Times New Roman" w:cstheme="minorHAnsi"/>
          <w:lang w:eastAsia="ar-SA"/>
        </w:rPr>
        <w:t xml:space="preserve">na </w:t>
      </w:r>
      <w:r w:rsidR="008A5859" w:rsidRPr="00C80156">
        <w:rPr>
          <w:rFonts w:eastAsia="Times New Roman" w:cstheme="minorHAnsi"/>
          <w:lang w:eastAsia="ar-SA"/>
        </w:rPr>
        <w:t xml:space="preserve">podstawie </w:t>
      </w:r>
      <w:r w:rsidRPr="00C80156">
        <w:rPr>
          <w:rFonts w:eastAsia="Times New Roman" w:cstheme="minorHAnsi"/>
          <w:lang w:eastAsia="ar-SA"/>
        </w:rPr>
        <w:t>umow</w:t>
      </w:r>
      <w:r w:rsidR="008A5859" w:rsidRPr="00C80156">
        <w:rPr>
          <w:rFonts w:eastAsia="Times New Roman" w:cstheme="minorHAnsi"/>
          <w:lang w:eastAsia="ar-SA"/>
        </w:rPr>
        <w:t>y</w:t>
      </w:r>
      <w:r w:rsidRPr="00C80156">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7D88C9BF" w:rsidR="00182DF0" w:rsidRPr="00C80156" w:rsidRDefault="00182DF0" w:rsidP="00C80156">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C80156">
        <w:rPr>
          <w:rFonts w:eastAsia="Times New Roman" w:cstheme="minorHAnsi"/>
          <w:lang w:eastAsia="ar-SA"/>
        </w:rPr>
        <w:t xml:space="preserve"> </w:t>
      </w:r>
      <w:r w:rsidRPr="00C80156">
        <w:rPr>
          <w:rFonts w:eastAsia="Times New Roman" w:cstheme="minorHAnsi"/>
          <w:iCs/>
          <w:lang w:eastAsia="pl-PL"/>
        </w:rPr>
        <w:t>związane</w:t>
      </w:r>
      <w:r w:rsidRPr="00C80156">
        <w:rPr>
          <w:rFonts w:eastAsia="Times New Roman" w:cstheme="minorHAnsi"/>
          <w:b/>
          <w:kern w:val="1"/>
          <w:lang w:eastAsia="hi-IN" w:bidi="hi-IN"/>
        </w:rPr>
        <w:t xml:space="preserve"> </w:t>
      </w:r>
      <w:r w:rsidR="008A5859" w:rsidRPr="00C80156">
        <w:rPr>
          <w:rFonts w:eastAsia="Times New Roman" w:cstheme="minorHAnsi"/>
          <w:bCs/>
          <w:kern w:val="1"/>
          <w:lang w:eastAsia="hi-IN" w:bidi="hi-IN"/>
        </w:rPr>
        <w:t>z</w:t>
      </w:r>
      <w:r w:rsidR="00C80156" w:rsidRPr="00C80156">
        <w:rPr>
          <w:rFonts w:eastAsia="Times New Roman" w:cstheme="minorHAnsi"/>
          <w:bCs/>
          <w:kern w:val="1"/>
          <w:lang w:eastAsia="hi-IN" w:bidi="hi-IN"/>
        </w:rPr>
        <w:t xml:space="preserve"> robotami budowlanymi w zakresie konstrukcji budynku:</w:t>
      </w:r>
    </w:p>
    <w:p w14:paraId="134B778F"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w:t>
      </w:r>
      <w:r w:rsidRPr="00A9167E">
        <w:rPr>
          <w:rFonts w:eastAsia="Times New Roman" w:cstheme="minorHAnsi"/>
          <w:lang w:eastAsia="ar-SA"/>
        </w:rPr>
        <w:lastRenderedPageBreak/>
        <w:t>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4FF21419"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 xml:space="preserve">Wykonawca jest zobowiązany wykonać projekt tymczasowej organizacji ruchu. W czasie wykonywania robót Wykonawca dostarczy, zainstaluje i będzie utrzymywał wszystkie tymczasowe urządzenia zabezpieczające zawarte w zatwierdzonym projekcie organizacji ruchu  na czas budowy takie jak: znaki pionowe, poziome, zapory, </w:t>
      </w:r>
      <w:r w:rsidR="00B45228">
        <w:rPr>
          <w:rFonts w:eastAsia="Times New Roman" w:cstheme="minorHAnsi"/>
          <w:lang w:eastAsia="ar-SA"/>
        </w:rPr>
        <w:t>zabezpieczy teren prowadzenia robót</w:t>
      </w:r>
      <w:r w:rsidRPr="006155DD">
        <w:rPr>
          <w:rFonts w:eastAsia="Times New Roman" w:cstheme="minorHAnsi"/>
          <w:lang w:eastAsia="ar-SA"/>
        </w:rPr>
        <w:t xml:space="preserve"> itp. Wykonawca zapewni stałe 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lastRenderedPageBreak/>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C80156">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4898569" w14:textId="1FE10FBD" w:rsidR="00B0591D"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4D5986E3" w14:textId="77777777" w:rsidR="00082AA9" w:rsidRPr="00182DF0" w:rsidRDefault="00082AA9" w:rsidP="00BF510A">
      <w:pPr>
        <w:spacing w:after="0" w:line="276" w:lineRule="auto"/>
        <w:ind w:left="644"/>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0BEDF53A"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ryczałtowe, o którym mowa w ust 1. obejmuje wszystkie koszty związane z realizacją robót objętych </w:t>
      </w:r>
      <w:r w:rsidR="00140334">
        <w:rPr>
          <w:rFonts w:eastAsia="Times New Roman" w:cstheme="minorHAnsi"/>
          <w:lang w:eastAsia="ar-SA"/>
        </w:rPr>
        <w:t xml:space="preserve">umową, </w:t>
      </w:r>
      <w:r w:rsidRPr="00182DF0">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 xml:space="preserve">ak również koszty: </w:t>
      </w:r>
      <w:r w:rsidR="005E6791">
        <w:rPr>
          <w:rFonts w:eastAsia="Times New Roman" w:cstheme="minorHAnsi"/>
          <w:lang w:eastAsia="ar-SA"/>
        </w:rPr>
        <w:t xml:space="preserve">opinii, uzgodnień, </w:t>
      </w:r>
      <w:r w:rsidRPr="00182DF0">
        <w:rPr>
          <w:rFonts w:eastAsia="Times New Roman" w:cstheme="minorHAnsi"/>
          <w:lang w:eastAsia="ar-SA"/>
        </w:rPr>
        <w:t xml:space="preserve">wykonania badań, sprawdzeń, pomiarów, odbiorów, opracowania dokumentacji geodezyjnej powykonawczej,  innych kosztów niezbędnych do realizacji zamówienia, </w:t>
      </w:r>
      <w:r w:rsidR="008B7DBB" w:rsidRPr="00DA616C">
        <w:rPr>
          <w:rFonts w:eastAsia="Times New Roman" w:cstheme="minorHAnsi"/>
          <w:lang w:eastAsia="ar-SA"/>
        </w:rPr>
        <w:t>utrzymanie placu budowy, zużycia energii przy realizacji robót</w:t>
      </w:r>
      <w:r w:rsidR="00140334">
        <w:rPr>
          <w:rFonts w:eastAsia="Times New Roman" w:cstheme="minorHAnsi"/>
          <w:lang w:eastAsia="ar-SA"/>
        </w:rPr>
        <w:t>.</w:t>
      </w:r>
      <w:r w:rsidR="008B7DBB">
        <w:rPr>
          <w:rFonts w:eastAsia="Times New Roman" w:cstheme="minorHAnsi"/>
          <w:lang w:eastAsia="ar-SA"/>
        </w:rPr>
        <w:t xml:space="preserve"> </w:t>
      </w:r>
      <w:r w:rsidRPr="00182DF0">
        <w:rPr>
          <w:rFonts w:eastAsia="Times New Roman" w:cstheme="minorHAnsi"/>
          <w:lang w:eastAsia="ar-SA"/>
        </w:rPr>
        <w:t>Celem uniknięcia wątpliwości niniejsze wyliczenia jest wyłącznie przykładowe więc Wykonawca przyjmuje na siebie wszelkie ryzyka, poza tymi, które wynikają z winy umyślnej Zamawiającego.</w:t>
      </w:r>
    </w:p>
    <w:p w14:paraId="0E6796C4" w14:textId="3156C1EF"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1FF4556A" w14:textId="4A2DDC1C" w:rsidR="00CE0718" w:rsidRDefault="005E5949" w:rsidP="00CE0718">
      <w:pPr>
        <w:pStyle w:val="Akapitzlist"/>
        <w:numPr>
          <w:ilvl w:val="0"/>
          <w:numId w:val="7"/>
        </w:numPr>
        <w:spacing w:after="0" w:line="276" w:lineRule="auto"/>
        <w:rPr>
          <w:rFonts w:eastAsia="Times New Roman" w:cstheme="minorHAnsi"/>
          <w:lang w:eastAsia="ar-SA"/>
        </w:rPr>
      </w:pPr>
      <w:r w:rsidRPr="00ED7E93">
        <w:rPr>
          <w:rFonts w:eastAsia="Times New Roman" w:cstheme="minorHAnsi"/>
          <w:lang w:eastAsia="ar-SA"/>
        </w:rPr>
        <w:t xml:space="preserve">Rozliczenie </w:t>
      </w:r>
      <w:r w:rsidR="00CE0718" w:rsidRPr="00ED7E93">
        <w:rPr>
          <w:rFonts w:eastAsia="Times New Roman" w:cstheme="minorHAnsi"/>
          <w:lang w:eastAsia="ar-SA"/>
        </w:rPr>
        <w:t>pomiędzy Stronami</w:t>
      </w:r>
      <w:r w:rsidR="00CE0718" w:rsidRPr="00CE0718">
        <w:rPr>
          <w:rFonts w:eastAsia="Times New Roman" w:cstheme="minorHAnsi"/>
          <w:lang w:eastAsia="ar-SA"/>
        </w:rPr>
        <w:t xml:space="preserve"> za wykonane roboty nastąpi na podstawie faktur przejściowych</w:t>
      </w:r>
      <w:r w:rsidR="005401F7">
        <w:rPr>
          <w:rFonts w:eastAsia="Times New Roman" w:cstheme="minorHAnsi"/>
          <w:lang w:eastAsia="ar-SA"/>
        </w:rPr>
        <w:t xml:space="preserve"> wystawionych po zakończeniu etapu robót określonego w harmonogramie rzeczowo - finansowych</w:t>
      </w:r>
      <w:r w:rsidR="00CE0718" w:rsidRPr="00CE0718">
        <w:rPr>
          <w:rFonts w:eastAsia="Times New Roman" w:cstheme="minorHAnsi"/>
          <w:lang w:eastAsia="ar-SA"/>
        </w:rPr>
        <w:t>:</w:t>
      </w:r>
    </w:p>
    <w:p w14:paraId="4B96B795" w14:textId="77777777" w:rsidR="00277AC2" w:rsidRPr="00C65C84" w:rsidRDefault="00277AC2" w:rsidP="00B411FD">
      <w:pPr>
        <w:pStyle w:val="Akapitzlist"/>
        <w:spacing w:after="0" w:line="276" w:lineRule="auto"/>
        <w:ind w:left="567"/>
        <w:rPr>
          <w:rFonts w:eastAsia="Times New Roman" w:cstheme="minorHAnsi"/>
          <w:lang w:eastAsia="ar-SA"/>
        </w:rPr>
      </w:pPr>
      <w:r w:rsidRPr="00C65C84">
        <w:rPr>
          <w:rFonts w:eastAsia="Times New Roman" w:cstheme="minorHAnsi"/>
          <w:b/>
          <w:bCs/>
          <w:lang w:eastAsia="ar-SA"/>
        </w:rPr>
        <w:t>1)</w:t>
      </w:r>
      <w:r w:rsidRPr="00C65C84">
        <w:rPr>
          <w:rFonts w:eastAsia="Times New Roman" w:cstheme="minorHAnsi"/>
          <w:lang w:eastAsia="ar-SA"/>
        </w:rPr>
        <w:t xml:space="preserve"> Faktury  przejściowej do wysokości udziału własnego Zamawiającego (Beneficjenta Promesy).</w:t>
      </w:r>
    </w:p>
    <w:p w14:paraId="700DAAB0" w14:textId="77777777" w:rsidR="00277AC2" w:rsidRPr="00C65C84" w:rsidRDefault="00277AC2" w:rsidP="00B411FD">
      <w:pPr>
        <w:pStyle w:val="Akapitzlist"/>
        <w:spacing w:after="0" w:line="276" w:lineRule="auto"/>
        <w:ind w:left="567"/>
        <w:rPr>
          <w:rFonts w:eastAsia="Times New Roman" w:cstheme="minorHAnsi"/>
          <w:lang w:eastAsia="ar-SA"/>
        </w:rPr>
      </w:pPr>
      <w:r w:rsidRPr="00C65C84">
        <w:rPr>
          <w:rFonts w:eastAsia="Times New Roman" w:cstheme="minorHAnsi"/>
          <w:b/>
          <w:bCs/>
          <w:lang w:eastAsia="ar-SA"/>
        </w:rPr>
        <w:t>2)</w:t>
      </w:r>
      <w:r w:rsidRPr="00C65C84">
        <w:rPr>
          <w:rFonts w:eastAsia="Times New Roman" w:cstheme="minorHAnsi"/>
          <w:lang w:eastAsia="ar-SA"/>
        </w:rPr>
        <w:t xml:space="preserve"> Faktury przejściowej po zakończeniu wydzielonego etapu prac w ramach realizacji Inwestycji nie wyższej niż 50 % kwoty dofinansowania określonej w promesie Zamawiającego (Beneficjenta polisy).</w:t>
      </w:r>
    </w:p>
    <w:p w14:paraId="7E17EEB7" w14:textId="575A20CA" w:rsidR="00277AC2" w:rsidRDefault="00277AC2" w:rsidP="00B411FD">
      <w:pPr>
        <w:pStyle w:val="Akapitzlist"/>
        <w:spacing w:after="0" w:line="276" w:lineRule="auto"/>
        <w:ind w:left="567"/>
        <w:rPr>
          <w:rFonts w:eastAsia="Times New Roman" w:cstheme="minorHAnsi"/>
          <w:lang w:eastAsia="ar-SA"/>
        </w:rPr>
      </w:pPr>
      <w:r w:rsidRPr="00C65C84">
        <w:rPr>
          <w:rFonts w:eastAsia="Times New Roman" w:cstheme="minorHAnsi"/>
          <w:b/>
          <w:bCs/>
          <w:lang w:eastAsia="ar-SA"/>
        </w:rPr>
        <w:t>3)</w:t>
      </w:r>
      <w:r w:rsidRPr="00C65C84">
        <w:rPr>
          <w:rFonts w:eastAsia="Times New Roman" w:cstheme="minorHAnsi"/>
          <w:lang w:eastAsia="ar-SA"/>
        </w:rPr>
        <w:t xml:space="preserve"> Faktura przejściowa końcowa po zakończeniu realizacji Inwestycji do w wysokości pozostałej do zapłaty kwoty dofinansowania określonej w promesie Zamawiającego.</w:t>
      </w:r>
    </w:p>
    <w:p w14:paraId="0824DBFB" w14:textId="5C354F64" w:rsidR="002B43DE" w:rsidRPr="00ED7E93" w:rsidRDefault="00ED7E93" w:rsidP="00ED7E93">
      <w:pPr>
        <w:suppressAutoHyphens/>
        <w:spacing w:after="0" w:line="276" w:lineRule="auto"/>
        <w:ind w:left="284" w:hanging="1"/>
        <w:jc w:val="both"/>
        <w:rPr>
          <w:rFonts w:eastAsia="Times New Roman" w:cstheme="minorHAnsi"/>
          <w:lang w:eastAsia="ar-SA"/>
        </w:rPr>
      </w:pPr>
      <w:r w:rsidRPr="00ED7E93">
        <w:rPr>
          <w:rFonts w:eastAsia="Times New Roman" w:cstheme="minorHAnsi"/>
          <w:lang w:eastAsia="ar-SA"/>
        </w:rPr>
        <w:t xml:space="preserve">Zgodnie z art. 443 ust. 2 ustawy </w:t>
      </w:r>
      <w:proofErr w:type="spellStart"/>
      <w:r w:rsidRPr="00ED7E93">
        <w:rPr>
          <w:rFonts w:eastAsia="Times New Roman" w:cstheme="minorHAnsi"/>
          <w:lang w:eastAsia="ar-SA"/>
        </w:rPr>
        <w:t>Pzp</w:t>
      </w:r>
      <w:proofErr w:type="spellEnd"/>
      <w:r w:rsidRPr="00ED7E93">
        <w:rPr>
          <w:rFonts w:eastAsia="Times New Roman" w:cstheme="minorHAnsi"/>
          <w:lang w:eastAsia="ar-SA"/>
        </w:rPr>
        <w:t>. procentowa wartość ostatniej części wynagrodzenia nie może wynosić więcej niż 50% wynagrodzenia należnego wykonawcy.</w:t>
      </w:r>
    </w:p>
    <w:p w14:paraId="0F0D211A" w14:textId="36D5E987" w:rsidR="005E5949" w:rsidRPr="00182DF0" w:rsidRDefault="005E5949" w:rsidP="005E5949">
      <w:pPr>
        <w:suppressAutoHyphens/>
        <w:spacing w:after="0" w:line="276" w:lineRule="auto"/>
        <w:ind w:left="284" w:hanging="284"/>
        <w:jc w:val="both"/>
        <w:rPr>
          <w:rFonts w:eastAsia="Times New Roman" w:cstheme="minorHAnsi"/>
          <w:lang w:eastAsia="ar-SA"/>
        </w:rPr>
      </w:pPr>
      <w:r w:rsidRPr="005E5949">
        <w:rPr>
          <w:rFonts w:eastAsia="Times New Roman" w:cstheme="minorHAnsi"/>
          <w:b/>
          <w:bCs/>
          <w:lang w:eastAsia="ar-SA"/>
        </w:rPr>
        <w:t>6.</w:t>
      </w:r>
      <w:r>
        <w:rPr>
          <w:rFonts w:eastAsia="Times New Roman" w:cstheme="minorHAnsi"/>
          <w:lang w:eastAsia="ar-SA"/>
        </w:rPr>
        <w:t xml:space="preserve"> </w:t>
      </w:r>
      <w:r w:rsidRPr="005E5949">
        <w:rPr>
          <w:rFonts w:eastAsia="Times New Roman" w:cstheme="minorHAnsi"/>
          <w:lang w:eastAsia="ar-SA"/>
        </w:rPr>
        <w:t>Zamawiający może dopuścić zwiększenie ilości  faktur przejściowych w zależności od posiadanych własnych środków finansowych.</w:t>
      </w:r>
    </w:p>
    <w:p w14:paraId="6CC19F00" w14:textId="712B1BBC" w:rsidR="00182DF0" w:rsidRPr="00182DF0" w:rsidRDefault="00182DF0" w:rsidP="005E5949">
      <w:pPr>
        <w:numPr>
          <w:ilvl w:val="0"/>
          <w:numId w:val="37"/>
        </w:num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Łączna wartość </w:t>
      </w:r>
      <w:r w:rsidRPr="00CE0718">
        <w:rPr>
          <w:rFonts w:eastAsia="Times New Roman" w:cstheme="minorHAnsi"/>
          <w:lang w:eastAsia="ar-SA"/>
        </w:rPr>
        <w:t>faktur przejściowych w roku budżetowym nie może przekroczyć wysokości</w:t>
      </w:r>
      <w:r w:rsidR="00D57827" w:rsidRPr="00CE0718">
        <w:rPr>
          <w:rFonts w:eastAsia="Times New Roman" w:cstheme="minorHAnsi"/>
          <w:lang w:eastAsia="ar-SA"/>
        </w:rPr>
        <w:t xml:space="preserve"> </w:t>
      </w:r>
      <w:r w:rsidRPr="00CE0718">
        <w:rPr>
          <w:rFonts w:eastAsia="Times New Roman" w:cstheme="minorHAnsi"/>
          <w:lang w:eastAsia="ar-SA"/>
        </w:rPr>
        <w:t>środków przeznaczonych przez Zamawiającego</w:t>
      </w:r>
      <w:r w:rsidRPr="00182DF0">
        <w:rPr>
          <w:rFonts w:eastAsia="Times New Roman" w:cstheme="minorHAnsi"/>
          <w:lang w:eastAsia="ar-SA"/>
        </w:rPr>
        <w:t xml:space="preserve"> na realizację przedmiotu umowy w danym roku budżetowym.</w:t>
      </w:r>
    </w:p>
    <w:p w14:paraId="5AFDBD5B" w14:textId="77777777" w:rsidR="00182DF0" w:rsidRPr="00182DF0"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Należne Wykonawcy wynagrodzenie wypłacane będzie metodą podzielonej płatności.</w:t>
      </w:r>
    </w:p>
    <w:p w14:paraId="53563DB9" w14:textId="7B5822E8" w:rsidR="00182DF0" w:rsidRPr="00CE0718"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Końcowe </w:t>
      </w:r>
      <w:r w:rsidRPr="00CE0718">
        <w:rPr>
          <w:rFonts w:eastAsia="Times New Roman" w:cstheme="minorHAnsi"/>
          <w:lang w:eastAsia="ar-SA"/>
        </w:rPr>
        <w:t xml:space="preserve">rozliczenie robót nastąpi fakturą końcową po odbiorze końcowym robót, na podstawie faktury wystawionej po zatwierdzeniu końcowego protokołu odbioru robót przez </w:t>
      </w:r>
      <w:r w:rsidR="000C1B00" w:rsidRPr="00CE0718">
        <w:rPr>
          <w:rFonts w:eastAsia="Times New Roman" w:cstheme="minorHAnsi"/>
          <w:lang w:eastAsia="ar-SA"/>
        </w:rPr>
        <w:t>Zamawiającego</w:t>
      </w:r>
      <w:r w:rsidRPr="00CE0718">
        <w:rPr>
          <w:rFonts w:eastAsia="Times New Roman" w:cstheme="minorHAnsi"/>
          <w:lang w:eastAsia="ar-SA"/>
        </w:rPr>
        <w:t>.</w:t>
      </w:r>
    </w:p>
    <w:p w14:paraId="7F402766" w14:textId="66E1699A" w:rsidR="005E5949"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b/>
          <w:bCs/>
          <w:lang w:eastAsia="ar-SA"/>
        </w:rPr>
        <w:t xml:space="preserve"> </w:t>
      </w:r>
      <w:r w:rsidR="005E5949" w:rsidRPr="00B411FD">
        <w:rPr>
          <w:rFonts w:eastAsia="Times New Roman" w:cstheme="minorHAnsi"/>
          <w:lang w:eastAsia="ar-SA"/>
        </w:rPr>
        <w:t>Wykonawca zapewnieni finansowanie Inwestycji w części niepokrytej udziałem własnym Zamawiającego (Beneficjenta Promesy), na czas poprzedzający wypłatę/wypłaty z Promesy</w:t>
      </w:r>
      <w:r w:rsidR="005E5949" w:rsidRPr="00A14025">
        <w:rPr>
          <w:rFonts w:eastAsia="Times New Roman" w:cstheme="minorHAnsi"/>
          <w:lang w:eastAsia="ar-SA"/>
        </w:rPr>
        <w:t xml:space="preserve"> na zasadach określonych w § 5 ust. 5 </w:t>
      </w:r>
      <w:r w:rsidR="00845A2E">
        <w:rPr>
          <w:rFonts w:eastAsia="Times New Roman" w:cstheme="minorHAnsi"/>
          <w:lang w:eastAsia="ar-SA"/>
        </w:rPr>
        <w:t>lub</w:t>
      </w:r>
      <w:r w:rsidR="005E5949" w:rsidRPr="00A14025">
        <w:rPr>
          <w:rFonts w:eastAsia="Times New Roman" w:cstheme="minorHAnsi"/>
          <w:lang w:eastAsia="ar-SA"/>
        </w:rPr>
        <w:t xml:space="preserve"> 6 z jednoczesnym zastrzeżeniem, że zapłata wynagrodzenia Wykonawcy Inwestycji w całości nastąpi po wykonaniu inwestycji</w:t>
      </w:r>
      <w:r w:rsidR="005E5949" w:rsidRPr="005E5949">
        <w:rPr>
          <w:rFonts w:eastAsia="Times New Roman" w:cstheme="minorHAnsi"/>
          <w:lang w:eastAsia="ar-SA"/>
        </w:rPr>
        <w:t xml:space="preserve"> w terminie nie </w:t>
      </w:r>
      <w:r w:rsidR="005E5949" w:rsidRPr="00DA616C">
        <w:rPr>
          <w:rFonts w:eastAsia="Times New Roman" w:cstheme="minorHAnsi"/>
          <w:lang w:eastAsia="ar-SA"/>
        </w:rPr>
        <w:t>dłuższym niż 3</w:t>
      </w:r>
      <w:r w:rsidR="008B7DBB" w:rsidRPr="00DA616C">
        <w:rPr>
          <w:rFonts w:eastAsia="Times New Roman" w:cstheme="minorHAnsi"/>
          <w:lang w:eastAsia="ar-SA"/>
        </w:rPr>
        <w:t>0</w:t>
      </w:r>
      <w:r w:rsidR="005E5949" w:rsidRPr="00DA616C">
        <w:rPr>
          <w:rFonts w:eastAsia="Times New Roman" w:cstheme="minorHAnsi"/>
          <w:lang w:eastAsia="ar-SA"/>
        </w:rPr>
        <w:t xml:space="preserve"> dni od </w:t>
      </w:r>
      <w:r w:rsidR="005E5949" w:rsidRPr="005E5949">
        <w:rPr>
          <w:rFonts w:eastAsia="Times New Roman" w:cstheme="minorHAnsi"/>
          <w:lang w:eastAsia="ar-SA"/>
        </w:rPr>
        <w:t>dnia odbioru Inwestycji przez Zamawiającego (Beneficjenta promesy).</w:t>
      </w:r>
    </w:p>
    <w:p w14:paraId="2E8AD11A" w14:textId="47ED1BDE"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772CF40E" w:rsidR="00182DF0" w:rsidRPr="005E5949" w:rsidRDefault="000E2435" w:rsidP="00ED7E93">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(termin określony w promesie Zamawiającego – Beneficjenta promesy )</w:t>
      </w:r>
      <w:r w:rsidR="00845A2E">
        <w:rPr>
          <w:rFonts w:eastAsia="Times New Roman" w:cstheme="minorHAnsi"/>
          <w:lang w:eastAsia="ar-SA"/>
        </w:rPr>
        <w:t xml:space="preserve"> do</w:t>
      </w:r>
      <w:r w:rsidR="005E5949" w:rsidRPr="005E5949">
        <w:rPr>
          <w:rFonts w:eastAsia="Times New Roman" w:cstheme="minorHAnsi"/>
          <w:lang w:eastAsia="ar-SA"/>
        </w:rPr>
        <w:t xml:space="preserve">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oryginałów oświadczeń każdego z podwykonawców i dalszych podwykonawców o uregulowaniu należnych płatności, z podaniem kwot i tytułów uregulowanych należności, przy czym każde z tych oświadczeń powinno </w:t>
      </w:r>
      <w:r w:rsidRPr="00182DF0">
        <w:rPr>
          <w:rFonts w:eastAsia="Times New Roman" w:cstheme="minorHAnsi"/>
          <w:lang w:eastAsia="ar-SA"/>
        </w:rPr>
        <w:lastRenderedPageBreak/>
        <w:t>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6AFC4D1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Pr>
          <w:rFonts w:eastAsia="Times New Roman" w:cstheme="minorHAnsi"/>
          <w:lang w:eastAsia="ar-SA"/>
        </w:rPr>
        <w:t>.</w:t>
      </w:r>
    </w:p>
    <w:p w14:paraId="4C2C10D2" w14:textId="5C0A164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3575ABC7" w14:textId="77777777" w:rsidR="00B411FD" w:rsidRDefault="00B411FD" w:rsidP="00B411FD">
      <w:pPr>
        <w:suppressAutoHyphens/>
        <w:spacing w:after="0" w:line="276" w:lineRule="auto"/>
        <w:ind w:left="284"/>
        <w:jc w:val="both"/>
        <w:rPr>
          <w:rFonts w:eastAsia="Times New Roman" w:cstheme="minorHAnsi"/>
          <w:lang w:eastAsia="ar-SA"/>
        </w:rPr>
      </w:pP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10FEBF0"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02335F2B" w14:textId="765A9324"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p>
    <w:p w14:paraId="07D69A50" w14:textId="6846B1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4EEAB08D" w14:textId="32F88BA5"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Za brak zapłaty lub nieterminową zapłatę wynagrodzenia należnego podwykonawcy lub dalszym podwykonawcom w wysokości </w:t>
      </w:r>
      <w:r w:rsidR="00C22DA9">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1C83F89E" w14:textId="26ADE80A"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0DE58311" w14:textId="1D95743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38E1E976" w14:textId="68DFEF9A"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nieprzestrzeganie przepisów p.poż, czy BHP w wysokości 300 zł za każdy stwierdzony wypadek, </w:t>
      </w:r>
    </w:p>
    <w:p w14:paraId="4342338D" w14:textId="4E267194"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brak dokonania zmiany osób o jakiej mowa w § 4 ust. 1 pkt 23 w wysokości 350 zł za każdy dzień zwłoki za każdą osobę, </w:t>
      </w:r>
    </w:p>
    <w:p w14:paraId="5DC087C1" w14:textId="39CAAA38"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9218EF">
        <w:rPr>
          <w:rFonts w:eastAsia="Times New Roman" w:cstheme="minorHAnsi"/>
          <w:lang w:eastAsia="ar-SA"/>
        </w:rPr>
        <w:t>,</w:t>
      </w:r>
    </w:p>
    <w:p w14:paraId="3E24E7A8" w14:textId="6C7335D5" w:rsidR="00182DF0" w:rsidRPr="00205C4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p>
    <w:p w14:paraId="28D7EB21" w14:textId="5B30C238" w:rsid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F33BDF">
        <w:rPr>
          <w:rFonts w:eastAsia="Times New Roman" w:cstheme="minorHAnsi"/>
          <w:lang w:eastAsia="ar-SA"/>
        </w:rPr>
        <w:t>,</w:t>
      </w:r>
    </w:p>
    <w:p w14:paraId="46C17C56" w14:textId="41313951" w:rsidR="00F33BDF" w:rsidRDefault="00F33BDF"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w:t>
      </w:r>
      <w:proofErr w:type="spellStart"/>
      <w:r>
        <w:rPr>
          <w:rFonts w:eastAsia="Times New Roman" w:cstheme="minorHAnsi"/>
          <w:lang w:eastAsia="ar-SA"/>
        </w:rPr>
        <w:t>Pzp</w:t>
      </w:r>
      <w:proofErr w:type="spellEnd"/>
      <w:r>
        <w:rPr>
          <w:rFonts w:eastAsia="Times New Roman" w:cstheme="minorHAnsi"/>
          <w:lang w:eastAsia="ar-SA"/>
        </w:rPr>
        <w:t xml:space="preserve">, w wysokości </w:t>
      </w:r>
      <w:r w:rsidR="00C22DA9">
        <w:rPr>
          <w:rFonts w:eastAsia="Times New Roman" w:cstheme="minorHAnsi"/>
          <w:lang w:eastAsia="ar-SA"/>
        </w:rPr>
        <w:t>1</w:t>
      </w:r>
      <w:r w:rsidR="006F5792" w:rsidRPr="006F5792">
        <w:rPr>
          <w:rFonts w:eastAsia="Times New Roman" w:cstheme="minorHAnsi"/>
          <w:lang w:eastAsia="ar-SA"/>
        </w:rPr>
        <w:t>% niezapłaconego lub zapłaconego nieterminowo wynagrodzenia brutto, podwykonawcy/podwykonawców</w:t>
      </w:r>
      <w:r w:rsidR="00ED7E93">
        <w:rPr>
          <w:rFonts w:eastAsia="Times New Roman" w:cstheme="minorHAnsi"/>
          <w:lang w:eastAsia="ar-SA"/>
        </w:rPr>
        <w:t>,</w:t>
      </w:r>
    </w:p>
    <w:p w14:paraId="308D5CC5" w14:textId="34776835" w:rsidR="00ED7E93" w:rsidRPr="00ED7E93" w:rsidRDefault="00ED7E93" w:rsidP="00ED7E93">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sidR="00C22DA9">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7E641552" w14:textId="248E1626" w:rsidR="00182DF0" w:rsidRPr="00182DF0" w:rsidRDefault="00182DF0" w:rsidP="00ED7E93">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7D75B5C4"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27CB232E" w14:textId="77777777" w:rsidR="00182DF0" w:rsidRPr="00182DF0" w:rsidRDefault="00182DF0" w:rsidP="005E5949">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Default="00182DF0" w:rsidP="00520801">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520801">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lastRenderedPageBreak/>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lastRenderedPageBreak/>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06158DE9"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r w:rsidR="008C128E">
        <w:rPr>
          <w:rFonts w:eastAsia="Times New Roman" w:cstheme="minorHAnsi"/>
          <w:lang w:eastAsia="ar-SA"/>
        </w:rPr>
        <w:t>,</w:t>
      </w:r>
    </w:p>
    <w:p w14:paraId="1C1C7944" w14:textId="6E8920EF"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między innymi wszelkie obowiązki opisane w § 4 niniejszej umowy, jak też</w:t>
      </w:r>
      <w:r w:rsidR="008C128E">
        <w:rPr>
          <w:rFonts w:eastAsia="Times New Roman" w:cstheme="minorHAnsi"/>
          <w:lang w:eastAsia="ar-SA"/>
        </w:rPr>
        <w:t>,</w:t>
      </w:r>
    </w:p>
    <w:p w14:paraId="0B64F0C9" w14:textId="00D3B114"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tożsame postanowienia odnośnie zasad odbiorów, gwarancji i rękojmi</w:t>
      </w:r>
      <w:r w:rsidR="008C128E">
        <w:rPr>
          <w:rFonts w:eastAsia="Times New Roman" w:cstheme="minorHAnsi"/>
          <w:lang w:eastAsia="ar-SA"/>
        </w:rPr>
        <w:t>,</w:t>
      </w:r>
    </w:p>
    <w:p w14:paraId="3A7602A5" w14:textId="543CF972"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r w:rsidR="008C128E">
        <w:rPr>
          <w:rFonts w:eastAsia="Times New Roman" w:cstheme="minorHAnsi"/>
          <w:lang w:eastAsia="ar-SA"/>
        </w:rPr>
        <w:t>,</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lastRenderedPageBreak/>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77777777"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3" w:name="_Hlk127887415"/>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lastRenderedPageBreak/>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i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4"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059A2FF5" w:rsidR="008D61D5" w:rsidRDefault="008D61D5"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r w:rsidR="0071064B">
        <w:rPr>
          <w:rFonts w:eastAsia="Times New Roman" w:cstheme="minorHAnsi"/>
          <w:bCs/>
          <w:lang w:eastAsia="ar-SA"/>
        </w:rPr>
        <w:t>,</w:t>
      </w:r>
    </w:p>
    <w:p w14:paraId="1EAD3C8E" w14:textId="338E6DBD" w:rsidR="0071064B" w:rsidRPr="00C7742F" w:rsidRDefault="0071064B"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przedłużającego się terminu wykonania robót budowlanych związanych z budową remizy Ochotniczej Straży Pożarnej w Purdzie (Etap I).</w:t>
      </w:r>
    </w:p>
    <w:bookmarkEnd w:id="4"/>
    <w:p w14:paraId="191023C2" w14:textId="77777777" w:rsidR="00F33BDF" w:rsidRPr="00783387" w:rsidRDefault="00F33BDF" w:rsidP="005E5949">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63B4BC4D"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783387">
        <w:rPr>
          <w:rFonts w:eastAsia="Times New Roman" w:cstheme="minorHAnsi"/>
          <w:lang w:eastAsia="ar-SA"/>
        </w:rPr>
        <w:t>t.j</w:t>
      </w:r>
      <w:proofErr w:type="spellEnd"/>
      <w:r w:rsidRPr="00783387">
        <w:rPr>
          <w:rFonts w:eastAsia="Times New Roman" w:cstheme="minorHAnsi"/>
          <w:lang w:eastAsia="ar-SA"/>
        </w:rPr>
        <w:t>. Dz. U. z 202</w:t>
      </w:r>
      <w:r w:rsidR="00B60258">
        <w:rPr>
          <w:rFonts w:eastAsia="Times New Roman" w:cstheme="minorHAnsi"/>
          <w:lang w:eastAsia="ar-SA"/>
        </w:rPr>
        <w:t>3</w:t>
      </w:r>
      <w:r w:rsidRPr="00783387">
        <w:rPr>
          <w:rFonts w:eastAsia="Times New Roman" w:cstheme="minorHAnsi"/>
          <w:lang w:eastAsia="ar-SA"/>
        </w:rPr>
        <w:t xml:space="preserve"> r., poz. </w:t>
      </w:r>
      <w:r w:rsidR="00B60258">
        <w:rPr>
          <w:rFonts w:eastAsia="Times New Roman" w:cstheme="minorHAnsi"/>
          <w:lang w:eastAsia="ar-SA"/>
        </w:rPr>
        <w:t>1270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lastRenderedPageBreak/>
        <w:t xml:space="preserve">W przypadku zajścia okoliczności ust.3.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965C78"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965C78">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095FBCC3"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kapitałowych (Dz. U. z 202</w:t>
      </w:r>
      <w:r w:rsidR="00340655">
        <w:rPr>
          <w:rFonts w:eastAsia="Times New Roman" w:cstheme="minorHAnsi"/>
          <w:lang w:eastAsia="ar-SA"/>
        </w:rPr>
        <w:t>3</w:t>
      </w:r>
      <w:r w:rsidRPr="00C7742F">
        <w:rPr>
          <w:rFonts w:eastAsia="Times New Roman" w:cstheme="minorHAnsi"/>
          <w:lang w:eastAsia="ar-SA"/>
        </w:rPr>
        <w:t xml:space="preserve"> r. poz. </w:t>
      </w:r>
      <w:r w:rsidR="00340655">
        <w:rPr>
          <w:rFonts w:eastAsia="Times New Roman" w:cstheme="minorHAnsi"/>
          <w:lang w:eastAsia="ar-SA"/>
        </w:rPr>
        <w:t>46</w:t>
      </w:r>
      <w:r w:rsidRPr="00C7742F">
        <w:rPr>
          <w:rFonts w:eastAsia="Times New Roman" w:cstheme="minorHAnsi"/>
          <w:lang w:eastAsia="ar-SA"/>
        </w:rPr>
        <w:t xml:space="preserve"> oraz z 2022 r. poz. 1079)</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7AA33B99"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30%, biorąc pod uwagę wskaźnik ogłoszony w komunikacie Prezesa Głównego Urzędu Statystycznego w stosunku do cen z pierwszego </w:t>
      </w:r>
      <w:r w:rsidR="00520801">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965C78"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965C78">
        <w:rPr>
          <w:rFonts w:eastAsia="Times New Roman" w:cstheme="minorHAnsi"/>
          <w:lang w:eastAsia="ar-SA"/>
        </w:rPr>
        <w:t>zmiana wartości wynagrodzenia dotyczyć będzie jedynie prac zrealizowanych po upływie 6 miesięcy od dnia zawarcia umowy bądź poprzedniej zmiany;</w:t>
      </w:r>
    </w:p>
    <w:p w14:paraId="3E824C66" w14:textId="2810BA56" w:rsidR="00F33BDF" w:rsidRPr="00965C78"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965C78">
        <w:rPr>
          <w:rFonts w:eastAsia="Times New Roman" w:cstheme="minorHAnsi"/>
          <w:lang w:eastAsia="ar-SA"/>
        </w:rPr>
        <w:t>Maksymalna zmiana wartości wynagrodzenia spowodowana zmianą ceny materiałów lub kosztów wynosi 5% łącznej wartości wynagrodzenia umownego brutto</w:t>
      </w:r>
      <w:r w:rsidR="00965C78" w:rsidRPr="00965C78">
        <w:rPr>
          <w:rFonts w:eastAsia="Times New Roman" w:cstheme="minorHAnsi"/>
          <w:lang w:eastAsia="ar-SA"/>
        </w:rPr>
        <w:t>.</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965C78">
        <w:rPr>
          <w:rFonts w:eastAsia="Times New Roman" w:cstheme="minorHAnsi"/>
          <w:lang w:eastAsia="ar-SA"/>
        </w:rPr>
        <w:t>Wykonawca, którego wynagrodzenie zostało zmienione zgodnie z ust. 8, zobowiązany jest do zmiany wynagrodzenia</w:t>
      </w:r>
      <w:r w:rsidRPr="00C7742F">
        <w:rPr>
          <w:rFonts w:eastAsia="Times New Roman" w:cstheme="minorHAnsi"/>
          <w:lang w:eastAsia="ar-SA"/>
        </w:rPr>
        <w:t xml:space="preserve">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5" w:name="_Hlk121905190"/>
      <w:bookmarkStart w:id="6"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 xml:space="preserve">Zamawiający dopuszcza możliwość uszczegółowienia podziału danego elementu robót w harmonogramie rzeczowo-finansowym złożonym w ofercie. Zamawiający dopuszcza możliwość wyodrębnienia mniejszych </w:t>
      </w:r>
      <w:r w:rsidR="000E6CE6" w:rsidRPr="006956D4">
        <w:rPr>
          <w:rFonts w:eastAsia="Times New Roman" w:cstheme="minorHAnsi"/>
          <w:lang w:eastAsia="ar-SA"/>
        </w:rPr>
        <w:lastRenderedPageBreak/>
        <w:t>zakresów robót danego elementu harmonogramu rzeczowo-finansowego, które będą służyć do wystawienia faktury przejściowej danego elementu prac.</w:t>
      </w:r>
    </w:p>
    <w:p w14:paraId="56FD6E4A" w14:textId="093FA90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3"/>
    <w:bookmarkEnd w:id="5"/>
    <w:bookmarkEnd w:id="6"/>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56D3A34A"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3058A2">
        <w:rPr>
          <w:rFonts w:eastAsia="Times New Roman" w:cstheme="minorHAnsi"/>
          <w:lang w:eastAsia="pl-PL"/>
        </w:rPr>
        <w:t>3</w:t>
      </w:r>
      <w:r w:rsidR="006523FB">
        <w:rPr>
          <w:rFonts w:eastAsia="Times New Roman" w:cstheme="minorHAnsi"/>
          <w:lang w:eastAsia="pl-PL"/>
        </w:rPr>
        <w:t xml:space="preserve"> </w:t>
      </w:r>
      <w:r w:rsidRPr="00182DF0">
        <w:rPr>
          <w:rFonts w:eastAsia="Times New Roman" w:cstheme="minorHAnsi"/>
          <w:lang w:eastAsia="pl-PL"/>
        </w:rPr>
        <w:t xml:space="preserve">r., poz. </w:t>
      </w:r>
      <w:r w:rsidR="003058A2">
        <w:rPr>
          <w:rFonts w:eastAsia="Times New Roman" w:cstheme="minorHAnsi"/>
          <w:lang w:eastAsia="pl-PL"/>
        </w:rPr>
        <w:t>1605</w:t>
      </w:r>
      <w:r w:rsidRPr="00182DF0">
        <w:rPr>
          <w:rFonts w:eastAsia="Times New Roman" w:cstheme="minorHAnsi"/>
          <w:lang w:eastAsia="pl-PL"/>
        </w:rPr>
        <w:t xml:space="preserve"> z </w:t>
      </w:r>
      <w:proofErr w:type="spellStart"/>
      <w:r w:rsidRPr="00182DF0">
        <w:rPr>
          <w:rFonts w:eastAsia="Times New Roman" w:cstheme="minorHAnsi"/>
          <w:lang w:eastAsia="pl-PL"/>
        </w:rPr>
        <w:t>późn</w:t>
      </w:r>
      <w:proofErr w:type="spellEnd"/>
      <w:r w:rsidRPr="00182DF0">
        <w:rPr>
          <w:rFonts w:eastAsia="Times New Roman" w:cstheme="minorHAnsi"/>
          <w:lang w:eastAsia="pl-PL"/>
        </w:rPr>
        <w:t>.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B60258">
        <w:rPr>
          <w:rFonts w:eastAsia="Times New Roman" w:cstheme="minorHAnsi"/>
          <w:lang w:eastAsia="ar-SA"/>
        </w:rPr>
        <w:t>3</w:t>
      </w:r>
      <w:r w:rsidR="00491E22" w:rsidRPr="00491E22">
        <w:rPr>
          <w:rFonts w:eastAsia="Times New Roman" w:cstheme="minorHAnsi"/>
          <w:lang w:eastAsia="ar-SA"/>
        </w:rPr>
        <w:t xml:space="preserve"> r., poz. </w:t>
      </w:r>
      <w:r w:rsidR="00B60258">
        <w:rPr>
          <w:rFonts w:eastAsia="Times New Roman" w:cstheme="minorHAnsi"/>
          <w:lang w:eastAsia="ar-SA"/>
        </w:rPr>
        <w:t>682</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Pr>
          <w:rFonts w:eastAsia="Times New Roman" w:cstheme="minorHAnsi"/>
          <w:color w:val="000000"/>
          <w:lang w:eastAsia="pl-PL" w:bidi="pl-PL"/>
        </w:rPr>
        <w:t>……………………………..</w:t>
      </w:r>
      <w:r w:rsidRPr="00B25689">
        <w:rPr>
          <w:rFonts w:eastAsia="Times New Roman" w:cstheme="minorHAnsi"/>
          <w:color w:val="000000"/>
          <w:lang w:eastAsia="pl-PL" w:bidi="pl-PL"/>
        </w:rPr>
        <w:t>. Administratorem danych osobowych po stronie Wykonawcy jest …………………………...</w:t>
      </w:r>
    </w:p>
    <w:p w14:paraId="115DF8C1" w14:textId="3FA0BB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582FEBB3" w:rsidR="00C77CA8" w:rsidRPr="00B25689" w:rsidRDefault="00C77CA8" w:rsidP="005E5949">
      <w:pPr>
        <w:widowControl w:val="0"/>
        <w:numPr>
          <w:ilvl w:val="0"/>
          <w:numId w:val="21"/>
        </w:numPr>
        <w:shd w:val="clear" w:color="auto" w:fill="FFFFFF"/>
        <w:tabs>
          <w:tab w:val="clear" w:pos="360"/>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3058A2">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1B106AA1"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rzeczowo–finansowy</w:t>
      </w:r>
    </w:p>
    <w:p w14:paraId="292DF3A5" w14:textId="745785AA" w:rsidR="00CE1BA6" w:rsidRDefault="000654E4" w:rsidP="003058A2">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2.</w:t>
      </w:r>
      <w:r>
        <w:rPr>
          <w:rFonts w:eastAsia="Times New Roman" w:cstheme="minorHAnsi"/>
          <w:iCs/>
          <w:lang w:eastAsia="ar-SA"/>
        </w:rPr>
        <w:t xml:space="preserve"> </w:t>
      </w:r>
      <w:r w:rsidR="00B411FD">
        <w:rPr>
          <w:rFonts w:eastAsia="Times New Roman" w:cstheme="minorHAnsi"/>
          <w:iCs/>
          <w:lang w:eastAsia="ar-SA"/>
        </w:rPr>
        <w:t>Dokumentacja projektowa</w:t>
      </w:r>
      <w:r w:rsidR="007206ED">
        <w:rPr>
          <w:rFonts w:eastAsia="Times New Roman" w:cstheme="minorHAnsi"/>
          <w:iCs/>
          <w:lang w:eastAsia="ar-SA"/>
        </w:rPr>
        <w:t xml:space="preserve"> </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714D085" w14:textId="6B7F64D4" w:rsidR="003058A2" w:rsidRDefault="00182DF0" w:rsidP="00C65C84">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660DAFD0" w14:textId="77777777" w:rsidR="003058A2" w:rsidRPr="00F80E42" w:rsidRDefault="003058A2" w:rsidP="003058A2">
      <w:pPr>
        <w:spacing w:after="0" w:line="276" w:lineRule="auto"/>
        <w:jc w:val="right"/>
        <w:rPr>
          <w:rFonts w:cstheme="minorHAnsi"/>
          <w:b/>
        </w:rPr>
      </w:pPr>
      <w:r w:rsidRPr="00F80E42">
        <w:rPr>
          <w:rFonts w:cstheme="minorHAnsi"/>
          <w:b/>
        </w:rPr>
        <w:lastRenderedPageBreak/>
        <w:t xml:space="preserve">Załącznik nr 1 </w:t>
      </w:r>
    </w:p>
    <w:p w14:paraId="361EBCE4" w14:textId="77777777" w:rsidR="003058A2" w:rsidRPr="00F80E42" w:rsidRDefault="003058A2" w:rsidP="003058A2">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3058A2">
      <w:pPr>
        <w:spacing w:after="0" w:line="276" w:lineRule="auto"/>
        <w:jc w:val="right"/>
        <w:rPr>
          <w:rFonts w:cstheme="minorHAnsi"/>
          <w:b/>
        </w:rPr>
      </w:pPr>
      <w:r w:rsidRPr="00F80E42">
        <w:rPr>
          <w:rFonts w:cstheme="minorHAnsi"/>
          <w:b/>
        </w:rPr>
        <w:t xml:space="preserve">z dnia </w:t>
      </w:r>
      <w:bookmarkStart w:id="7" w:name="_Hlk20999783"/>
      <w:r w:rsidRPr="00F80E42">
        <w:rPr>
          <w:rFonts w:cstheme="minorHAnsi"/>
          <w:b/>
        </w:rPr>
        <w:t>…………………………..</w:t>
      </w:r>
    </w:p>
    <w:bookmarkEnd w:id="7"/>
    <w:p w14:paraId="3175DDFD"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FE5C6AF" w14:textId="77777777" w:rsidR="003058A2" w:rsidRDefault="003058A2" w:rsidP="003058A2">
      <w:pPr>
        <w:jc w:val="center"/>
        <w:rPr>
          <w:b/>
        </w:rPr>
      </w:pPr>
      <w:bookmarkStart w:id="8" w:name="_Hlk166837217"/>
      <w:r w:rsidRPr="003C2634">
        <w:rPr>
          <w:b/>
        </w:rPr>
        <w:t>HARMONOGRAM RZECZOWO-FINANSOWY</w:t>
      </w:r>
    </w:p>
    <w:p w14:paraId="785C8E9B" w14:textId="77777777" w:rsidR="00B411FD" w:rsidRDefault="00B411FD" w:rsidP="00B411FD">
      <w:pPr>
        <w:jc w:val="center"/>
        <w:rPr>
          <w:b/>
        </w:rPr>
      </w:pPr>
      <w:r w:rsidRPr="007849D9">
        <w:rPr>
          <w:b/>
        </w:rPr>
        <w:t>Budowa remizy Ochotniczej Straży Pożarnej w Purdzie – ETAP II.</w:t>
      </w:r>
    </w:p>
    <w:tbl>
      <w:tblPr>
        <w:tblW w:w="10206" w:type="dxa"/>
        <w:tblInd w:w="70" w:type="dxa"/>
        <w:tblCellMar>
          <w:left w:w="70" w:type="dxa"/>
          <w:right w:w="70" w:type="dxa"/>
        </w:tblCellMar>
        <w:tblLook w:val="04A0" w:firstRow="1" w:lastRow="0" w:firstColumn="1" w:lastColumn="0" w:noHBand="0" w:noVBand="1"/>
      </w:tblPr>
      <w:tblGrid>
        <w:gridCol w:w="567"/>
        <w:gridCol w:w="5245"/>
        <w:gridCol w:w="1985"/>
        <w:gridCol w:w="2409"/>
      </w:tblGrid>
      <w:tr w:rsidR="00B411FD" w:rsidRPr="00BD2CE5" w14:paraId="114B694D" w14:textId="77777777" w:rsidTr="0032410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7B9E3"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L. p.</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14:paraId="1C02EA65"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Nazwa elementu</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6E6EF9F"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Wartość netto w zł</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548372D0"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 xml:space="preserve">Termin wykonania </w:t>
            </w:r>
          </w:p>
          <w:p w14:paraId="51D87D6A" w14:textId="77777777" w:rsidR="00B411FD"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 xml:space="preserve">(w miesiącach </w:t>
            </w:r>
          </w:p>
          <w:p w14:paraId="79501BE7"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od podpisania umowy)</w:t>
            </w:r>
          </w:p>
        </w:tc>
      </w:tr>
      <w:tr w:rsidR="00B411FD" w:rsidRPr="00BD2CE5" w14:paraId="62056A79" w14:textId="77777777" w:rsidTr="0032410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5137688" w14:textId="77777777" w:rsidR="00B411FD" w:rsidRPr="00BD2CE5" w:rsidRDefault="00B411FD" w:rsidP="00324107">
            <w:pPr>
              <w:spacing w:after="0" w:line="240" w:lineRule="auto"/>
              <w:jc w:val="center"/>
              <w:rPr>
                <w:rFonts w:eastAsia="Times New Roman" w:cstheme="minorHAnsi"/>
                <w:b/>
                <w:bCs/>
                <w:color w:val="000000"/>
                <w:lang w:eastAsia="pl-PL"/>
              </w:rPr>
            </w:pPr>
          </w:p>
        </w:tc>
        <w:tc>
          <w:tcPr>
            <w:tcW w:w="5245"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6B704CB" w14:textId="77777777" w:rsidR="00B411FD" w:rsidRPr="00BD2CE5" w:rsidRDefault="00B411FD" w:rsidP="00324107">
            <w:pPr>
              <w:spacing w:after="0" w:line="240" w:lineRule="auto"/>
              <w:rPr>
                <w:rFonts w:eastAsia="Times New Roman" w:cstheme="minorHAnsi"/>
                <w:b/>
                <w:bCs/>
                <w:color w:val="000000"/>
                <w:lang w:eastAsia="pl-PL"/>
              </w:rPr>
            </w:pPr>
            <w:r w:rsidRPr="00BD2CE5">
              <w:rPr>
                <w:rFonts w:eastAsia="Times New Roman" w:cstheme="minorHAnsi"/>
                <w:b/>
                <w:bCs/>
                <w:color w:val="000000"/>
                <w:lang w:eastAsia="pl-PL"/>
              </w:rPr>
              <w:t>Pomieszczenie 007</w:t>
            </w:r>
          </w:p>
        </w:tc>
        <w:tc>
          <w:tcPr>
            <w:tcW w:w="1985"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63F9ADD" w14:textId="77777777" w:rsidR="00B411FD" w:rsidRPr="00BD2CE5" w:rsidRDefault="00B411FD" w:rsidP="00324107">
            <w:pPr>
              <w:spacing w:after="0" w:line="240" w:lineRule="auto"/>
              <w:jc w:val="center"/>
              <w:rPr>
                <w:rFonts w:eastAsia="Times New Roman" w:cstheme="minorHAnsi"/>
                <w:b/>
                <w:bCs/>
                <w:color w:val="000000"/>
                <w:lang w:eastAsia="pl-PL"/>
              </w:rPr>
            </w:pPr>
          </w:p>
        </w:tc>
        <w:tc>
          <w:tcPr>
            <w:tcW w:w="2409"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124F630" w14:textId="77777777" w:rsidR="00B411FD" w:rsidRPr="00BD2CE5" w:rsidRDefault="00B411FD" w:rsidP="00324107">
            <w:pPr>
              <w:spacing w:after="0" w:line="240" w:lineRule="auto"/>
              <w:jc w:val="center"/>
              <w:rPr>
                <w:rFonts w:eastAsia="Times New Roman" w:cstheme="minorHAnsi"/>
                <w:b/>
                <w:bCs/>
                <w:color w:val="000000"/>
                <w:lang w:eastAsia="pl-PL"/>
              </w:rPr>
            </w:pPr>
          </w:p>
        </w:tc>
      </w:tr>
      <w:tr w:rsidR="00B411FD" w:rsidRPr="00BD2CE5" w14:paraId="3154BE3D"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4D29866"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w:t>
            </w:r>
          </w:p>
        </w:tc>
        <w:tc>
          <w:tcPr>
            <w:tcW w:w="5245" w:type="dxa"/>
            <w:tcBorders>
              <w:top w:val="nil"/>
              <w:left w:val="nil"/>
              <w:bottom w:val="single" w:sz="4" w:space="0" w:color="auto"/>
              <w:right w:val="single" w:sz="4" w:space="0" w:color="auto"/>
            </w:tcBorders>
            <w:shd w:val="clear" w:color="auto" w:fill="auto"/>
            <w:noWrap/>
            <w:vAlign w:val="center"/>
            <w:hideMark/>
          </w:tcPr>
          <w:p w14:paraId="1E2D3EDF"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Budowa fundamentów wraz z izolacją</w:t>
            </w:r>
          </w:p>
        </w:tc>
        <w:tc>
          <w:tcPr>
            <w:tcW w:w="1985" w:type="dxa"/>
            <w:tcBorders>
              <w:top w:val="nil"/>
              <w:left w:val="nil"/>
              <w:bottom w:val="single" w:sz="4" w:space="0" w:color="auto"/>
              <w:right w:val="single" w:sz="4" w:space="0" w:color="auto"/>
            </w:tcBorders>
            <w:shd w:val="clear" w:color="auto" w:fill="auto"/>
            <w:noWrap/>
            <w:vAlign w:val="center"/>
          </w:tcPr>
          <w:p w14:paraId="48D1C53B"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2884891"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6A276E0E"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B1302A7"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w:t>
            </w:r>
          </w:p>
        </w:tc>
        <w:tc>
          <w:tcPr>
            <w:tcW w:w="5245" w:type="dxa"/>
            <w:tcBorders>
              <w:top w:val="nil"/>
              <w:left w:val="nil"/>
              <w:bottom w:val="single" w:sz="4" w:space="0" w:color="auto"/>
              <w:right w:val="single" w:sz="4" w:space="0" w:color="auto"/>
            </w:tcBorders>
            <w:shd w:val="clear" w:color="auto" w:fill="auto"/>
            <w:noWrap/>
            <w:vAlign w:val="center"/>
            <w:hideMark/>
          </w:tcPr>
          <w:p w14:paraId="43598800"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Ściany zewnętrzne</w:t>
            </w:r>
          </w:p>
        </w:tc>
        <w:tc>
          <w:tcPr>
            <w:tcW w:w="1985" w:type="dxa"/>
            <w:tcBorders>
              <w:top w:val="nil"/>
              <w:left w:val="nil"/>
              <w:bottom w:val="single" w:sz="4" w:space="0" w:color="auto"/>
              <w:right w:val="single" w:sz="4" w:space="0" w:color="auto"/>
            </w:tcBorders>
            <w:shd w:val="clear" w:color="auto" w:fill="auto"/>
            <w:noWrap/>
            <w:vAlign w:val="center"/>
          </w:tcPr>
          <w:p w14:paraId="5CC33ED7"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494EABF3"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5752E81E"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5B5F4B1"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w:t>
            </w:r>
          </w:p>
        </w:tc>
        <w:tc>
          <w:tcPr>
            <w:tcW w:w="5245" w:type="dxa"/>
            <w:tcBorders>
              <w:top w:val="nil"/>
              <w:left w:val="nil"/>
              <w:bottom w:val="single" w:sz="4" w:space="0" w:color="auto"/>
              <w:right w:val="single" w:sz="4" w:space="0" w:color="auto"/>
            </w:tcBorders>
            <w:shd w:val="clear" w:color="auto" w:fill="auto"/>
            <w:noWrap/>
            <w:vAlign w:val="center"/>
            <w:hideMark/>
          </w:tcPr>
          <w:p w14:paraId="3078E977"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Podłoża pod posadzki, izolacje posadzek, warstwy wyrównawcze pod posadzki</w:t>
            </w:r>
          </w:p>
        </w:tc>
        <w:tc>
          <w:tcPr>
            <w:tcW w:w="1985" w:type="dxa"/>
            <w:tcBorders>
              <w:top w:val="nil"/>
              <w:left w:val="nil"/>
              <w:bottom w:val="single" w:sz="4" w:space="0" w:color="auto"/>
              <w:right w:val="single" w:sz="4" w:space="0" w:color="auto"/>
            </w:tcBorders>
            <w:shd w:val="clear" w:color="auto" w:fill="auto"/>
            <w:noWrap/>
            <w:vAlign w:val="center"/>
          </w:tcPr>
          <w:p w14:paraId="29A158CB"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2DD82011"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70F92F09" w14:textId="77777777" w:rsidTr="00324107">
        <w:trPr>
          <w:trHeight w:val="43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29FACBA"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4.</w:t>
            </w:r>
          </w:p>
        </w:tc>
        <w:tc>
          <w:tcPr>
            <w:tcW w:w="5245" w:type="dxa"/>
            <w:tcBorders>
              <w:top w:val="nil"/>
              <w:left w:val="nil"/>
              <w:bottom w:val="single" w:sz="4" w:space="0" w:color="auto"/>
              <w:right w:val="single" w:sz="4" w:space="0" w:color="auto"/>
            </w:tcBorders>
            <w:shd w:val="clear" w:color="auto" w:fill="auto"/>
            <w:vAlign w:val="center"/>
            <w:hideMark/>
          </w:tcPr>
          <w:p w14:paraId="62B22FA3"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Stolarka okienna</w:t>
            </w:r>
          </w:p>
        </w:tc>
        <w:tc>
          <w:tcPr>
            <w:tcW w:w="1985" w:type="dxa"/>
            <w:tcBorders>
              <w:top w:val="nil"/>
              <w:left w:val="nil"/>
              <w:bottom w:val="single" w:sz="4" w:space="0" w:color="auto"/>
              <w:right w:val="single" w:sz="4" w:space="0" w:color="auto"/>
            </w:tcBorders>
            <w:shd w:val="clear" w:color="auto" w:fill="auto"/>
            <w:noWrap/>
            <w:vAlign w:val="center"/>
          </w:tcPr>
          <w:p w14:paraId="68DA78C6"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205827BD"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5857756F"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28E6103"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5.</w:t>
            </w:r>
          </w:p>
        </w:tc>
        <w:tc>
          <w:tcPr>
            <w:tcW w:w="5245" w:type="dxa"/>
            <w:tcBorders>
              <w:top w:val="nil"/>
              <w:left w:val="nil"/>
              <w:bottom w:val="single" w:sz="4" w:space="0" w:color="auto"/>
              <w:right w:val="single" w:sz="4" w:space="0" w:color="auto"/>
            </w:tcBorders>
            <w:shd w:val="clear" w:color="auto" w:fill="auto"/>
            <w:noWrap/>
          </w:tcPr>
          <w:p w14:paraId="4B2C6391"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Stolarka drzwiowa</w:t>
            </w:r>
          </w:p>
        </w:tc>
        <w:tc>
          <w:tcPr>
            <w:tcW w:w="1985" w:type="dxa"/>
            <w:tcBorders>
              <w:top w:val="nil"/>
              <w:left w:val="nil"/>
              <w:bottom w:val="single" w:sz="4" w:space="0" w:color="auto"/>
              <w:right w:val="single" w:sz="4" w:space="0" w:color="auto"/>
            </w:tcBorders>
            <w:shd w:val="clear" w:color="auto" w:fill="auto"/>
            <w:noWrap/>
            <w:vAlign w:val="center"/>
          </w:tcPr>
          <w:p w14:paraId="00F4835A"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F5FC6B9"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4B817212"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E40FA8B"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6.</w:t>
            </w:r>
          </w:p>
        </w:tc>
        <w:tc>
          <w:tcPr>
            <w:tcW w:w="5245" w:type="dxa"/>
            <w:tcBorders>
              <w:top w:val="nil"/>
              <w:left w:val="nil"/>
              <w:bottom w:val="single" w:sz="4" w:space="0" w:color="auto"/>
              <w:right w:val="single" w:sz="4" w:space="0" w:color="auto"/>
            </w:tcBorders>
            <w:shd w:val="clear" w:color="auto" w:fill="auto"/>
            <w:noWrap/>
          </w:tcPr>
          <w:p w14:paraId="0DD86A76"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Dach konstrukcja i pokrycie wraz z obróbkami</w:t>
            </w:r>
          </w:p>
        </w:tc>
        <w:tc>
          <w:tcPr>
            <w:tcW w:w="1985" w:type="dxa"/>
            <w:tcBorders>
              <w:top w:val="nil"/>
              <w:left w:val="nil"/>
              <w:bottom w:val="single" w:sz="4" w:space="0" w:color="auto"/>
              <w:right w:val="single" w:sz="4" w:space="0" w:color="auto"/>
            </w:tcBorders>
            <w:shd w:val="clear" w:color="auto" w:fill="auto"/>
            <w:noWrap/>
            <w:vAlign w:val="center"/>
          </w:tcPr>
          <w:p w14:paraId="4278DAAD"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16A0653"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0D6BED8C"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002072A"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7.</w:t>
            </w:r>
          </w:p>
        </w:tc>
        <w:tc>
          <w:tcPr>
            <w:tcW w:w="5245" w:type="dxa"/>
            <w:tcBorders>
              <w:top w:val="nil"/>
              <w:left w:val="nil"/>
              <w:bottom w:val="single" w:sz="4" w:space="0" w:color="auto"/>
              <w:right w:val="single" w:sz="4" w:space="0" w:color="auto"/>
            </w:tcBorders>
            <w:shd w:val="clear" w:color="auto" w:fill="auto"/>
            <w:noWrap/>
          </w:tcPr>
          <w:p w14:paraId="28D99BF1"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Elewacja</w:t>
            </w:r>
          </w:p>
        </w:tc>
        <w:tc>
          <w:tcPr>
            <w:tcW w:w="1985" w:type="dxa"/>
            <w:tcBorders>
              <w:top w:val="nil"/>
              <w:left w:val="nil"/>
              <w:bottom w:val="single" w:sz="4" w:space="0" w:color="auto"/>
              <w:right w:val="single" w:sz="4" w:space="0" w:color="auto"/>
            </w:tcBorders>
            <w:shd w:val="clear" w:color="auto" w:fill="auto"/>
            <w:noWrap/>
            <w:vAlign w:val="center"/>
          </w:tcPr>
          <w:p w14:paraId="3F40438B"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1F6C00EB"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735449AC"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084D3DA"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8.</w:t>
            </w:r>
          </w:p>
        </w:tc>
        <w:tc>
          <w:tcPr>
            <w:tcW w:w="5245" w:type="dxa"/>
            <w:tcBorders>
              <w:top w:val="nil"/>
              <w:left w:val="nil"/>
              <w:bottom w:val="single" w:sz="4" w:space="0" w:color="auto"/>
              <w:right w:val="single" w:sz="4" w:space="0" w:color="auto"/>
            </w:tcBorders>
            <w:shd w:val="clear" w:color="auto" w:fill="auto"/>
            <w:noWrap/>
          </w:tcPr>
          <w:p w14:paraId="02C00A52" w14:textId="77777777" w:rsidR="00B411FD" w:rsidRPr="007849D9" w:rsidRDefault="00B411FD" w:rsidP="00324107">
            <w:pPr>
              <w:spacing w:after="0" w:line="240" w:lineRule="auto"/>
              <w:jc w:val="both"/>
              <w:rPr>
                <w:rFonts w:cstheme="minorHAnsi"/>
              </w:rPr>
            </w:pPr>
            <w:r w:rsidRPr="007849D9">
              <w:rPr>
                <w:rFonts w:cstheme="minorHAnsi"/>
              </w:rPr>
              <w:t>Sufit podwieszany</w:t>
            </w:r>
          </w:p>
        </w:tc>
        <w:tc>
          <w:tcPr>
            <w:tcW w:w="1985" w:type="dxa"/>
            <w:tcBorders>
              <w:top w:val="nil"/>
              <w:left w:val="nil"/>
              <w:bottom w:val="single" w:sz="4" w:space="0" w:color="auto"/>
              <w:right w:val="single" w:sz="4" w:space="0" w:color="auto"/>
            </w:tcBorders>
            <w:shd w:val="clear" w:color="auto" w:fill="auto"/>
            <w:noWrap/>
            <w:vAlign w:val="center"/>
          </w:tcPr>
          <w:p w14:paraId="1C58A124"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0F2AADA5"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1CD84099"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39B52EC"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9.</w:t>
            </w:r>
          </w:p>
        </w:tc>
        <w:tc>
          <w:tcPr>
            <w:tcW w:w="5245" w:type="dxa"/>
            <w:tcBorders>
              <w:top w:val="nil"/>
              <w:left w:val="nil"/>
              <w:bottom w:val="single" w:sz="4" w:space="0" w:color="auto"/>
              <w:right w:val="single" w:sz="4" w:space="0" w:color="auto"/>
            </w:tcBorders>
            <w:shd w:val="clear" w:color="auto" w:fill="auto"/>
            <w:noWrap/>
          </w:tcPr>
          <w:p w14:paraId="78C8D42A"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Tynki, malowanie, okładziny ścian i sufitów</w:t>
            </w:r>
          </w:p>
        </w:tc>
        <w:tc>
          <w:tcPr>
            <w:tcW w:w="1985" w:type="dxa"/>
            <w:tcBorders>
              <w:top w:val="nil"/>
              <w:left w:val="nil"/>
              <w:bottom w:val="single" w:sz="4" w:space="0" w:color="auto"/>
              <w:right w:val="single" w:sz="4" w:space="0" w:color="auto"/>
            </w:tcBorders>
            <w:shd w:val="clear" w:color="auto" w:fill="auto"/>
            <w:noWrap/>
            <w:vAlign w:val="center"/>
          </w:tcPr>
          <w:p w14:paraId="4B804472"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12CEA68E"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2AFBD064"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F32EB19"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10.</w:t>
            </w:r>
          </w:p>
        </w:tc>
        <w:tc>
          <w:tcPr>
            <w:tcW w:w="5245" w:type="dxa"/>
            <w:tcBorders>
              <w:top w:val="nil"/>
              <w:left w:val="nil"/>
              <w:bottom w:val="single" w:sz="4" w:space="0" w:color="auto"/>
              <w:right w:val="single" w:sz="4" w:space="0" w:color="auto"/>
            </w:tcBorders>
            <w:shd w:val="clear" w:color="auto" w:fill="auto"/>
            <w:noWrap/>
          </w:tcPr>
          <w:p w14:paraId="4F71FCCA"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Wykończenie posadzek</w:t>
            </w:r>
          </w:p>
        </w:tc>
        <w:tc>
          <w:tcPr>
            <w:tcW w:w="1985" w:type="dxa"/>
            <w:tcBorders>
              <w:top w:val="nil"/>
              <w:left w:val="nil"/>
              <w:bottom w:val="single" w:sz="4" w:space="0" w:color="auto"/>
              <w:right w:val="single" w:sz="4" w:space="0" w:color="auto"/>
            </w:tcBorders>
            <w:shd w:val="clear" w:color="auto" w:fill="auto"/>
            <w:noWrap/>
            <w:vAlign w:val="center"/>
          </w:tcPr>
          <w:p w14:paraId="62FBC200"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6F4E5410"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092CDFF3"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976596F"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11.</w:t>
            </w:r>
          </w:p>
        </w:tc>
        <w:tc>
          <w:tcPr>
            <w:tcW w:w="5245" w:type="dxa"/>
            <w:tcBorders>
              <w:top w:val="nil"/>
              <w:left w:val="nil"/>
              <w:bottom w:val="single" w:sz="4" w:space="0" w:color="auto"/>
              <w:right w:val="single" w:sz="4" w:space="0" w:color="auto"/>
            </w:tcBorders>
            <w:shd w:val="clear" w:color="auto" w:fill="auto"/>
            <w:noWrap/>
          </w:tcPr>
          <w:p w14:paraId="6C51A747"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Elementy kowalsko-ślusarskie (daszek)</w:t>
            </w:r>
          </w:p>
        </w:tc>
        <w:tc>
          <w:tcPr>
            <w:tcW w:w="1985" w:type="dxa"/>
            <w:tcBorders>
              <w:top w:val="nil"/>
              <w:left w:val="nil"/>
              <w:bottom w:val="single" w:sz="4" w:space="0" w:color="auto"/>
              <w:right w:val="single" w:sz="4" w:space="0" w:color="auto"/>
            </w:tcBorders>
            <w:shd w:val="clear" w:color="auto" w:fill="auto"/>
            <w:noWrap/>
            <w:vAlign w:val="center"/>
          </w:tcPr>
          <w:p w14:paraId="138B323A"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5E12900B"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2BD296E1"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9981A9D"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12.</w:t>
            </w:r>
          </w:p>
        </w:tc>
        <w:tc>
          <w:tcPr>
            <w:tcW w:w="5245" w:type="dxa"/>
            <w:tcBorders>
              <w:top w:val="nil"/>
              <w:left w:val="nil"/>
              <w:bottom w:val="single" w:sz="4" w:space="0" w:color="auto"/>
              <w:right w:val="single" w:sz="4" w:space="0" w:color="auto"/>
            </w:tcBorders>
            <w:shd w:val="clear" w:color="auto" w:fill="auto"/>
            <w:noWrap/>
          </w:tcPr>
          <w:p w14:paraId="7B41A863"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Instalacja elektryczna wewnętrzna</w:t>
            </w:r>
          </w:p>
        </w:tc>
        <w:tc>
          <w:tcPr>
            <w:tcW w:w="1985" w:type="dxa"/>
            <w:tcBorders>
              <w:top w:val="nil"/>
              <w:left w:val="nil"/>
              <w:bottom w:val="single" w:sz="4" w:space="0" w:color="auto"/>
              <w:right w:val="single" w:sz="4" w:space="0" w:color="auto"/>
            </w:tcBorders>
            <w:shd w:val="clear" w:color="auto" w:fill="auto"/>
            <w:noWrap/>
            <w:vAlign w:val="center"/>
          </w:tcPr>
          <w:p w14:paraId="20E5D660"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2C5DF6D2"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71912C15"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8F2FF3E"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13.</w:t>
            </w:r>
          </w:p>
        </w:tc>
        <w:tc>
          <w:tcPr>
            <w:tcW w:w="5245" w:type="dxa"/>
            <w:tcBorders>
              <w:top w:val="nil"/>
              <w:left w:val="nil"/>
              <w:bottom w:val="single" w:sz="4" w:space="0" w:color="auto"/>
              <w:right w:val="single" w:sz="4" w:space="0" w:color="auto"/>
            </w:tcBorders>
            <w:shd w:val="clear" w:color="auto" w:fill="auto"/>
            <w:noWrap/>
          </w:tcPr>
          <w:p w14:paraId="2D36CEA2"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Instalacje teletechniczne</w:t>
            </w:r>
          </w:p>
        </w:tc>
        <w:tc>
          <w:tcPr>
            <w:tcW w:w="1985" w:type="dxa"/>
            <w:tcBorders>
              <w:top w:val="nil"/>
              <w:left w:val="nil"/>
              <w:bottom w:val="single" w:sz="4" w:space="0" w:color="auto"/>
              <w:right w:val="single" w:sz="4" w:space="0" w:color="auto"/>
            </w:tcBorders>
            <w:shd w:val="clear" w:color="auto" w:fill="auto"/>
            <w:noWrap/>
            <w:vAlign w:val="center"/>
          </w:tcPr>
          <w:p w14:paraId="2AA1DFEA"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1F17DD4A"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633CBBC4"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955176A"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14.</w:t>
            </w:r>
          </w:p>
        </w:tc>
        <w:tc>
          <w:tcPr>
            <w:tcW w:w="5245" w:type="dxa"/>
            <w:tcBorders>
              <w:top w:val="nil"/>
              <w:left w:val="nil"/>
              <w:bottom w:val="single" w:sz="4" w:space="0" w:color="auto"/>
              <w:right w:val="single" w:sz="4" w:space="0" w:color="auto"/>
            </w:tcBorders>
            <w:shd w:val="clear" w:color="auto" w:fill="auto"/>
            <w:noWrap/>
          </w:tcPr>
          <w:p w14:paraId="00702C08"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Instalacja nagłośnienia</w:t>
            </w:r>
          </w:p>
        </w:tc>
        <w:tc>
          <w:tcPr>
            <w:tcW w:w="1985" w:type="dxa"/>
            <w:tcBorders>
              <w:top w:val="nil"/>
              <w:left w:val="nil"/>
              <w:bottom w:val="single" w:sz="4" w:space="0" w:color="auto"/>
              <w:right w:val="single" w:sz="4" w:space="0" w:color="auto"/>
            </w:tcBorders>
            <w:shd w:val="clear" w:color="auto" w:fill="auto"/>
            <w:noWrap/>
            <w:vAlign w:val="center"/>
          </w:tcPr>
          <w:p w14:paraId="6A55DF4F"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7B64C093"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3D141FCD"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BFC2B7E"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15.</w:t>
            </w:r>
          </w:p>
        </w:tc>
        <w:tc>
          <w:tcPr>
            <w:tcW w:w="5245" w:type="dxa"/>
            <w:tcBorders>
              <w:top w:val="nil"/>
              <w:left w:val="nil"/>
              <w:bottom w:val="single" w:sz="4" w:space="0" w:color="auto"/>
              <w:right w:val="single" w:sz="4" w:space="0" w:color="auto"/>
            </w:tcBorders>
            <w:shd w:val="clear" w:color="auto" w:fill="auto"/>
            <w:noWrap/>
          </w:tcPr>
          <w:p w14:paraId="041D39B9"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Instalacja alarmowa</w:t>
            </w:r>
          </w:p>
        </w:tc>
        <w:tc>
          <w:tcPr>
            <w:tcW w:w="1985" w:type="dxa"/>
            <w:tcBorders>
              <w:top w:val="nil"/>
              <w:left w:val="nil"/>
              <w:bottom w:val="single" w:sz="4" w:space="0" w:color="auto"/>
              <w:right w:val="single" w:sz="4" w:space="0" w:color="auto"/>
            </w:tcBorders>
            <w:shd w:val="clear" w:color="auto" w:fill="auto"/>
            <w:noWrap/>
            <w:vAlign w:val="center"/>
          </w:tcPr>
          <w:p w14:paraId="703C237A"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4E2A0524"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1608ADBB"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814E0A0"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16.</w:t>
            </w:r>
          </w:p>
        </w:tc>
        <w:tc>
          <w:tcPr>
            <w:tcW w:w="5245" w:type="dxa"/>
            <w:tcBorders>
              <w:top w:val="nil"/>
              <w:left w:val="nil"/>
              <w:bottom w:val="single" w:sz="4" w:space="0" w:color="auto"/>
              <w:right w:val="single" w:sz="4" w:space="0" w:color="auto"/>
            </w:tcBorders>
            <w:shd w:val="clear" w:color="auto" w:fill="auto"/>
            <w:noWrap/>
          </w:tcPr>
          <w:p w14:paraId="63FA3C34"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 xml:space="preserve">Instalacja </w:t>
            </w:r>
            <w:proofErr w:type="spellStart"/>
            <w:r w:rsidRPr="007849D9">
              <w:rPr>
                <w:rFonts w:cstheme="minorHAnsi"/>
              </w:rPr>
              <w:t>c.o</w:t>
            </w:r>
            <w:proofErr w:type="spellEnd"/>
          </w:p>
        </w:tc>
        <w:tc>
          <w:tcPr>
            <w:tcW w:w="1985" w:type="dxa"/>
            <w:tcBorders>
              <w:top w:val="nil"/>
              <w:left w:val="nil"/>
              <w:bottom w:val="single" w:sz="4" w:space="0" w:color="auto"/>
              <w:right w:val="single" w:sz="4" w:space="0" w:color="auto"/>
            </w:tcBorders>
            <w:shd w:val="clear" w:color="auto" w:fill="auto"/>
            <w:noWrap/>
            <w:vAlign w:val="center"/>
          </w:tcPr>
          <w:p w14:paraId="11E48E2E"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082F34C9"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5C0798AC"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5FDA6F0"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17.</w:t>
            </w:r>
          </w:p>
        </w:tc>
        <w:tc>
          <w:tcPr>
            <w:tcW w:w="5245" w:type="dxa"/>
            <w:tcBorders>
              <w:top w:val="nil"/>
              <w:left w:val="nil"/>
              <w:bottom w:val="single" w:sz="4" w:space="0" w:color="auto"/>
              <w:right w:val="single" w:sz="4" w:space="0" w:color="auto"/>
            </w:tcBorders>
            <w:shd w:val="clear" w:color="auto" w:fill="auto"/>
            <w:noWrap/>
          </w:tcPr>
          <w:p w14:paraId="4EFA3461"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Wentylacja, klimatyzacja</w:t>
            </w:r>
          </w:p>
        </w:tc>
        <w:tc>
          <w:tcPr>
            <w:tcW w:w="1985" w:type="dxa"/>
            <w:tcBorders>
              <w:top w:val="nil"/>
              <w:left w:val="nil"/>
              <w:bottom w:val="single" w:sz="4" w:space="0" w:color="auto"/>
              <w:right w:val="single" w:sz="4" w:space="0" w:color="auto"/>
            </w:tcBorders>
            <w:shd w:val="clear" w:color="auto" w:fill="auto"/>
            <w:noWrap/>
            <w:vAlign w:val="center"/>
          </w:tcPr>
          <w:p w14:paraId="6FB85C5B"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0EBBF736"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762D8A05"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A78F852"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18.</w:t>
            </w:r>
          </w:p>
        </w:tc>
        <w:tc>
          <w:tcPr>
            <w:tcW w:w="5245" w:type="dxa"/>
            <w:tcBorders>
              <w:top w:val="nil"/>
              <w:left w:val="nil"/>
              <w:bottom w:val="single" w:sz="4" w:space="0" w:color="auto"/>
              <w:right w:val="single" w:sz="4" w:space="0" w:color="auto"/>
            </w:tcBorders>
            <w:shd w:val="clear" w:color="auto" w:fill="auto"/>
            <w:noWrap/>
          </w:tcPr>
          <w:p w14:paraId="7DDB2299"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Instalacja odgromowa</w:t>
            </w:r>
          </w:p>
        </w:tc>
        <w:tc>
          <w:tcPr>
            <w:tcW w:w="1985" w:type="dxa"/>
            <w:tcBorders>
              <w:top w:val="nil"/>
              <w:left w:val="nil"/>
              <w:bottom w:val="single" w:sz="4" w:space="0" w:color="auto"/>
              <w:right w:val="single" w:sz="4" w:space="0" w:color="auto"/>
            </w:tcBorders>
            <w:shd w:val="clear" w:color="auto" w:fill="auto"/>
            <w:noWrap/>
            <w:vAlign w:val="center"/>
          </w:tcPr>
          <w:p w14:paraId="5ACB4C5B"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443D13CD"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034C9C69"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C14C6E5"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19.</w:t>
            </w:r>
          </w:p>
        </w:tc>
        <w:tc>
          <w:tcPr>
            <w:tcW w:w="5245" w:type="dxa"/>
            <w:tcBorders>
              <w:top w:val="nil"/>
              <w:left w:val="nil"/>
              <w:bottom w:val="single" w:sz="4" w:space="0" w:color="auto"/>
              <w:right w:val="single" w:sz="4" w:space="0" w:color="auto"/>
            </w:tcBorders>
            <w:shd w:val="clear" w:color="auto" w:fill="auto"/>
            <w:noWrap/>
          </w:tcPr>
          <w:p w14:paraId="541F1A61"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Inne niezbędne do wykonania zgodnie z dokumentacją</w:t>
            </w:r>
          </w:p>
        </w:tc>
        <w:tc>
          <w:tcPr>
            <w:tcW w:w="1985" w:type="dxa"/>
            <w:tcBorders>
              <w:top w:val="nil"/>
              <w:left w:val="nil"/>
              <w:bottom w:val="single" w:sz="4" w:space="0" w:color="auto"/>
              <w:right w:val="single" w:sz="4" w:space="0" w:color="auto"/>
            </w:tcBorders>
            <w:shd w:val="clear" w:color="auto" w:fill="auto"/>
            <w:noWrap/>
            <w:vAlign w:val="center"/>
          </w:tcPr>
          <w:p w14:paraId="4843D740"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6DA58E2F"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40BB15FD"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2D191B06" w14:textId="77777777" w:rsidR="00B411FD" w:rsidRPr="00BD2CE5" w:rsidRDefault="00B411FD" w:rsidP="00324107">
            <w:pPr>
              <w:spacing w:after="0" w:line="240" w:lineRule="auto"/>
              <w:jc w:val="center"/>
              <w:rPr>
                <w:rFonts w:eastAsia="Times New Roman" w:cstheme="minorHAnsi"/>
                <w:b/>
                <w:bCs/>
                <w:color w:val="000000"/>
                <w:lang w:eastAsia="pl-PL"/>
              </w:rPr>
            </w:pPr>
          </w:p>
        </w:tc>
        <w:tc>
          <w:tcPr>
            <w:tcW w:w="5245" w:type="dxa"/>
            <w:tcBorders>
              <w:top w:val="nil"/>
              <w:left w:val="nil"/>
              <w:bottom w:val="single" w:sz="4" w:space="0" w:color="auto"/>
              <w:right w:val="single" w:sz="4" w:space="0" w:color="auto"/>
            </w:tcBorders>
            <w:shd w:val="clear" w:color="auto" w:fill="BFBFBF" w:themeFill="background1" w:themeFillShade="BF"/>
            <w:noWrap/>
          </w:tcPr>
          <w:p w14:paraId="372E7579" w14:textId="77777777" w:rsidR="00B411FD" w:rsidRPr="007849D9" w:rsidRDefault="00B411FD" w:rsidP="00324107">
            <w:pPr>
              <w:spacing w:after="0" w:line="240" w:lineRule="auto"/>
              <w:jc w:val="both"/>
              <w:rPr>
                <w:rFonts w:cstheme="minorHAnsi"/>
                <w:b/>
                <w:bCs/>
              </w:rPr>
            </w:pPr>
            <w:r w:rsidRPr="007849D9">
              <w:rPr>
                <w:rFonts w:eastAsia="Times New Roman" w:cstheme="minorHAnsi"/>
                <w:b/>
                <w:bCs/>
                <w:color w:val="000000"/>
                <w:lang w:eastAsia="pl-PL"/>
              </w:rPr>
              <w:t>Pomieszczenie 015 suszarnia węży</w:t>
            </w:r>
          </w:p>
        </w:tc>
        <w:tc>
          <w:tcPr>
            <w:tcW w:w="1985" w:type="dxa"/>
            <w:tcBorders>
              <w:top w:val="nil"/>
              <w:left w:val="nil"/>
              <w:bottom w:val="single" w:sz="4" w:space="0" w:color="auto"/>
              <w:right w:val="single" w:sz="4" w:space="0" w:color="auto"/>
            </w:tcBorders>
            <w:shd w:val="clear" w:color="auto" w:fill="BFBFBF" w:themeFill="background1" w:themeFillShade="BF"/>
            <w:noWrap/>
            <w:vAlign w:val="center"/>
          </w:tcPr>
          <w:p w14:paraId="0C5D6798"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BFBFBF" w:themeFill="background1" w:themeFillShade="BF"/>
            <w:noWrap/>
            <w:vAlign w:val="center"/>
          </w:tcPr>
          <w:p w14:paraId="765BF461"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5C0BE3A3"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4476259"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20.</w:t>
            </w:r>
          </w:p>
        </w:tc>
        <w:tc>
          <w:tcPr>
            <w:tcW w:w="5245" w:type="dxa"/>
            <w:tcBorders>
              <w:top w:val="nil"/>
              <w:left w:val="nil"/>
              <w:bottom w:val="single" w:sz="4" w:space="0" w:color="auto"/>
              <w:right w:val="single" w:sz="4" w:space="0" w:color="auto"/>
            </w:tcBorders>
            <w:shd w:val="clear" w:color="auto" w:fill="auto"/>
            <w:noWrap/>
            <w:vAlign w:val="center"/>
          </w:tcPr>
          <w:p w14:paraId="2194EF90"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 xml:space="preserve">Konstrukcja ściany </w:t>
            </w:r>
          </w:p>
        </w:tc>
        <w:tc>
          <w:tcPr>
            <w:tcW w:w="1985" w:type="dxa"/>
            <w:tcBorders>
              <w:top w:val="nil"/>
              <w:left w:val="nil"/>
              <w:bottom w:val="single" w:sz="4" w:space="0" w:color="auto"/>
              <w:right w:val="single" w:sz="4" w:space="0" w:color="auto"/>
            </w:tcBorders>
            <w:shd w:val="clear" w:color="auto" w:fill="auto"/>
            <w:noWrap/>
            <w:vAlign w:val="center"/>
          </w:tcPr>
          <w:p w14:paraId="69B72B1F"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2FE2CDD"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3192F737"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F28DDBF"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21.</w:t>
            </w:r>
          </w:p>
        </w:tc>
        <w:tc>
          <w:tcPr>
            <w:tcW w:w="5245" w:type="dxa"/>
            <w:tcBorders>
              <w:top w:val="nil"/>
              <w:left w:val="nil"/>
              <w:bottom w:val="single" w:sz="4" w:space="0" w:color="auto"/>
              <w:right w:val="single" w:sz="4" w:space="0" w:color="auto"/>
            </w:tcBorders>
            <w:shd w:val="clear" w:color="auto" w:fill="auto"/>
            <w:noWrap/>
            <w:vAlign w:val="center"/>
          </w:tcPr>
          <w:p w14:paraId="6DCFDA0D"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Stolarka okienna -witryna</w:t>
            </w:r>
          </w:p>
        </w:tc>
        <w:tc>
          <w:tcPr>
            <w:tcW w:w="1985" w:type="dxa"/>
            <w:tcBorders>
              <w:top w:val="nil"/>
              <w:left w:val="nil"/>
              <w:bottom w:val="single" w:sz="4" w:space="0" w:color="auto"/>
              <w:right w:val="single" w:sz="4" w:space="0" w:color="auto"/>
            </w:tcBorders>
            <w:shd w:val="clear" w:color="auto" w:fill="auto"/>
            <w:noWrap/>
            <w:vAlign w:val="center"/>
          </w:tcPr>
          <w:p w14:paraId="59ED139E"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771667A4"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02F2D122"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E22BD8A"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22.</w:t>
            </w:r>
          </w:p>
        </w:tc>
        <w:tc>
          <w:tcPr>
            <w:tcW w:w="5245" w:type="dxa"/>
            <w:tcBorders>
              <w:top w:val="nil"/>
              <w:left w:val="nil"/>
              <w:bottom w:val="single" w:sz="4" w:space="0" w:color="auto"/>
              <w:right w:val="single" w:sz="4" w:space="0" w:color="auto"/>
            </w:tcBorders>
            <w:shd w:val="clear" w:color="auto" w:fill="auto"/>
            <w:noWrap/>
            <w:vAlign w:val="center"/>
            <w:hideMark/>
          </w:tcPr>
          <w:p w14:paraId="45CE38B0"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Elementy kowalsko-ślusarskie (schody )</w:t>
            </w:r>
          </w:p>
        </w:tc>
        <w:tc>
          <w:tcPr>
            <w:tcW w:w="1985" w:type="dxa"/>
            <w:tcBorders>
              <w:top w:val="nil"/>
              <w:left w:val="nil"/>
              <w:bottom w:val="single" w:sz="4" w:space="0" w:color="auto"/>
              <w:right w:val="single" w:sz="4" w:space="0" w:color="auto"/>
            </w:tcBorders>
            <w:shd w:val="clear" w:color="auto" w:fill="auto"/>
            <w:noWrap/>
            <w:vAlign w:val="center"/>
          </w:tcPr>
          <w:p w14:paraId="1361A4F6"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24022FDC"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1D8B747B"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84DC065"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23.</w:t>
            </w:r>
          </w:p>
        </w:tc>
        <w:tc>
          <w:tcPr>
            <w:tcW w:w="5245" w:type="dxa"/>
            <w:tcBorders>
              <w:top w:val="nil"/>
              <w:left w:val="nil"/>
              <w:bottom w:val="single" w:sz="4" w:space="0" w:color="auto"/>
              <w:right w:val="single" w:sz="4" w:space="0" w:color="auto"/>
            </w:tcBorders>
            <w:shd w:val="clear" w:color="auto" w:fill="auto"/>
            <w:noWrap/>
            <w:vAlign w:val="center"/>
          </w:tcPr>
          <w:p w14:paraId="19DAC1A1"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 xml:space="preserve">Elewacja </w:t>
            </w:r>
          </w:p>
        </w:tc>
        <w:tc>
          <w:tcPr>
            <w:tcW w:w="1985" w:type="dxa"/>
            <w:tcBorders>
              <w:top w:val="nil"/>
              <w:left w:val="nil"/>
              <w:bottom w:val="single" w:sz="4" w:space="0" w:color="auto"/>
              <w:right w:val="single" w:sz="4" w:space="0" w:color="auto"/>
            </w:tcBorders>
            <w:shd w:val="clear" w:color="auto" w:fill="auto"/>
            <w:noWrap/>
            <w:vAlign w:val="center"/>
          </w:tcPr>
          <w:p w14:paraId="78430D49"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F619484"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3F6F7F9A"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A005513"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24.</w:t>
            </w:r>
          </w:p>
        </w:tc>
        <w:tc>
          <w:tcPr>
            <w:tcW w:w="5245" w:type="dxa"/>
            <w:tcBorders>
              <w:top w:val="nil"/>
              <w:left w:val="nil"/>
              <w:bottom w:val="single" w:sz="4" w:space="0" w:color="auto"/>
              <w:right w:val="single" w:sz="4" w:space="0" w:color="auto"/>
            </w:tcBorders>
            <w:shd w:val="clear" w:color="auto" w:fill="auto"/>
            <w:noWrap/>
            <w:vAlign w:val="center"/>
          </w:tcPr>
          <w:p w14:paraId="49CC6AD5"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Stolarka okienna - witryna</w:t>
            </w:r>
          </w:p>
        </w:tc>
        <w:tc>
          <w:tcPr>
            <w:tcW w:w="1985" w:type="dxa"/>
            <w:tcBorders>
              <w:top w:val="nil"/>
              <w:left w:val="nil"/>
              <w:bottom w:val="single" w:sz="4" w:space="0" w:color="auto"/>
              <w:right w:val="single" w:sz="4" w:space="0" w:color="auto"/>
            </w:tcBorders>
            <w:shd w:val="clear" w:color="auto" w:fill="auto"/>
            <w:noWrap/>
            <w:vAlign w:val="center"/>
          </w:tcPr>
          <w:p w14:paraId="422B384F"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0F1BFAC1"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5D47E14D"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37F0758"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25.</w:t>
            </w:r>
          </w:p>
        </w:tc>
        <w:tc>
          <w:tcPr>
            <w:tcW w:w="5245" w:type="dxa"/>
            <w:tcBorders>
              <w:top w:val="nil"/>
              <w:left w:val="nil"/>
              <w:bottom w:val="single" w:sz="4" w:space="0" w:color="auto"/>
              <w:right w:val="single" w:sz="4" w:space="0" w:color="auto"/>
            </w:tcBorders>
            <w:shd w:val="clear" w:color="auto" w:fill="auto"/>
            <w:noWrap/>
            <w:vAlign w:val="center"/>
            <w:hideMark/>
          </w:tcPr>
          <w:p w14:paraId="2B4990FD"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Tynki, malowanie, okładziny ścian i sufitów</w:t>
            </w:r>
          </w:p>
        </w:tc>
        <w:tc>
          <w:tcPr>
            <w:tcW w:w="1985" w:type="dxa"/>
            <w:tcBorders>
              <w:top w:val="nil"/>
              <w:left w:val="nil"/>
              <w:bottom w:val="single" w:sz="4" w:space="0" w:color="auto"/>
              <w:right w:val="single" w:sz="4" w:space="0" w:color="auto"/>
            </w:tcBorders>
            <w:shd w:val="clear" w:color="auto" w:fill="auto"/>
            <w:noWrap/>
            <w:vAlign w:val="center"/>
          </w:tcPr>
          <w:p w14:paraId="404C0178"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EE11DFA"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2F553AFF" w14:textId="77777777" w:rsidTr="00324107">
        <w:trPr>
          <w:trHeight w:val="3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99B2CE0"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26.</w:t>
            </w:r>
          </w:p>
        </w:tc>
        <w:tc>
          <w:tcPr>
            <w:tcW w:w="5245" w:type="dxa"/>
            <w:tcBorders>
              <w:top w:val="nil"/>
              <w:left w:val="nil"/>
              <w:bottom w:val="single" w:sz="4" w:space="0" w:color="auto"/>
              <w:right w:val="single" w:sz="4" w:space="0" w:color="auto"/>
            </w:tcBorders>
            <w:shd w:val="clear" w:color="auto" w:fill="auto"/>
            <w:noWrap/>
          </w:tcPr>
          <w:p w14:paraId="4115686A"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Instalacja elektryczna wewnętrzna</w:t>
            </w:r>
          </w:p>
        </w:tc>
        <w:tc>
          <w:tcPr>
            <w:tcW w:w="1985" w:type="dxa"/>
            <w:tcBorders>
              <w:top w:val="nil"/>
              <w:left w:val="nil"/>
              <w:bottom w:val="single" w:sz="4" w:space="0" w:color="auto"/>
              <w:right w:val="single" w:sz="4" w:space="0" w:color="auto"/>
            </w:tcBorders>
            <w:shd w:val="clear" w:color="auto" w:fill="auto"/>
            <w:noWrap/>
            <w:vAlign w:val="center"/>
          </w:tcPr>
          <w:p w14:paraId="6D537895"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645D04F"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33311F94"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3C5095F"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27.</w:t>
            </w:r>
          </w:p>
        </w:tc>
        <w:tc>
          <w:tcPr>
            <w:tcW w:w="5245" w:type="dxa"/>
            <w:tcBorders>
              <w:top w:val="single" w:sz="8" w:space="0" w:color="auto"/>
              <w:left w:val="nil"/>
              <w:bottom w:val="single" w:sz="8" w:space="0" w:color="auto"/>
              <w:right w:val="single" w:sz="8" w:space="0" w:color="auto"/>
            </w:tcBorders>
            <w:shd w:val="clear" w:color="auto" w:fill="auto"/>
          </w:tcPr>
          <w:p w14:paraId="69057F50"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Instalacje inne</w:t>
            </w:r>
          </w:p>
        </w:tc>
        <w:tc>
          <w:tcPr>
            <w:tcW w:w="1985" w:type="dxa"/>
            <w:tcBorders>
              <w:top w:val="nil"/>
              <w:left w:val="single" w:sz="4" w:space="0" w:color="auto"/>
              <w:bottom w:val="single" w:sz="4" w:space="0" w:color="auto"/>
              <w:right w:val="single" w:sz="4" w:space="0" w:color="auto"/>
            </w:tcBorders>
            <w:shd w:val="clear" w:color="auto" w:fill="auto"/>
            <w:noWrap/>
            <w:vAlign w:val="center"/>
          </w:tcPr>
          <w:p w14:paraId="12F21F5E"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6DAA23ED"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27A68B6D"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E953A91"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28.</w:t>
            </w:r>
          </w:p>
        </w:tc>
        <w:tc>
          <w:tcPr>
            <w:tcW w:w="5245" w:type="dxa"/>
            <w:tcBorders>
              <w:top w:val="single" w:sz="4" w:space="0" w:color="auto"/>
              <w:left w:val="nil"/>
              <w:bottom w:val="single" w:sz="4" w:space="0" w:color="auto"/>
              <w:right w:val="single" w:sz="4" w:space="0" w:color="auto"/>
            </w:tcBorders>
            <w:shd w:val="clear" w:color="auto" w:fill="auto"/>
            <w:noWrap/>
            <w:hideMark/>
          </w:tcPr>
          <w:p w14:paraId="3DF4C9A8"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 xml:space="preserve">Przygotowanie instalacji zasilającej i odbiorczej do anteny nadawczo – odbiorczej (montaż i antena nie wchodzi w zakres umowy) </w:t>
            </w:r>
          </w:p>
        </w:tc>
        <w:tc>
          <w:tcPr>
            <w:tcW w:w="1985" w:type="dxa"/>
            <w:tcBorders>
              <w:top w:val="nil"/>
              <w:left w:val="nil"/>
              <w:bottom w:val="single" w:sz="4" w:space="0" w:color="auto"/>
              <w:right w:val="single" w:sz="4" w:space="0" w:color="auto"/>
            </w:tcBorders>
            <w:shd w:val="clear" w:color="auto" w:fill="auto"/>
            <w:noWrap/>
            <w:vAlign w:val="center"/>
          </w:tcPr>
          <w:p w14:paraId="72E90AF8"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7156BD3C"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6AE939CD"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B3FAC57"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29.</w:t>
            </w:r>
          </w:p>
        </w:tc>
        <w:tc>
          <w:tcPr>
            <w:tcW w:w="5245" w:type="dxa"/>
            <w:tcBorders>
              <w:top w:val="nil"/>
              <w:left w:val="nil"/>
              <w:bottom w:val="single" w:sz="4" w:space="0" w:color="auto"/>
              <w:right w:val="single" w:sz="4" w:space="0" w:color="auto"/>
            </w:tcBorders>
            <w:shd w:val="clear" w:color="auto" w:fill="auto"/>
            <w:noWrap/>
          </w:tcPr>
          <w:p w14:paraId="14C353FC"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Zagospodarowanie terenu- trawniki</w:t>
            </w:r>
          </w:p>
        </w:tc>
        <w:tc>
          <w:tcPr>
            <w:tcW w:w="1985" w:type="dxa"/>
            <w:tcBorders>
              <w:top w:val="nil"/>
              <w:left w:val="nil"/>
              <w:bottom w:val="single" w:sz="4" w:space="0" w:color="auto"/>
              <w:right w:val="single" w:sz="4" w:space="0" w:color="auto"/>
            </w:tcBorders>
            <w:shd w:val="clear" w:color="auto" w:fill="auto"/>
            <w:noWrap/>
            <w:vAlign w:val="center"/>
          </w:tcPr>
          <w:p w14:paraId="24799DE0"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68AA5E1C"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49274475"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05B6151"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30.</w:t>
            </w:r>
          </w:p>
        </w:tc>
        <w:tc>
          <w:tcPr>
            <w:tcW w:w="5245" w:type="dxa"/>
            <w:tcBorders>
              <w:top w:val="nil"/>
              <w:left w:val="nil"/>
              <w:bottom w:val="single" w:sz="4" w:space="0" w:color="auto"/>
              <w:right w:val="single" w:sz="4" w:space="0" w:color="auto"/>
            </w:tcBorders>
            <w:shd w:val="clear" w:color="auto" w:fill="auto"/>
            <w:noWrap/>
          </w:tcPr>
          <w:p w14:paraId="1CB10D03"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cstheme="minorHAnsi"/>
              </w:rPr>
              <w:t>Parking i komunikacja</w:t>
            </w:r>
          </w:p>
        </w:tc>
        <w:tc>
          <w:tcPr>
            <w:tcW w:w="1985" w:type="dxa"/>
            <w:tcBorders>
              <w:top w:val="nil"/>
              <w:left w:val="nil"/>
              <w:bottom w:val="single" w:sz="4" w:space="0" w:color="auto"/>
              <w:right w:val="single" w:sz="4" w:space="0" w:color="auto"/>
            </w:tcBorders>
            <w:shd w:val="clear" w:color="auto" w:fill="auto"/>
            <w:noWrap/>
            <w:vAlign w:val="center"/>
          </w:tcPr>
          <w:p w14:paraId="4F4CE27D"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5399AA4E"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0892139A"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27A1958"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lastRenderedPageBreak/>
              <w:t>31.</w:t>
            </w:r>
          </w:p>
        </w:tc>
        <w:tc>
          <w:tcPr>
            <w:tcW w:w="5245" w:type="dxa"/>
            <w:tcBorders>
              <w:top w:val="nil"/>
              <w:left w:val="nil"/>
              <w:bottom w:val="single" w:sz="4" w:space="0" w:color="auto"/>
              <w:right w:val="single" w:sz="4" w:space="0" w:color="auto"/>
            </w:tcBorders>
            <w:shd w:val="clear" w:color="auto" w:fill="auto"/>
            <w:noWrap/>
          </w:tcPr>
          <w:p w14:paraId="212AFA78" w14:textId="77777777" w:rsidR="00B411FD" w:rsidRPr="007849D9" w:rsidRDefault="00B411FD" w:rsidP="00324107">
            <w:pPr>
              <w:spacing w:after="0" w:line="240" w:lineRule="auto"/>
              <w:jc w:val="both"/>
              <w:rPr>
                <w:rFonts w:cstheme="minorHAnsi"/>
              </w:rPr>
            </w:pPr>
            <w:r w:rsidRPr="007849D9">
              <w:rPr>
                <w:rFonts w:cstheme="minorHAnsi"/>
                <w:color w:val="000000" w:themeColor="text1"/>
              </w:rPr>
              <w:t>Wciągarka do węży pożarniczych.</w:t>
            </w:r>
          </w:p>
        </w:tc>
        <w:tc>
          <w:tcPr>
            <w:tcW w:w="1985" w:type="dxa"/>
            <w:tcBorders>
              <w:top w:val="nil"/>
              <w:left w:val="nil"/>
              <w:bottom w:val="single" w:sz="4" w:space="0" w:color="auto"/>
              <w:right w:val="single" w:sz="4" w:space="0" w:color="auto"/>
            </w:tcBorders>
            <w:shd w:val="clear" w:color="auto" w:fill="auto"/>
            <w:noWrap/>
            <w:vAlign w:val="center"/>
          </w:tcPr>
          <w:p w14:paraId="08D79B9A"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52790A6F"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6501E014"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706B52A"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32.</w:t>
            </w:r>
          </w:p>
        </w:tc>
        <w:tc>
          <w:tcPr>
            <w:tcW w:w="5245" w:type="dxa"/>
            <w:tcBorders>
              <w:top w:val="nil"/>
              <w:left w:val="nil"/>
              <w:bottom w:val="single" w:sz="4" w:space="0" w:color="auto"/>
              <w:right w:val="single" w:sz="4" w:space="0" w:color="auto"/>
            </w:tcBorders>
            <w:shd w:val="clear" w:color="auto" w:fill="auto"/>
            <w:noWrap/>
          </w:tcPr>
          <w:p w14:paraId="0760EB45"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Inne niezbędne do wykonania zgodnie z dokumentacją.</w:t>
            </w:r>
          </w:p>
        </w:tc>
        <w:tc>
          <w:tcPr>
            <w:tcW w:w="1985" w:type="dxa"/>
            <w:tcBorders>
              <w:top w:val="nil"/>
              <w:left w:val="nil"/>
              <w:bottom w:val="single" w:sz="4" w:space="0" w:color="auto"/>
              <w:right w:val="single" w:sz="4" w:space="0" w:color="auto"/>
            </w:tcBorders>
            <w:shd w:val="clear" w:color="auto" w:fill="auto"/>
            <w:noWrap/>
            <w:vAlign w:val="center"/>
          </w:tcPr>
          <w:p w14:paraId="2C2E75D5"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0D6B35F6"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6ADB8232"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13FE4492" w14:textId="77777777" w:rsidR="00B411FD" w:rsidRPr="00BD2CE5" w:rsidRDefault="00B411FD" w:rsidP="00324107">
            <w:pPr>
              <w:spacing w:after="0" w:line="240" w:lineRule="auto"/>
              <w:jc w:val="center"/>
              <w:rPr>
                <w:rFonts w:eastAsia="Times New Roman" w:cstheme="minorHAnsi"/>
                <w:b/>
                <w:bCs/>
                <w:color w:val="000000"/>
                <w:lang w:eastAsia="pl-PL"/>
              </w:rPr>
            </w:pPr>
          </w:p>
        </w:tc>
        <w:tc>
          <w:tcPr>
            <w:tcW w:w="5245" w:type="dxa"/>
            <w:tcBorders>
              <w:top w:val="nil"/>
              <w:left w:val="nil"/>
              <w:bottom w:val="single" w:sz="4" w:space="0" w:color="auto"/>
              <w:right w:val="single" w:sz="4" w:space="0" w:color="auto"/>
            </w:tcBorders>
            <w:shd w:val="clear" w:color="auto" w:fill="D9D9D9" w:themeFill="background1" w:themeFillShade="D9"/>
            <w:noWrap/>
          </w:tcPr>
          <w:p w14:paraId="1C995EB2" w14:textId="610F852D" w:rsidR="00B411FD" w:rsidRPr="007849D9" w:rsidRDefault="00E12049" w:rsidP="00324107">
            <w:pPr>
              <w:spacing w:after="0" w:line="240" w:lineRule="auto"/>
              <w:jc w:val="both"/>
              <w:rPr>
                <w:rFonts w:eastAsia="Times New Roman" w:cstheme="minorHAnsi"/>
                <w:b/>
                <w:bCs/>
                <w:color w:val="000000"/>
                <w:lang w:eastAsia="pl-PL"/>
              </w:rPr>
            </w:pPr>
            <w:r>
              <w:rPr>
                <w:rFonts w:eastAsia="Times New Roman" w:cstheme="minorHAnsi"/>
                <w:b/>
                <w:bCs/>
                <w:color w:val="000000"/>
                <w:lang w:eastAsia="pl-PL"/>
              </w:rPr>
              <w:t>Sprzęt</w:t>
            </w:r>
          </w:p>
        </w:tc>
        <w:tc>
          <w:tcPr>
            <w:tcW w:w="1985" w:type="dxa"/>
            <w:tcBorders>
              <w:top w:val="nil"/>
              <w:left w:val="nil"/>
              <w:bottom w:val="single" w:sz="4" w:space="0" w:color="auto"/>
              <w:right w:val="single" w:sz="4" w:space="0" w:color="auto"/>
            </w:tcBorders>
            <w:shd w:val="clear" w:color="auto" w:fill="D9D9D9" w:themeFill="background1" w:themeFillShade="D9"/>
            <w:noWrap/>
            <w:vAlign w:val="center"/>
          </w:tcPr>
          <w:p w14:paraId="42D29B58"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D9D9D9" w:themeFill="background1" w:themeFillShade="D9"/>
            <w:noWrap/>
            <w:vAlign w:val="center"/>
          </w:tcPr>
          <w:p w14:paraId="249E6027"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23B01BF8"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21EA3B1"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33.</w:t>
            </w:r>
          </w:p>
        </w:tc>
        <w:tc>
          <w:tcPr>
            <w:tcW w:w="5245" w:type="dxa"/>
            <w:tcBorders>
              <w:top w:val="nil"/>
              <w:left w:val="nil"/>
              <w:bottom w:val="single" w:sz="4" w:space="0" w:color="auto"/>
              <w:right w:val="single" w:sz="4" w:space="0" w:color="auto"/>
            </w:tcBorders>
            <w:shd w:val="clear" w:color="auto" w:fill="auto"/>
            <w:noWrap/>
          </w:tcPr>
          <w:p w14:paraId="6C7A6396" w14:textId="1D2DBE9E"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 xml:space="preserve">Kamera ze statywem – 1 </w:t>
            </w:r>
            <w:proofErr w:type="spellStart"/>
            <w:r w:rsidR="00E95F0E">
              <w:rPr>
                <w:rFonts w:eastAsia="Times New Roman" w:cstheme="minorHAnsi"/>
                <w:color w:val="000000"/>
                <w:lang w:eastAsia="pl-PL"/>
              </w:rPr>
              <w:t>kpl</w:t>
            </w:r>
            <w:proofErr w:type="spellEnd"/>
            <w:r w:rsidRPr="007849D9">
              <w:rPr>
                <w:rFonts w:eastAsia="Times New Roman" w:cstheme="minorHAnsi"/>
                <w:color w:val="000000"/>
                <w:lang w:eastAsia="pl-PL"/>
              </w:rPr>
              <w:t>.</w:t>
            </w:r>
          </w:p>
        </w:tc>
        <w:tc>
          <w:tcPr>
            <w:tcW w:w="1985" w:type="dxa"/>
            <w:tcBorders>
              <w:top w:val="nil"/>
              <w:left w:val="nil"/>
              <w:bottom w:val="single" w:sz="4" w:space="0" w:color="auto"/>
              <w:right w:val="single" w:sz="4" w:space="0" w:color="auto"/>
            </w:tcBorders>
            <w:shd w:val="clear" w:color="auto" w:fill="auto"/>
            <w:noWrap/>
            <w:vAlign w:val="center"/>
          </w:tcPr>
          <w:p w14:paraId="2E4B6ABB"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1E4A4E72"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197BCCBC"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62DC78B"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34.</w:t>
            </w:r>
          </w:p>
        </w:tc>
        <w:tc>
          <w:tcPr>
            <w:tcW w:w="5245" w:type="dxa"/>
            <w:tcBorders>
              <w:top w:val="nil"/>
              <w:left w:val="nil"/>
              <w:bottom w:val="single" w:sz="4" w:space="0" w:color="auto"/>
              <w:right w:val="single" w:sz="4" w:space="0" w:color="auto"/>
            </w:tcBorders>
            <w:shd w:val="clear" w:color="auto" w:fill="auto"/>
            <w:noWrap/>
          </w:tcPr>
          <w:p w14:paraId="154D0028"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Kamera konferencyjna – 1 szt.</w:t>
            </w:r>
          </w:p>
        </w:tc>
        <w:tc>
          <w:tcPr>
            <w:tcW w:w="1985" w:type="dxa"/>
            <w:tcBorders>
              <w:top w:val="nil"/>
              <w:left w:val="nil"/>
              <w:bottom w:val="single" w:sz="4" w:space="0" w:color="auto"/>
              <w:right w:val="single" w:sz="4" w:space="0" w:color="auto"/>
            </w:tcBorders>
            <w:shd w:val="clear" w:color="auto" w:fill="auto"/>
            <w:noWrap/>
            <w:vAlign w:val="center"/>
          </w:tcPr>
          <w:p w14:paraId="460BBE25"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4B8A7372"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07BFD31E"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D6A067D"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35.</w:t>
            </w:r>
          </w:p>
        </w:tc>
        <w:tc>
          <w:tcPr>
            <w:tcW w:w="5245" w:type="dxa"/>
            <w:tcBorders>
              <w:top w:val="nil"/>
              <w:left w:val="nil"/>
              <w:bottom w:val="single" w:sz="4" w:space="0" w:color="auto"/>
              <w:right w:val="single" w:sz="4" w:space="0" w:color="auto"/>
            </w:tcBorders>
            <w:shd w:val="clear" w:color="auto" w:fill="auto"/>
            <w:noWrap/>
          </w:tcPr>
          <w:p w14:paraId="2787BA1C"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Ekran – 1 szt.</w:t>
            </w:r>
          </w:p>
        </w:tc>
        <w:tc>
          <w:tcPr>
            <w:tcW w:w="1985" w:type="dxa"/>
            <w:tcBorders>
              <w:top w:val="nil"/>
              <w:left w:val="nil"/>
              <w:bottom w:val="single" w:sz="4" w:space="0" w:color="auto"/>
              <w:right w:val="single" w:sz="4" w:space="0" w:color="auto"/>
            </w:tcBorders>
            <w:shd w:val="clear" w:color="auto" w:fill="auto"/>
            <w:noWrap/>
            <w:vAlign w:val="center"/>
          </w:tcPr>
          <w:p w14:paraId="1CFB8FB4"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79C4A376"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6966BB13"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512D314"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36.</w:t>
            </w:r>
          </w:p>
        </w:tc>
        <w:tc>
          <w:tcPr>
            <w:tcW w:w="5245" w:type="dxa"/>
            <w:tcBorders>
              <w:top w:val="nil"/>
              <w:left w:val="nil"/>
              <w:bottom w:val="single" w:sz="4" w:space="0" w:color="auto"/>
              <w:right w:val="single" w:sz="4" w:space="0" w:color="auto"/>
            </w:tcBorders>
            <w:shd w:val="clear" w:color="auto" w:fill="auto"/>
            <w:noWrap/>
          </w:tcPr>
          <w:p w14:paraId="1E38946A"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Projektor (rzutnik)-  1</w:t>
            </w:r>
            <w:r>
              <w:rPr>
                <w:rFonts w:eastAsia="Times New Roman" w:cstheme="minorHAnsi"/>
                <w:color w:val="000000"/>
                <w:lang w:eastAsia="pl-PL"/>
              </w:rPr>
              <w:t xml:space="preserve"> </w:t>
            </w:r>
            <w:r w:rsidRPr="007849D9">
              <w:rPr>
                <w:rFonts w:eastAsia="Times New Roman" w:cstheme="minorHAnsi"/>
                <w:color w:val="000000"/>
                <w:lang w:eastAsia="pl-PL"/>
              </w:rPr>
              <w:t>szt.</w:t>
            </w:r>
          </w:p>
        </w:tc>
        <w:tc>
          <w:tcPr>
            <w:tcW w:w="1985" w:type="dxa"/>
            <w:tcBorders>
              <w:top w:val="nil"/>
              <w:left w:val="nil"/>
              <w:bottom w:val="single" w:sz="4" w:space="0" w:color="auto"/>
              <w:right w:val="single" w:sz="4" w:space="0" w:color="auto"/>
            </w:tcBorders>
            <w:shd w:val="clear" w:color="auto" w:fill="auto"/>
            <w:noWrap/>
            <w:vAlign w:val="center"/>
          </w:tcPr>
          <w:p w14:paraId="7BA25A6E"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1E742972"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3464609E" w14:textId="77777777" w:rsidTr="00324107">
        <w:trPr>
          <w:trHeight w:val="379"/>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523BEBE"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37.</w:t>
            </w:r>
          </w:p>
        </w:tc>
        <w:tc>
          <w:tcPr>
            <w:tcW w:w="5245" w:type="dxa"/>
            <w:tcBorders>
              <w:top w:val="nil"/>
              <w:left w:val="nil"/>
              <w:bottom w:val="single" w:sz="4" w:space="0" w:color="auto"/>
              <w:right w:val="single" w:sz="4" w:space="0" w:color="auto"/>
            </w:tcBorders>
            <w:shd w:val="clear" w:color="auto" w:fill="auto"/>
            <w:vAlign w:val="center"/>
          </w:tcPr>
          <w:p w14:paraId="675935A5"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 xml:space="preserve">Mikrofony szkoleniowe – 17 szt. </w:t>
            </w:r>
          </w:p>
        </w:tc>
        <w:tc>
          <w:tcPr>
            <w:tcW w:w="1985" w:type="dxa"/>
            <w:tcBorders>
              <w:top w:val="nil"/>
              <w:left w:val="nil"/>
              <w:bottom w:val="single" w:sz="4" w:space="0" w:color="auto"/>
              <w:right w:val="single" w:sz="4" w:space="0" w:color="auto"/>
            </w:tcBorders>
            <w:shd w:val="clear" w:color="auto" w:fill="auto"/>
            <w:noWrap/>
            <w:vAlign w:val="center"/>
          </w:tcPr>
          <w:p w14:paraId="646BE4BD"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1A3312C9"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3D7D3A6F" w14:textId="77777777" w:rsidTr="00324107">
        <w:trPr>
          <w:trHeight w:val="379"/>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9DB5EB3"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38.</w:t>
            </w:r>
          </w:p>
        </w:tc>
        <w:tc>
          <w:tcPr>
            <w:tcW w:w="5245" w:type="dxa"/>
            <w:tcBorders>
              <w:top w:val="nil"/>
              <w:left w:val="nil"/>
              <w:bottom w:val="single" w:sz="4" w:space="0" w:color="auto"/>
              <w:right w:val="single" w:sz="4" w:space="0" w:color="auto"/>
            </w:tcBorders>
            <w:shd w:val="clear" w:color="auto" w:fill="auto"/>
            <w:vAlign w:val="center"/>
          </w:tcPr>
          <w:p w14:paraId="3FCCAF93"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Mikrofon dynamiczny – 2 szt.</w:t>
            </w:r>
          </w:p>
        </w:tc>
        <w:tc>
          <w:tcPr>
            <w:tcW w:w="1985" w:type="dxa"/>
            <w:tcBorders>
              <w:top w:val="nil"/>
              <w:left w:val="nil"/>
              <w:bottom w:val="single" w:sz="4" w:space="0" w:color="auto"/>
              <w:right w:val="single" w:sz="4" w:space="0" w:color="auto"/>
            </w:tcBorders>
            <w:shd w:val="clear" w:color="auto" w:fill="auto"/>
            <w:noWrap/>
            <w:vAlign w:val="center"/>
          </w:tcPr>
          <w:p w14:paraId="2A787D3C"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6B6930AD"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44AABEA2" w14:textId="77777777" w:rsidTr="00324107">
        <w:trPr>
          <w:trHeight w:val="379"/>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8378939"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39.</w:t>
            </w:r>
          </w:p>
        </w:tc>
        <w:tc>
          <w:tcPr>
            <w:tcW w:w="5245" w:type="dxa"/>
            <w:tcBorders>
              <w:top w:val="nil"/>
              <w:left w:val="nil"/>
              <w:bottom w:val="single" w:sz="4" w:space="0" w:color="auto"/>
              <w:right w:val="single" w:sz="4" w:space="0" w:color="auto"/>
            </w:tcBorders>
            <w:shd w:val="clear" w:color="auto" w:fill="auto"/>
            <w:vAlign w:val="center"/>
          </w:tcPr>
          <w:p w14:paraId="5597FB77" w14:textId="77777777" w:rsidR="00B411FD" w:rsidRPr="007849D9" w:rsidRDefault="00B411FD" w:rsidP="00324107">
            <w:pPr>
              <w:spacing w:after="0" w:line="360" w:lineRule="auto"/>
              <w:jc w:val="both"/>
              <w:rPr>
                <w:rFonts w:cstheme="minorHAnsi"/>
              </w:rPr>
            </w:pPr>
            <w:r w:rsidRPr="007849D9">
              <w:rPr>
                <w:rFonts w:cstheme="minorHAnsi"/>
              </w:rPr>
              <w:t xml:space="preserve">Fantom rodzina – trzy manekiny do szkoleń – 1 </w:t>
            </w:r>
            <w:proofErr w:type="spellStart"/>
            <w:r w:rsidRPr="007849D9">
              <w:rPr>
                <w:rFonts w:cstheme="minorHAnsi"/>
              </w:rPr>
              <w:t>kpl</w:t>
            </w:r>
            <w:proofErr w:type="spellEnd"/>
            <w:r w:rsidRPr="007849D9">
              <w:rPr>
                <w:rFonts w:cstheme="minorHAnsi"/>
              </w:rPr>
              <w:t>.</w:t>
            </w:r>
          </w:p>
        </w:tc>
        <w:tc>
          <w:tcPr>
            <w:tcW w:w="1985" w:type="dxa"/>
            <w:tcBorders>
              <w:top w:val="nil"/>
              <w:left w:val="nil"/>
              <w:bottom w:val="single" w:sz="4" w:space="0" w:color="auto"/>
              <w:right w:val="single" w:sz="4" w:space="0" w:color="auto"/>
            </w:tcBorders>
            <w:shd w:val="clear" w:color="auto" w:fill="auto"/>
            <w:noWrap/>
            <w:vAlign w:val="center"/>
          </w:tcPr>
          <w:p w14:paraId="4296E111"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145250A"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044AF7CF" w14:textId="77777777" w:rsidTr="00324107">
        <w:trPr>
          <w:trHeight w:val="379"/>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5602A0F" w14:textId="77777777" w:rsidR="00B411FD" w:rsidRPr="00BD2CE5" w:rsidRDefault="00B411FD" w:rsidP="00324107">
            <w:pPr>
              <w:spacing w:after="0" w:line="240" w:lineRule="auto"/>
              <w:jc w:val="center"/>
              <w:rPr>
                <w:rFonts w:eastAsia="Times New Roman" w:cstheme="minorHAnsi"/>
                <w:b/>
                <w:bCs/>
                <w:color w:val="000000"/>
                <w:lang w:eastAsia="pl-PL"/>
              </w:rPr>
            </w:pPr>
            <w:r w:rsidRPr="00BD2CE5">
              <w:rPr>
                <w:rFonts w:eastAsia="Times New Roman" w:cstheme="minorHAnsi"/>
                <w:b/>
                <w:bCs/>
                <w:color w:val="000000"/>
                <w:lang w:eastAsia="pl-PL"/>
              </w:rPr>
              <w:t>40.</w:t>
            </w:r>
          </w:p>
        </w:tc>
        <w:tc>
          <w:tcPr>
            <w:tcW w:w="5245" w:type="dxa"/>
            <w:tcBorders>
              <w:top w:val="nil"/>
              <w:left w:val="nil"/>
              <w:bottom w:val="single" w:sz="4" w:space="0" w:color="auto"/>
              <w:right w:val="single" w:sz="4" w:space="0" w:color="auto"/>
            </w:tcBorders>
            <w:shd w:val="clear" w:color="auto" w:fill="auto"/>
            <w:vAlign w:val="center"/>
          </w:tcPr>
          <w:p w14:paraId="353A8027" w14:textId="77777777"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lang w:eastAsia="pl-PL"/>
              </w:rPr>
              <w:t>Defibrylator szkoleniowy - 1 szt.</w:t>
            </w:r>
          </w:p>
        </w:tc>
        <w:tc>
          <w:tcPr>
            <w:tcW w:w="1985" w:type="dxa"/>
            <w:tcBorders>
              <w:top w:val="nil"/>
              <w:left w:val="nil"/>
              <w:bottom w:val="single" w:sz="4" w:space="0" w:color="auto"/>
              <w:right w:val="single" w:sz="4" w:space="0" w:color="auto"/>
            </w:tcBorders>
            <w:shd w:val="clear" w:color="auto" w:fill="auto"/>
            <w:noWrap/>
            <w:vAlign w:val="center"/>
          </w:tcPr>
          <w:p w14:paraId="205337EE"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33955E2F" w14:textId="77777777" w:rsidR="00B411FD" w:rsidRPr="00BD2CE5" w:rsidRDefault="00B411FD" w:rsidP="00324107">
            <w:pPr>
              <w:spacing w:after="0" w:line="240" w:lineRule="auto"/>
              <w:jc w:val="center"/>
              <w:rPr>
                <w:rFonts w:eastAsia="Times New Roman" w:cstheme="minorHAnsi"/>
                <w:color w:val="000000"/>
                <w:lang w:eastAsia="pl-PL"/>
              </w:rPr>
            </w:pPr>
          </w:p>
        </w:tc>
      </w:tr>
      <w:tr w:rsidR="00B411FD" w:rsidRPr="00BD2CE5" w14:paraId="2A0B225E" w14:textId="77777777" w:rsidTr="00324107">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B1185A8" w14:textId="77777777" w:rsidR="00B411FD" w:rsidRPr="00BD2CE5" w:rsidRDefault="00B411FD" w:rsidP="00324107">
            <w:pPr>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41</w:t>
            </w:r>
            <w:r w:rsidRPr="00BD2CE5">
              <w:rPr>
                <w:rFonts w:eastAsia="Times New Roman" w:cstheme="minorHAnsi"/>
                <w:b/>
                <w:bCs/>
                <w:color w:val="000000"/>
                <w:lang w:eastAsia="pl-PL"/>
              </w:rPr>
              <w:t>.</w:t>
            </w:r>
          </w:p>
        </w:tc>
        <w:tc>
          <w:tcPr>
            <w:tcW w:w="5245" w:type="dxa"/>
            <w:tcBorders>
              <w:top w:val="nil"/>
              <w:left w:val="nil"/>
              <w:bottom w:val="single" w:sz="4" w:space="0" w:color="auto"/>
              <w:right w:val="single" w:sz="4" w:space="0" w:color="auto"/>
            </w:tcBorders>
            <w:shd w:val="clear" w:color="auto" w:fill="auto"/>
            <w:noWrap/>
            <w:vAlign w:val="center"/>
          </w:tcPr>
          <w:p w14:paraId="7A41667A" w14:textId="1BD3B992" w:rsidR="00B411FD" w:rsidRPr="007849D9" w:rsidRDefault="00B411FD" w:rsidP="00324107">
            <w:pPr>
              <w:spacing w:after="0" w:line="240" w:lineRule="auto"/>
              <w:jc w:val="both"/>
              <w:rPr>
                <w:rFonts w:eastAsia="Times New Roman" w:cstheme="minorHAnsi"/>
                <w:color w:val="000000"/>
                <w:lang w:eastAsia="pl-PL"/>
              </w:rPr>
            </w:pPr>
            <w:r w:rsidRPr="007849D9">
              <w:rPr>
                <w:rFonts w:eastAsia="Times New Roman" w:cstheme="minorHAnsi"/>
                <w:color w:val="000000"/>
                <w:lang w:eastAsia="pl-PL"/>
              </w:rPr>
              <w:t>Laptop</w:t>
            </w:r>
            <w:r w:rsidR="00E12049">
              <w:rPr>
                <w:rFonts w:eastAsia="Times New Roman" w:cstheme="minorHAnsi"/>
                <w:color w:val="000000"/>
                <w:lang w:eastAsia="pl-PL"/>
              </w:rPr>
              <w:t xml:space="preserve"> z</w:t>
            </w:r>
            <w:r w:rsidRPr="007849D9">
              <w:rPr>
                <w:rFonts w:eastAsia="Times New Roman" w:cstheme="minorHAnsi"/>
                <w:color w:val="000000"/>
                <w:lang w:eastAsia="pl-PL"/>
              </w:rPr>
              <w:t xml:space="preserve"> </w:t>
            </w:r>
            <w:r w:rsidR="00E12049" w:rsidRPr="00E12049">
              <w:rPr>
                <w:rFonts w:eastAsia="Times New Roman" w:cstheme="minorHAnsi"/>
                <w:color w:val="000000"/>
                <w:lang w:eastAsia="pl-PL"/>
              </w:rPr>
              <w:t>System</w:t>
            </w:r>
            <w:r w:rsidR="00E12049">
              <w:rPr>
                <w:rFonts w:eastAsia="Times New Roman" w:cstheme="minorHAnsi"/>
                <w:color w:val="000000"/>
                <w:lang w:eastAsia="pl-PL"/>
              </w:rPr>
              <w:t>em</w:t>
            </w:r>
            <w:r w:rsidR="00E12049" w:rsidRPr="00E12049">
              <w:rPr>
                <w:rFonts w:eastAsia="Times New Roman" w:cstheme="minorHAnsi"/>
                <w:color w:val="000000"/>
                <w:lang w:eastAsia="pl-PL"/>
              </w:rPr>
              <w:t xml:space="preserve"> operacyjny</w:t>
            </w:r>
            <w:r w:rsidR="00E12049">
              <w:rPr>
                <w:rFonts w:eastAsia="Times New Roman" w:cstheme="minorHAnsi"/>
                <w:color w:val="000000"/>
                <w:lang w:eastAsia="pl-PL"/>
              </w:rPr>
              <w:t>m</w:t>
            </w:r>
            <w:r w:rsidR="00E12049" w:rsidRPr="00E12049">
              <w:rPr>
                <w:rFonts w:eastAsia="Times New Roman" w:cstheme="minorHAnsi"/>
                <w:color w:val="000000"/>
                <w:lang w:eastAsia="pl-PL"/>
              </w:rPr>
              <w:t xml:space="preserve"> Windows 11 Pro</w:t>
            </w:r>
            <w:r w:rsidR="00E12049" w:rsidRPr="00E12049">
              <w:rPr>
                <w:rFonts w:eastAsia="Times New Roman" w:cstheme="minorHAnsi"/>
                <w:color w:val="000000"/>
                <w:lang w:eastAsia="pl-PL"/>
              </w:rPr>
              <w:t xml:space="preserve"> </w:t>
            </w:r>
            <w:r w:rsidRPr="007849D9">
              <w:rPr>
                <w:rFonts w:eastAsia="Times New Roman" w:cstheme="minorHAnsi"/>
                <w:color w:val="000000"/>
                <w:lang w:eastAsia="pl-PL"/>
              </w:rPr>
              <w:t>– 1 szt.</w:t>
            </w:r>
          </w:p>
        </w:tc>
        <w:tc>
          <w:tcPr>
            <w:tcW w:w="1985" w:type="dxa"/>
            <w:tcBorders>
              <w:top w:val="nil"/>
              <w:left w:val="nil"/>
              <w:bottom w:val="single" w:sz="4" w:space="0" w:color="auto"/>
              <w:right w:val="single" w:sz="4" w:space="0" w:color="auto"/>
            </w:tcBorders>
            <w:shd w:val="clear" w:color="auto" w:fill="auto"/>
            <w:noWrap/>
            <w:vAlign w:val="center"/>
          </w:tcPr>
          <w:p w14:paraId="3A055E77" w14:textId="77777777" w:rsidR="00B411FD" w:rsidRPr="00BD2CE5" w:rsidRDefault="00B411FD" w:rsidP="00324107">
            <w:pPr>
              <w:spacing w:after="0" w:line="240" w:lineRule="auto"/>
              <w:jc w:val="center"/>
              <w:rPr>
                <w:rFonts w:eastAsia="Times New Roman" w:cstheme="minorHAnsi"/>
                <w:color w:val="000000"/>
                <w:lang w:eastAsia="pl-PL"/>
              </w:rPr>
            </w:pPr>
          </w:p>
        </w:tc>
        <w:tc>
          <w:tcPr>
            <w:tcW w:w="2409" w:type="dxa"/>
            <w:tcBorders>
              <w:top w:val="nil"/>
              <w:left w:val="nil"/>
              <w:bottom w:val="single" w:sz="4" w:space="0" w:color="auto"/>
              <w:right w:val="single" w:sz="4" w:space="0" w:color="auto"/>
            </w:tcBorders>
            <w:shd w:val="clear" w:color="auto" w:fill="auto"/>
            <w:noWrap/>
            <w:vAlign w:val="center"/>
          </w:tcPr>
          <w:p w14:paraId="7B05D6B7" w14:textId="77777777" w:rsidR="00B411FD" w:rsidRPr="00BD2CE5" w:rsidRDefault="00B411FD" w:rsidP="00324107">
            <w:pPr>
              <w:spacing w:after="0" w:line="240" w:lineRule="auto"/>
              <w:jc w:val="center"/>
              <w:rPr>
                <w:rFonts w:eastAsia="Times New Roman" w:cstheme="minorHAnsi"/>
                <w:color w:val="000000"/>
                <w:lang w:eastAsia="pl-PL"/>
              </w:rPr>
            </w:pPr>
          </w:p>
        </w:tc>
      </w:tr>
    </w:tbl>
    <w:p w14:paraId="08323B9B" w14:textId="77777777" w:rsidR="00B411FD" w:rsidRDefault="00B411FD" w:rsidP="00B411FD">
      <w:pPr>
        <w:ind w:right="425"/>
        <w:jc w:val="both"/>
        <w:rPr>
          <w:b/>
        </w:rPr>
      </w:pPr>
    </w:p>
    <w:p w14:paraId="0A25596B" w14:textId="77777777" w:rsidR="00B411FD" w:rsidRDefault="00B411FD" w:rsidP="00B411FD">
      <w:pPr>
        <w:ind w:right="425"/>
        <w:jc w:val="both"/>
        <w:rPr>
          <w:b/>
        </w:rPr>
      </w:pPr>
      <w:r>
        <w:rPr>
          <w:b/>
        </w:rPr>
        <w:tab/>
      </w:r>
      <w:r>
        <w:rPr>
          <w:b/>
        </w:rPr>
        <w:tab/>
      </w:r>
      <w:r>
        <w:rPr>
          <w:b/>
        </w:rPr>
        <w:tab/>
      </w:r>
      <w:r>
        <w:rPr>
          <w:b/>
        </w:rPr>
        <w:tab/>
      </w:r>
      <w:r>
        <w:rPr>
          <w:b/>
        </w:rPr>
        <w:tab/>
      </w:r>
      <w:r>
        <w:rPr>
          <w:b/>
        </w:rPr>
        <w:tab/>
      </w:r>
      <w:r>
        <w:rPr>
          <w:b/>
        </w:rPr>
        <w:tab/>
        <w:t>Razem netto: ……………………………….. zł</w:t>
      </w:r>
    </w:p>
    <w:p w14:paraId="55E40283" w14:textId="77777777" w:rsidR="00B411FD" w:rsidRDefault="00B411FD" w:rsidP="00B411FD">
      <w:pPr>
        <w:ind w:right="425"/>
        <w:jc w:val="both"/>
        <w:rPr>
          <w:b/>
        </w:rPr>
      </w:pPr>
      <w:r>
        <w:rPr>
          <w:b/>
        </w:rPr>
        <w:tab/>
      </w:r>
      <w:r>
        <w:rPr>
          <w:b/>
        </w:rPr>
        <w:tab/>
      </w:r>
      <w:r>
        <w:rPr>
          <w:b/>
        </w:rPr>
        <w:tab/>
      </w:r>
      <w:r>
        <w:rPr>
          <w:b/>
        </w:rPr>
        <w:tab/>
      </w:r>
      <w:r>
        <w:rPr>
          <w:b/>
        </w:rPr>
        <w:tab/>
      </w:r>
      <w:r>
        <w:rPr>
          <w:b/>
        </w:rPr>
        <w:tab/>
      </w:r>
      <w:r>
        <w:rPr>
          <w:b/>
        </w:rPr>
        <w:tab/>
        <w:t>Podatek VAT ……… %</w:t>
      </w:r>
    </w:p>
    <w:p w14:paraId="27412E9D" w14:textId="77777777" w:rsidR="00B411FD" w:rsidRPr="003C2634" w:rsidRDefault="00B411FD" w:rsidP="00B411FD">
      <w:pPr>
        <w:ind w:right="425"/>
        <w:jc w:val="both"/>
        <w:rPr>
          <w:b/>
        </w:rPr>
      </w:pPr>
      <w:r>
        <w:rPr>
          <w:b/>
        </w:rPr>
        <w:tab/>
      </w:r>
      <w:r>
        <w:rPr>
          <w:b/>
        </w:rPr>
        <w:tab/>
      </w:r>
      <w:r>
        <w:rPr>
          <w:b/>
        </w:rPr>
        <w:tab/>
      </w:r>
      <w:r>
        <w:rPr>
          <w:b/>
        </w:rPr>
        <w:tab/>
      </w:r>
      <w:r>
        <w:rPr>
          <w:b/>
        </w:rPr>
        <w:tab/>
      </w:r>
      <w:r>
        <w:rPr>
          <w:b/>
        </w:rPr>
        <w:tab/>
      </w:r>
      <w:r>
        <w:rPr>
          <w:b/>
        </w:rPr>
        <w:tab/>
        <w:t>Razem brutto: ……………………………….. zł</w:t>
      </w:r>
    </w:p>
    <w:bookmarkEnd w:id="8"/>
    <w:p w14:paraId="17D5204F" w14:textId="0BCA395D" w:rsidR="00182DF0" w:rsidRPr="00A52919" w:rsidRDefault="00182DF0" w:rsidP="00A52919">
      <w:pPr>
        <w:rPr>
          <w:rFonts w:eastAsia="Times New Roman" w:cstheme="minorHAnsi"/>
          <w:b/>
          <w:bCs/>
          <w:lang w:eastAsia="ar-SA"/>
        </w:rPr>
      </w:pPr>
    </w:p>
    <w:sectPr w:rsidR="00182DF0" w:rsidRPr="00A52919" w:rsidSect="003D639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734C0" w14:textId="77777777" w:rsidR="002C32B5" w:rsidRDefault="002C32B5">
    <w:pPr>
      <w:pStyle w:val="Nagwek"/>
    </w:pPr>
  </w:p>
  <w:p w14:paraId="1D7F8EAF" w14:textId="251CBFD9"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8C128E">
      <w:rPr>
        <w:rFonts w:asciiTheme="minorHAnsi" w:hAnsiTheme="minorHAnsi" w:cstheme="minorHAnsi"/>
        <w:iCs/>
        <w:sz w:val="20"/>
        <w:szCs w:val="20"/>
      </w:rPr>
      <w:t>1</w:t>
    </w:r>
    <w:r w:rsidR="00B411FD">
      <w:rPr>
        <w:rFonts w:asciiTheme="minorHAnsi" w:hAnsiTheme="minorHAnsi" w:cstheme="minorHAnsi"/>
        <w:iCs/>
        <w:sz w:val="20"/>
        <w:szCs w:val="20"/>
      </w:rPr>
      <w:t>4</w:t>
    </w:r>
    <w:r w:rsidRPr="00D57827">
      <w:rPr>
        <w:rFonts w:asciiTheme="minorHAnsi" w:hAnsiTheme="minorHAnsi" w:cstheme="minorHAnsi"/>
        <w:iCs/>
        <w:sz w:val="20"/>
        <w:szCs w:val="20"/>
      </w:rPr>
      <w:t>.202</w:t>
    </w:r>
    <w:r w:rsidR="00EF6168">
      <w:rPr>
        <w:rFonts w:asciiTheme="minorHAnsi" w:hAnsiTheme="minorHAnsi" w:cstheme="minorHAnsi"/>
        <w:iCs/>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B6320" w14:textId="427A19DF"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8C128E">
      <w:rPr>
        <w:rFonts w:asciiTheme="minorHAnsi" w:hAnsiTheme="minorHAnsi" w:cstheme="minorHAnsi"/>
        <w:sz w:val="20"/>
        <w:szCs w:val="20"/>
      </w:rPr>
      <w:t>1</w:t>
    </w:r>
    <w:r w:rsidR="00B411FD">
      <w:rPr>
        <w:rFonts w:asciiTheme="minorHAnsi" w:hAnsiTheme="minorHAnsi" w:cstheme="minorHAnsi"/>
        <w:sz w:val="20"/>
        <w:szCs w:val="20"/>
      </w:rPr>
      <w:t>4</w:t>
    </w:r>
    <w:r w:rsidRPr="00A02CCB">
      <w:rPr>
        <w:rFonts w:asciiTheme="minorHAnsi" w:hAnsiTheme="minorHAnsi" w:cstheme="minorHAnsi"/>
        <w:sz w:val="20"/>
        <w:szCs w:val="20"/>
      </w:rPr>
      <w:t>.202</w:t>
    </w:r>
    <w:r w:rsidR="00EF6168">
      <w:rPr>
        <w:rFonts w:asciiTheme="minorHAnsi" w:hAnsiTheme="minorHAnsi" w:cstheme="minorHAns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9335B54"/>
    <w:multiLevelType w:val="hybridMultilevel"/>
    <w:tmpl w:val="2828E73A"/>
    <w:lvl w:ilvl="0" w:tplc="439C1038">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2"/>
  </w:num>
  <w:num w:numId="3" w16cid:durableId="25645375">
    <w:abstractNumId w:val="41"/>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6"/>
  </w:num>
  <w:num w:numId="11" w16cid:durableId="1765106094">
    <w:abstractNumId w:val="8"/>
  </w:num>
  <w:num w:numId="12" w16cid:durableId="1911110077">
    <w:abstractNumId w:val="35"/>
  </w:num>
  <w:num w:numId="13" w16cid:durableId="437025584">
    <w:abstractNumId w:val="39"/>
  </w:num>
  <w:num w:numId="14" w16cid:durableId="740908416">
    <w:abstractNumId w:val="25"/>
  </w:num>
  <w:num w:numId="15" w16cid:durableId="375159692">
    <w:abstractNumId w:val="27"/>
  </w:num>
  <w:num w:numId="16" w16cid:durableId="673730184">
    <w:abstractNumId w:val="37"/>
  </w:num>
  <w:num w:numId="17" w16cid:durableId="1132752274">
    <w:abstractNumId w:val="20"/>
  </w:num>
  <w:num w:numId="18" w16cid:durableId="1819494747">
    <w:abstractNumId w:val="40"/>
  </w:num>
  <w:num w:numId="19" w16cid:durableId="1075132229">
    <w:abstractNumId w:val="21"/>
  </w:num>
  <w:num w:numId="20" w16cid:durableId="1701006583">
    <w:abstractNumId w:val="15"/>
  </w:num>
  <w:num w:numId="21" w16cid:durableId="740178257">
    <w:abstractNumId w:val="1"/>
  </w:num>
  <w:num w:numId="22" w16cid:durableId="1878545229">
    <w:abstractNumId w:val="29"/>
  </w:num>
  <w:num w:numId="23" w16cid:durableId="1552813951">
    <w:abstractNumId w:val="23"/>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8"/>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4"/>
  </w:num>
  <w:num w:numId="35" w16cid:durableId="1203862666">
    <w:abstractNumId w:val="4"/>
  </w:num>
  <w:num w:numId="36" w16cid:durableId="1474562269">
    <w:abstractNumId w:val="24"/>
  </w:num>
  <w:num w:numId="37" w16cid:durableId="452528625">
    <w:abstractNumId w:val="7"/>
  </w:num>
  <w:num w:numId="38" w16cid:durableId="1605724922">
    <w:abstractNumId w:val="26"/>
  </w:num>
  <w:num w:numId="39" w16cid:durableId="454758346">
    <w:abstractNumId w:val="19"/>
  </w:num>
  <w:num w:numId="40" w16cid:durableId="498233922">
    <w:abstractNumId w:val="5"/>
  </w:num>
  <w:num w:numId="41" w16cid:durableId="1107191136">
    <w:abstractNumId w:val="33"/>
  </w:num>
  <w:num w:numId="42" w16cid:durableId="9990441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82AA9"/>
    <w:rsid w:val="000945A3"/>
    <w:rsid w:val="000A02A5"/>
    <w:rsid w:val="000A03CE"/>
    <w:rsid w:val="000A4A88"/>
    <w:rsid w:val="000A711A"/>
    <w:rsid w:val="000B3EFD"/>
    <w:rsid w:val="000C02FD"/>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66394"/>
    <w:rsid w:val="00167275"/>
    <w:rsid w:val="00182DF0"/>
    <w:rsid w:val="00185C3E"/>
    <w:rsid w:val="001B0C33"/>
    <w:rsid w:val="001B3F08"/>
    <w:rsid w:val="001C2A9E"/>
    <w:rsid w:val="001C57D5"/>
    <w:rsid w:val="001D5BBC"/>
    <w:rsid w:val="001E2FA3"/>
    <w:rsid w:val="001E3DC6"/>
    <w:rsid w:val="00205C4B"/>
    <w:rsid w:val="002234C7"/>
    <w:rsid w:val="00241053"/>
    <w:rsid w:val="002474FB"/>
    <w:rsid w:val="002678C4"/>
    <w:rsid w:val="00277AC2"/>
    <w:rsid w:val="00282E07"/>
    <w:rsid w:val="002833CF"/>
    <w:rsid w:val="00284FE3"/>
    <w:rsid w:val="0029221D"/>
    <w:rsid w:val="002A1C8E"/>
    <w:rsid w:val="002A68C0"/>
    <w:rsid w:val="002B43DE"/>
    <w:rsid w:val="002C04E6"/>
    <w:rsid w:val="002C32B5"/>
    <w:rsid w:val="002D5863"/>
    <w:rsid w:val="002E15E7"/>
    <w:rsid w:val="002E46F4"/>
    <w:rsid w:val="002F07E1"/>
    <w:rsid w:val="003058A2"/>
    <w:rsid w:val="00315C4E"/>
    <w:rsid w:val="003171D6"/>
    <w:rsid w:val="00317D72"/>
    <w:rsid w:val="003210A3"/>
    <w:rsid w:val="003228CC"/>
    <w:rsid w:val="0033029F"/>
    <w:rsid w:val="00340655"/>
    <w:rsid w:val="00342D22"/>
    <w:rsid w:val="00347A7D"/>
    <w:rsid w:val="00361A22"/>
    <w:rsid w:val="00361F21"/>
    <w:rsid w:val="003623CC"/>
    <w:rsid w:val="0036565D"/>
    <w:rsid w:val="0037251E"/>
    <w:rsid w:val="00380C07"/>
    <w:rsid w:val="003B133E"/>
    <w:rsid w:val="003C5AC7"/>
    <w:rsid w:val="003C650B"/>
    <w:rsid w:val="003D4751"/>
    <w:rsid w:val="003D6396"/>
    <w:rsid w:val="003E73E8"/>
    <w:rsid w:val="003F5028"/>
    <w:rsid w:val="003F5DAC"/>
    <w:rsid w:val="0041006D"/>
    <w:rsid w:val="00417946"/>
    <w:rsid w:val="00425A49"/>
    <w:rsid w:val="004364FD"/>
    <w:rsid w:val="00441CA3"/>
    <w:rsid w:val="00447AEB"/>
    <w:rsid w:val="0045012B"/>
    <w:rsid w:val="00453A90"/>
    <w:rsid w:val="00460630"/>
    <w:rsid w:val="00466D9D"/>
    <w:rsid w:val="0047666E"/>
    <w:rsid w:val="00476C1B"/>
    <w:rsid w:val="00490737"/>
    <w:rsid w:val="00491E22"/>
    <w:rsid w:val="00496959"/>
    <w:rsid w:val="004A3374"/>
    <w:rsid w:val="004B180D"/>
    <w:rsid w:val="004C21BA"/>
    <w:rsid w:val="004E60DE"/>
    <w:rsid w:val="004F084D"/>
    <w:rsid w:val="004F62DB"/>
    <w:rsid w:val="0050464E"/>
    <w:rsid w:val="00507E0E"/>
    <w:rsid w:val="00513200"/>
    <w:rsid w:val="00513AA7"/>
    <w:rsid w:val="00514010"/>
    <w:rsid w:val="00520801"/>
    <w:rsid w:val="005401F7"/>
    <w:rsid w:val="00552CC7"/>
    <w:rsid w:val="00566C87"/>
    <w:rsid w:val="005A46EC"/>
    <w:rsid w:val="005A7F3D"/>
    <w:rsid w:val="005B06C8"/>
    <w:rsid w:val="005B4A38"/>
    <w:rsid w:val="005B7723"/>
    <w:rsid w:val="005C4086"/>
    <w:rsid w:val="005C520F"/>
    <w:rsid w:val="005C77D1"/>
    <w:rsid w:val="005E05D1"/>
    <w:rsid w:val="005E0E4D"/>
    <w:rsid w:val="005E5949"/>
    <w:rsid w:val="005E6791"/>
    <w:rsid w:val="006141DB"/>
    <w:rsid w:val="006155DD"/>
    <w:rsid w:val="00627844"/>
    <w:rsid w:val="00643BFC"/>
    <w:rsid w:val="006523FB"/>
    <w:rsid w:val="006747AF"/>
    <w:rsid w:val="00677D08"/>
    <w:rsid w:val="006869A1"/>
    <w:rsid w:val="006956D4"/>
    <w:rsid w:val="006B06FA"/>
    <w:rsid w:val="006B1CAD"/>
    <w:rsid w:val="006E7CA6"/>
    <w:rsid w:val="006F5792"/>
    <w:rsid w:val="00701493"/>
    <w:rsid w:val="0070518D"/>
    <w:rsid w:val="0071064B"/>
    <w:rsid w:val="007117E5"/>
    <w:rsid w:val="007206ED"/>
    <w:rsid w:val="00726D71"/>
    <w:rsid w:val="007357C2"/>
    <w:rsid w:val="0074516F"/>
    <w:rsid w:val="007537C3"/>
    <w:rsid w:val="00757461"/>
    <w:rsid w:val="00781E34"/>
    <w:rsid w:val="00785D57"/>
    <w:rsid w:val="00794EF3"/>
    <w:rsid w:val="0079670B"/>
    <w:rsid w:val="007A7208"/>
    <w:rsid w:val="007D783B"/>
    <w:rsid w:val="007F7C62"/>
    <w:rsid w:val="00817677"/>
    <w:rsid w:val="00836CC9"/>
    <w:rsid w:val="00845A2E"/>
    <w:rsid w:val="008516F0"/>
    <w:rsid w:val="008663D5"/>
    <w:rsid w:val="008748AD"/>
    <w:rsid w:val="00885F5B"/>
    <w:rsid w:val="008921DF"/>
    <w:rsid w:val="008A5859"/>
    <w:rsid w:val="008B39A2"/>
    <w:rsid w:val="008B3B12"/>
    <w:rsid w:val="008B7DBB"/>
    <w:rsid w:val="008C128E"/>
    <w:rsid w:val="008D61D5"/>
    <w:rsid w:val="008E3A92"/>
    <w:rsid w:val="008F2221"/>
    <w:rsid w:val="008F32D5"/>
    <w:rsid w:val="008F7D8A"/>
    <w:rsid w:val="00917A85"/>
    <w:rsid w:val="009218EF"/>
    <w:rsid w:val="00933D70"/>
    <w:rsid w:val="00937F6C"/>
    <w:rsid w:val="009445B7"/>
    <w:rsid w:val="00946258"/>
    <w:rsid w:val="00960962"/>
    <w:rsid w:val="00965C78"/>
    <w:rsid w:val="00971735"/>
    <w:rsid w:val="00971E26"/>
    <w:rsid w:val="00990ADB"/>
    <w:rsid w:val="0099300C"/>
    <w:rsid w:val="00994E50"/>
    <w:rsid w:val="009A19ED"/>
    <w:rsid w:val="009A2432"/>
    <w:rsid w:val="009D51E9"/>
    <w:rsid w:val="00A02CCB"/>
    <w:rsid w:val="00A12FE6"/>
    <w:rsid w:val="00A14025"/>
    <w:rsid w:val="00A16E45"/>
    <w:rsid w:val="00A47FBA"/>
    <w:rsid w:val="00A52919"/>
    <w:rsid w:val="00A62DE9"/>
    <w:rsid w:val="00A66EF3"/>
    <w:rsid w:val="00A72C0F"/>
    <w:rsid w:val="00A824D5"/>
    <w:rsid w:val="00A86829"/>
    <w:rsid w:val="00A9167E"/>
    <w:rsid w:val="00AA6C1D"/>
    <w:rsid w:val="00AB70A1"/>
    <w:rsid w:val="00AE3606"/>
    <w:rsid w:val="00AE44FE"/>
    <w:rsid w:val="00AE790C"/>
    <w:rsid w:val="00AF6959"/>
    <w:rsid w:val="00B0591D"/>
    <w:rsid w:val="00B122B0"/>
    <w:rsid w:val="00B262DC"/>
    <w:rsid w:val="00B411FD"/>
    <w:rsid w:val="00B4460A"/>
    <w:rsid w:val="00B45228"/>
    <w:rsid w:val="00B53152"/>
    <w:rsid w:val="00B564E8"/>
    <w:rsid w:val="00B60258"/>
    <w:rsid w:val="00B66F97"/>
    <w:rsid w:val="00B6788B"/>
    <w:rsid w:val="00B708A0"/>
    <w:rsid w:val="00B80C45"/>
    <w:rsid w:val="00B85E54"/>
    <w:rsid w:val="00B921E0"/>
    <w:rsid w:val="00BB1463"/>
    <w:rsid w:val="00BB3CC6"/>
    <w:rsid w:val="00BC406D"/>
    <w:rsid w:val="00BE7198"/>
    <w:rsid w:val="00BF510A"/>
    <w:rsid w:val="00BF75F5"/>
    <w:rsid w:val="00C17C01"/>
    <w:rsid w:val="00C22DA9"/>
    <w:rsid w:val="00C237FD"/>
    <w:rsid w:val="00C26940"/>
    <w:rsid w:val="00C34875"/>
    <w:rsid w:val="00C500C2"/>
    <w:rsid w:val="00C6535B"/>
    <w:rsid w:val="00C659C2"/>
    <w:rsid w:val="00C65C84"/>
    <w:rsid w:val="00C7742F"/>
    <w:rsid w:val="00C77CA8"/>
    <w:rsid w:val="00C80156"/>
    <w:rsid w:val="00C874E1"/>
    <w:rsid w:val="00CC21DB"/>
    <w:rsid w:val="00CD3DF3"/>
    <w:rsid w:val="00CE0718"/>
    <w:rsid w:val="00CE1BA6"/>
    <w:rsid w:val="00CF3F73"/>
    <w:rsid w:val="00D0266B"/>
    <w:rsid w:val="00D07AC0"/>
    <w:rsid w:val="00D373AE"/>
    <w:rsid w:val="00D57827"/>
    <w:rsid w:val="00D622C1"/>
    <w:rsid w:val="00D65B5E"/>
    <w:rsid w:val="00DA2DF1"/>
    <w:rsid w:val="00DA616C"/>
    <w:rsid w:val="00DB43F9"/>
    <w:rsid w:val="00DB456F"/>
    <w:rsid w:val="00DC1B4F"/>
    <w:rsid w:val="00DF23F6"/>
    <w:rsid w:val="00E06BBC"/>
    <w:rsid w:val="00E12049"/>
    <w:rsid w:val="00E135B0"/>
    <w:rsid w:val="00E27FC8"/>
    <w:rsid w:val="00E438D4"/>
    <w:rsid w:val="00E4694A"/>
    <w:rsid w:val="00E7020D"/>
    <w:rsid w:val="00E7388C"/>
    <w:rsid w:val="00E7444B"/>
    <w:rsid w:val="00E95F0E"/>
    <w:rsid w:val="00EB58AF"/>
    <w:rsid w:val="00ED4796"/>
    <w:rsid w:val="00ED7E93"/>
    <w:rsid w:val="00EE23EA"/>
    <w:rsid w:val="00EE3568"/>
    <w:rsid w:val="00EE5112"/>
    <w:rsid w:val="00EF6168"/>
    <w:rsid w:val="00F01A89"/>
    <w:rsid w:val="00F2753D"/>
    <w:rsid w:val="00F2769C"/>
    <w:rsid w:val="00F33BDF"/>
    <w:rsid w:val="00F42B75"/>
    <w:rsid w:val="00F42C33"/>
    <w:rsid w:val="00F5531C"/>
    <w:rsid w:val="00F56A16"/>
    <w:rsid w:val="00F607F3"/>
    <w:rsid w:val="00F6090B"/>
    <w:rsid w:val="00F872EA"/>
    <w:rsid w:val="00F91DDF"/>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19</Pages>
  <Words>8711</Words>
  <Characters>52266</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24</cp:revision>
  <cp:lastPrinted>2021-06-01T09:38:00Z</cp:lastPrinted>
  <dcterms:created xsi:type="dcterms:W3CDTF">2024-03-04T08:13:00Z</dcterms:created>
  <dcterms:modified xsi:type="dcterms:W3CDTF">2024-05-17T09:25:00Z</dcterms:modified>
</cp:coreProperties>
</file>