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0021" w14:textId="77777777" w:rsidR="00AC3CB5" w:rsidRDefault="00AC3CB5"/>
    <w:p w14:paraId="1059D1F9" w14:textId="364460D2" w:rsidR="003C2634" w:rsidRPr="007D2E61" w:rsidRDefault="00AC3CB5" w:rsidP="007D2E61">
      <w:pPr>
        <w:ind w:right="425"/>
        <w:jc w:val="right"/>
        <w:rPr>
          <w:b/>
          <w:bCs/>
        </w:rPr>
      </w:pPr>
      <w:r w:rsidRPr="00AC3CB5">
        <w:rPr>
          <w:b/>
          <w:bCs/>
        </w:rPr>
        <w:t>Załącznik nr 10 do SWZ</w:t>
      </w:r>
    </w:p>
    <w:p w14:paraId="5F9D11A4" w14:textId="77777777" w:rsidR="00BD06E3" w:rsidRDefault="00BD06E3" w:rsidP="003C2634">
      <w:pPr>
        <w:jc w:val="center"/>
        <w:rPr>
          <w:b/>
        </w:rPr>
      </w:pPr>
    </w:p>
    <w:p w14:paraId="60D8EA90" w14:textId="27BAB28C" w:rsidR="003C2634" w:rsidRDefault="003C2634" w:rsidP="003C2634">
      <w:pPr>
        <w:jc w:val="center"/>
        <w:rPr>
          <w:b/>
        </w:rPr>
      </w:pPr>
      <w:r w:rsidRPr="003C2634">
        <w:rPr>
          <w:b/>
        </w:rPr>
        <w:t>HARMONOGRAM RZECZOWO-FINANSOWY</w:t>
      </w:r>
    </w:p>
    <w:p w14:paraId="23A332E2" w14:textId="1D3AEE81" w:rsidR="00BD06E3" w:rsidRPr="00BD06E3" w:rsidRDefault="00BD06E3" w:rsidP="00BD06E3">
      <w:pPr>
        <w:jc w:val="center"/>
        <w:rPr>
          <w:b/>
        </w:rPr>
      </w:pPr>
      <w:r w:rsidRPr="00BD06E3">
        <w:rPr>
          <w:b/>
        </w:rPr>
        <w:t>Modernizacja Szkoły Podstawowej w Butrynach i Klebarku Wielkim</w:t>
      </w:r>
      <w:r w:rsidR="009D08B1">
        <w:rPr>
          <w:b/>
        </w:rPr>
        <w:t>:</w:t>
      </w:r>
    </w:p>
    <w:p w14:paraId="0767B328" w14:textId="46E3DB92" w:rsidR="006559EE" w:rsidRDefault="00BD06E3" w:rsidP="00BD06E3">
      <w:pPr>
        <w:jc w:val="center"/>
        <w:rPr>
          <w:b/>
        </w:rPr>
      </w:pPr>
      <w:r w:rsidRPr="00BD06E3">
        <w:rPr>
          <w:b/>
        </w:rPr>
        <w:t>CZĘŚĆ I – Rozbudowa Szkoły Podstawowej w Butrynach w formule zaprojektuj i wybuduj.</w:t>
      </w:r>
    </w:p>
    <w:tbl>
      <w:tblPr>
        <w:tblW w:w="102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1842"/>
        <w:gridCol w:w="2268"/>
      </w:tblGrid>
      <w:tr w:rsidR="00BD06E3" w:rsidRPr="00BD06E3" w14:paraId="78984217" w14:textId="77777777" w:rsidTr="00BD06E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2A8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L. p.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469C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Nazwa elementu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1A46" w14:textId="77777777" w:rsid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Wartość netto </w:t>
            </w:r>
          </w:p>
          <w:p w14:paraId="61BB7346" w14:textId="06B324A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 zł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F3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Termin wykonania </w:t>
            </w:r>
          </w:p>
          <w:p w14:paraId="5B80D5D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(w miesiącach od podpisania umowy)</w:t>
            </w:r>
          </w:p>
        </w:tc>
      </w:tr>
      <w:tr w:rsidR="00BD06E3" w:rsidRPr="00BD06E3" w14:paraId="74400BDA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53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C6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Opracowanie wstępnego projektu na postawie PFU</w:t>
            </w:r>
          </w:p>
          <w:p w14:paraId="7A1405DC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D3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A508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604C77C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AEF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C34D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Decyzje, opinie i inne niezbędne  uzgodnienia niezbędne do uzyskania pozwolenia na realizację robót.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E04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05B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D26D17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8E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155A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Dokumentacja z pozwoleniem na realizację robót.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ED61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C0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99DCEAF" w14:textId="77777777" w:rsidTr="00BD06E3">
        <w:trPr>
          <w:trHeight w:val="3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F360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9467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ziemne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0665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228A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079E6F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EBE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636B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Fundamenty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1A5D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4C6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583C844A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55DF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6.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91AF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Ściany zewnętrzne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B4F3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BC04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E74FF5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BE7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7.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559B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Stropy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42C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0C36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AFA8E2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56E6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04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Ścianki działowe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E3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CDF9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46E8A3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D4AE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EA79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Szyb windowy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FACA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0A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2814C3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9109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F061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Dach – konstrukcja, pokrycie orynnowanie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97CE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91D2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30F2D0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4F5E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78CE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Podłoża pod 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C35E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D9CB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8224BF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FFE7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1DA1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Izolacja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8B3C4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5595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A68C17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8C38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F85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Warstwy wyrównawcze pod 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E5F8C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4694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FF8F2D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D28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A3D8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Tynki wewnętrzne i oblicowania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740F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3B37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DD00112" w14:textId="77777777" w:rsidTr="00BD06E3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8D955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6406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Tynki wewnętrzne i oblicowania łazienek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CE4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E3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7972EE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5E4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16.</w:t>
            </w:r>
          </w:p>
        </w:tc>
        <w:tc>
          <w:tcPr>
            <w:tcW w:w="55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DC2852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eastAsia="Times New Roman" w:cstheme="minorHAnsi"/>
                <w:color w:val="000000"/>
                <w:kern w:val="0"/>
                <w:lang w:eastAsia="pl-PL"/>
                <w14:ligatures w14:val="none"/>
              </w:rPr>
              <w:t>Stolarka okienna i drzwiowa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3842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13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401B03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F42E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17.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D8C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Roboty malarskie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9394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8535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D74AD3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2A4C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8E607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Posadzki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4BB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DCB7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2D6DCF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24F3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19.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A0AF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Elewacje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9955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2125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EC6FF93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E6BFA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322B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Winda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6B38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2781E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E15F75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477AB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21.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3C009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kern w:val="0"/>
                <w14:ligatures w14:val="none"/>
              </w:rPr>
              <w:t>Instalacja i urządzenia kanalizacyjne i wodociągowe w tym instalacja hydrantowa oraz biały montaż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09F7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1770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7C38FD8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7B94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22.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BFEAF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elektryczna podstawowa, awaryjnego oświetlenia wraz z osprzętem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66AB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90B4D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B424257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2298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23.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F4A7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i urządzenia centralnego ogrzewania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8F386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3347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13E7809B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F7CB62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24.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26F40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Kotłownia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E5CF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6FDE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D4013D7" w14:textId="77777777" w:rsidTr="00BD06E3">
        <w:trPr>
          <w:trHeight w:val="3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D6D3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b/>
                <w:bCs/>
                <w:kern w:val="0"/>
                <w14:ligatures w14:val="none"/>
              </w:rPr>
              <w:t>25.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28ABA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Wentylacja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D59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DE6E8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36F4429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61CD6" w14:textId="640BC88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26.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D0FC9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oddymiająca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38E4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50D6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7B25767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D7C0" w14:textId="05DAA2B0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27.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A815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telekomunikacyjna, internetowa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0047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85D70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10BCD54" w14:textId="77777777" w:rsidTr="00BD06E3">
        <w:trPr>
          <w:trHeight w:val="3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98D5" w14:textId="247817C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28.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08E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Instalacja odgromowa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48AD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F3CC9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00939661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CEFB" w14:textId="4DB3FE0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29.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14741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Przyłącze wodociągowe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7664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673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2F11C946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CC235" w14:textId="404CF97B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30.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3433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Przebudowa kolizji kanalizacji sanitarnej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6AA17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7F9A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3CBC40AE" w14:textId="77777777" w:rsidTr="00BD06E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4617" w14:textId="58BCAD06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31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BB04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Droga p.poż i parking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7806A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6350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6212ADCC" w14:textId="77777777" w:rsidTr="00C303D1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A1A78" w14:textId="667DC109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32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63D78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Zagospodarowanie terenu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0F0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9291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BD06E3" w:rsidRPr="00BD06E3" w14:paraId="49EEC256" w14:textId="77777777" w:rsidTr="00C303D1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653F" w14:textId="36D9D8FE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33</w:t>
            </w:r>
            <w:r w:rsidRPr="00BD06E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D836" w14:textId="77777777" w:rsidR="00BD06E3" w:rsidRPr="00D96627" w:rsidRDefault="00BD06E3" w:rsidP="00BD06E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96627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Inne niezbędne roboty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D5D8B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A7F33" w14:textId="77777777" w:rsidR="00BD06E3" w:rsidRPr="00BD06E3" w:rsidRDefault="00BD06E3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303D1" w:rsidRPr="00BD06E3" w14:paraId="5F28E331" w14:textId="77777777" w:rsidTr="00C303D1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8F58" w14:textId="156159C2" w:rsidR="00C303D1" w:rsidRPr="00C303D1" w:rsidRDefault="00C303D1" w:rsidP="00C303D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C303D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D326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</w:tcPr>
          <w:p w14:paraId="134F2AC7" w14:textId="77777777" w:rsidR="00C303D1" w:rsidRPr="00BD06E3" w:rsidRDefault="00C303D1" w:rsidP="00BD06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5FF9993E" w14:textId="77777777" w:rsidR="002004BD" w:rsidRDefault="002004BD" w:rsidP="006559EE">
      <w:pPr>
        <w:ind w:right="425"/>
        <w:jc w:val="both"/>
        <w:rPr>
          <w:b/>
        </w:rPr>
      </w:pPr>
    </w:p>
    <w:p w14:paraId="3050B436" w14:textId="1D4AF72F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netto: ……………………………….. zł</w:t>
      </w:r>
    </w:p>
    <w:p w14:paraId="04C55544" w14:textId="7202D20A" w:rsidR="006559EE" w:rsidRDefault="006559EE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Podatek </w:t>
      </w:r>
      <w:r w:rsidR="00475861">
        <w:rPr>
          <w:b/>
        </w:rPr>
        <w:t>VAT ……… %</w:t>
      </w:r>
    </w:p>
    <w:p w14:paraId="7140BE25" w14:textId="3FDFE5D7" w:rsidR="00475861" w:rsidRPr="003C2634" w:rsidRDefault="00475861" w:rsidP="006559EE">
      <w:pPr>
        <w:ind w:right="425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Razem brutto: ……………………………….. zł</w:t>
      </w:r>
    </w:p>
    <w:sectPr w:rsidR="00475861" w:rsidRPr="003C2634" w:rsidSect="00196C19">
      <w:headerReference w:type="default" r:id="rId7"/>
      <w:footerReference w:type="default" r:id="rId8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785D0" w14:textId="77777777" w:rsidR="000B1867" w:rsidRDefault="000B1867" w:rsidP="00AC3CB5">
      <w:pPr>
        <w:spacing w:after="0" w:line="240" w:lineRule="auto"/>
      </w:pPr>
      <w:r>
        <w:separator/>
      </w:r>
    </w:p>
  </w:endnote>
  <w:endnote w:type="continuationSeparator" w:id="0">
    <w:p w14:paraId="1F890E4D" w14:textId="77777777" w:rsidR="000B1867" w:rsidRDefault="000B1867" w:rsidP="00AC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159693628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302AA1" w14:textId="1945EADD" w:rsidR="00AC3CB5" w:rsidRPr="00AC3CB5" w:rsidRDefault="00AC3CB5" w:rsidP="00475861">
            <w:pPr>
              <w:pStyle w:val="Stopka"/>
              <w:ind w:right="425"/>
              <w:jc w:val="right"/>
              <w:rPr>
                <w:sz w:val="20"/>
                <w:szCs w:val="20"/>
              </w:rPr>
            </w:pPr>
            <w:r w:rsidRPr="00AC3CB5">
              <w:rPr>
                <w:sz w:val="20"/>
                <w:szCs w:val="20"/>
              </w:rPr>
              <w:t xml:space="preserve">Strona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PAGE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1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  <w:r w:rsidRPr="00AC3CB5">
              <w:rPr>
                <w:sz w:val="20"/>
                <w:szCs w:val="20"/>
              </w:rPr>
              <w:t xml:space="preserve"> z </w:t>
            </w:r>
            <w:r w:rsidRPr="00AC3CB5">
              <w:rPr>
                <w:b/>
                <w:bCs/>
                <w:sz w:val="20"/>
                <w:szCs w:val="20"/>
              </w:rPr>
              <w:fldChar w:fldCharType="begin"/>
            </w:r>
            <w:r w:rsidRPr="00AC3CB5">
              <w:rPr>
                <w:b/>
                <w:bCs/>
                <w:sz w:val="20"/>
                <w:szCs w:val="20"/>
              </w:rPr>
              <w:instrText>NUMPAGES</w:instrText>
            </w:r>
            <w:r w:rsidRPr="00AC3CB5">
              <w:rPr>
                <w:b/>
                <w:bCs/>
                <w:sz w:val="20"/>
                <w:szCs w:val="20"/>
              </w:rPr>
              <w:fldChar w:fldCharType="separate"/>
            </w:r>
            <w:r w:rsidR="007D2E61">
              <w:rPr>
                <w:b/>
                <w:bCs/>
                <w:noProof/>
                <w:sz w:val="20"/>
                <w:szCs w:val="20"/>
              </w:rPr>
              <w:t>2</w:t>
            </w:r>
            <w:r w:rsidRPr="00AC3CB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BC93EB" w14:textId="77777777" w:rsidR="00AC3CB5" w:rsidRDefault="00AC3C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AD4B9" w14:textId="77777777" w:rsidR="000B1867" w:rsidRDefault="000B1867" w:rsidP="00AC3CB5">
      <w:pPr>
        <w:spacing w:after="0" w:line="240" w:lineRule="auto"/>
      </w:pPr>
      <w:r>
        <w:separator/>
      </w:r>
    </w:p>
  </w:footnote>
  <w:footnote w:type="continuationSeparator" w:id="0">
    <w:p w14:paraId="6A4CF387" w14:textId="77777777" w:rsidR="000B1867" w:rsidRDefault="000B1867" w:rsidP="00AC3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82707" w14:textId="439205F3" w:rsidR="00AC3CB5" w:rsidRPr="00AC3CB5" w:rsidRDefault="00AC3CB5">
    <w:pPr>
      <w:pStyle w:val="Nagwek"/>
      <w:rPr>
        <w:sz w:val="20"/>
        <w:szCs w:val="20"/>
      </w:rPr>
    </w:pPr>
    <w:r w:rsidRPr="00AC3CB5">
      <w:rPr>
        <w:sz w:val="20"/>
        <w:szCs w:val="20"/>
      </w:rPr>
      <w:t>Znak sprawy: ZP.271.</w:t>
    </w:r>
    <w:r w:rsidR="00BD06E3">
      <w:rPr>
        <w:sz w:val="20"/>
        <w:szCs w:val="20"/>
      </w:rPr>
      <w:t>8</w:t>
    </w:r>
    <w:r w:rsidRPr="00AC3CB5">
      <w:rPr>
        <w:sz w:val="20"/>
        <w:szCs w:val="20"/>
      </w:rPr>
      <w:t>.202</w:t>
    </w:r>
    <w:r w:rsidR="00BD06E3">
      <w:rPr>
        <w:sz w:val="20"/>
        <w:szCs w:val="20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C19"/>
    <w:rsid w:val="00062636"/>
    <w:rsid w:val="000B1867"/>
    <w:rsid w:val="00196C19"/>
    <w:rsid w:val="001D488F"/>
    <w:rsid w:val="002004BD"/>
    <w:rsid w:val="0023599D"/>
    <w:rsid w:val="002D1539"/>
    <w:rsid w:val="003C2634"/>
    <w:rsid w:val="00475861"/>
    <w:rsid w:val="004E593A"/>
    <w:rsid w:val="00504A2B"/>
    <w:rsid w:val="005872DE"/>
    <w:rsid w:val="006559EE"/>
    <w:rsid w:val="007052A4"/>
    <w:rsid w:val="00754E4B"/>
    <w:rsid w:val="007D2E61"/>
    <w:rsid w:val="009D08B1"/>
    <w:rsid w:val="00AC3CB5"/>
    <w:rsid w:val="00BD06E3"/>
    <w:rsid w:val="00C303D1"/>
    <w:rsid w:val="00D7634B"/>
    <w:rsid w:val="00D96627"/>
    <w:rsid w:val="00E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DB410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3CB5"/>
  </w:style>
  <w:style w:type="paragraph" w:styleId="Stopka">
    <w:name w:val="footer"/>
    <w:basedOn w:val="Normalny"/>
    <w:link w:val="StopkaZnak"/>
    <w:uiPriority w:val="99"/>
    <w:unhideWhenUsed/>
    <w:rsid w:val="00AC3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3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CA229-C890-4AC2-BDC2-05A16F538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Derdoń</dc:creator>
  <cp:keywords/>
  <dc:description/>
  <cp:lastModifiedBy>Robert Bąk</cp:lastModifiedBy>
  <cp:revision>13</cp:revision>
  <dcterms:created xsi:type="dcterms:W3CDTF">2023-08-30T09:36:00Z</dcterms:created>
  <dcterms:modified xsi:type="dcterms:W3CDTF">2024-03-11T11:14:00Z</dcterms:modified>
</cp:coreProperties>
</file>