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1A11C10B"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E271C8">
        <w:rPr>
          <w:rFonts w:asciiTheme="minorHAnsi" w:hAnsiTheme="minorHAnsi" w:cstheme="minorHAnsi"/>
        </w:rPr>
        <w:t>f</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41A28DF6"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4728E9">
        <w:rPr>
          <w:rFonts w:asciiTheme="minorHAnsi" w:hAnsiTheme="minorHAnsi" w:cstheme="minorHAnsi"/>
          <w:b/>
          <w:bCs/>
        </w:rPr>
        <w:t xml:space="preserve"> </w:t>
      </w:r>
      <w:r w:rsidR="004728E9" w:rsidRPr="004728E9">
        <w:rPr>
          <w:rFonts w:asciiTheme="minorHAnsi" w:hAnsiTheme="minorHAnsi" w:cstheme="minorHAnsi"/>
          <w:b/>
          <w:bCs/>
        </w:rPr>
        <w:t>Część VII – Dokumentacja projektowo- kosztorysowa przebudowy drogi w Trękusku</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4728E9">
        <w:rPr>
          <w:rFonts w:asciiTheme="minorHAnsi" w:hAnsiTheme="minorHAnsi" w:cstheme="minorHAnsi"/>
        </w:rPr>
        <w:br/>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560E79F"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4728E9" w:rsidRPr="004728E9">
        <w:rPr>
          <w:rFonts w:asciiTheme="minorHAnsi" w:hAnsiTheme="minorHAnsi" w:cstheme="minorHAnsi"/>
          <w:b/>
        </w:rPr>
        <w:t xml:space="preserve">Część VII – Dokumentacja projektowo- kosztorysowa przebudowy drogi </w:t>
      </w:r>
      <w:r w:rsidR="004728E9">
        <w:rPr>
          <w:rFonts w:asciiTheme="minorHAnsi" w:hAnsiTheme="minorHAnsi" w:cstheme="minorHAnsi"/>
          <w:b/>
        </w:rPr>
        <w:br/>
      </w:r>
      <w:r w:rsidR="004728E9" w:rsidRPr="004728E9">
        <w:rPr>
          <w:rFonts w:asciiTheme="minorHAnsi" w:hAnsiTheme="minorHAnsi" w:cstheme="minorHAnsi"/>
          <w:b/>
        </w:rPr>
        <w:t>w Trękusku.</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2BE952FF"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78C04554" w14:textId="5234FC7E" w:rsidR="00501777" w:rsidRDefault="004728E9" w:rsidP="004728E9">
      <w:pPr>
        <w:widowControl/>
        <w:tabs>
          <w:tab w:val="left" w:pos="0"/>
        </w:tabs>
        <w:autoSpaceDE/>
        <w:autoSpaceDN/>
        <w:spacing w:line="276" w:lineRule="auto"/>
        <w:ind w:right="118"/>
        <w:jc w:val="center"/>
        <w:rPr>
          <w:rFonts w:asciiTheme="minorHAnsi" w:hAnsiTheme="minorHAnsi" w:cstheme="minorHAnsi"/>
          <w:b/>
          <w:lang w:eastAsia="ar-SA"/>
        </w:rPr>
      </w:pPr>
      <w:r w:rsidRPr="004728E9">
        <w:rPr>
          <w:rFonts w:asciiTheme="minorHAnsi" w:hAnsiTheme="minorHAnsi" w:cstheme="minorHAnsi"/>
          <w:b/>
          <w:lang w:eastAsia="ar-SA"/>
        </w:rPr>
        <w:t>Część VII – Dokumentacja projektowo- kosztorysowa przebudowy drogi w Trękusku.</w:t>
      </w:r>
    </w:p>
    <w:p w14:paraId="58C58733" w14:textId="77777777" w:rsidR="004728E9" w:rsidRPr="00BE39E5" w:rsidRDefault="004728E9" w:rsidP="004728E9">
      <w:pPr>
        <w:widowControl/>
        <w:tabs>
          <w:tab w:val="left" w:pos="0"/>
        </w:tabs>
        <w:autoSpaceDE/>
        <w:autoSpaceDN/>
        <w:spacing w:line="276" w:lineRule="auto"/>
        <w:ind w:right="118"/>
        <w:jc w:val="center"/>
        <w:rPr>
          <w:rFonts w:asciiTheme="minorHAnsi" w:hAnsiTheme="minorHAnsi" w:cstheme="minorHAnsi"/>
          <w:b/>
          <w:lang w:eastAsia="ar-SA"/>
        </w:rPr>
      </w:pPr>
    </w:p>
    <w:p w14:paraId="592C66F4"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Droga objęta zakresem opracowania: ul. Brzozowa, Świerkowa, Sosnowa, Dębowa. Długości 268 m, szer. jezdni 5 m (dz. nr 3/74, 22/4, 4/75, 4/7, 4/60</w:t>
      </w:r>
      <w:r>
        <w:rPr>
          <w:rFonts w:asciiTheme="minorHAnsi" w:hAnsiTheme="minorHAnsi" w:cstheme="minorHAnsi"/>
          <w:bCs/>
        </w:rPr>
        <w:t>,</w:t>
      </w:r>
      <w:r w:rsidRPr="005B4659">
        <w:rPr>
          <w:rFonts w:asciiTheme="minorHAnsi" w:hAnsiTheme="minorHAnsi" w:cstheme="minorHAnsi"/>
          <w:bCs/>
        </w:rPr>
        <w:t xml:space="preserve"> obr. Trękusku, gm. Purda). Zakres obejmuje  włączenie do drogi powiatowej dz. 3/75 obr. Trękusek. Projektowana droga o nawierzchni jezdni z kostki betonowej  wraz z obustronnymi poboczami, dojściami do furtek, wjazdami na nieruchomości oraz zjazdami na drogi wewnętrzne. Kategoria ruchu KR2, zakładana prędkość na terenie zabudowy 40 km/h. Zaprojektować należy odwodnienie drogi poprzez kanalizację deszczową.</w:t>
      </w:r>
    </w:p>
    <w:p w14:paraId="177696D4"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W liniach rozgraniczających występują:  podziemna linia energetyczna, doziemna linia telekomunikacyjna, sieć wodociągowa, kanalizacja sanitarna.</w:t>
      </w:r>
    </w:p>
    <w:p w14:paraId="3B8503FB"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Zaprojektować przebudowę kolizji z istniejącą infrastrukturą techniczną zgodnie z warunkami wydanymi przez dysponentów sieci.</w:t>
      </w:r>
    </w:p>
    <w:p w14:paraId="22B99020"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43DAE0A2"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Obszar przyjęty do opracowania: dz. 3/74 objęta miejscowym planem zagospodarowania - Uchwała nr VIII/74/03 z dnia 30.10.2003 r. Rady Gminy Purda, szczegóły pod adresem: https://mapa.inspire-hub.pl/#/gmina_purda</w:t>
      </w:r>
    </w:p>
    <w:p w14:paraId="3EE88BDB"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Pozostały teren nie posiada miejscowego planu zagospodarowania przestrzennego.</w:t>
      </w:r>
    </w:p>
    <w:p w14:paraId="7A4A24B3"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xml:space="preserve">Zakres objęty dokumentacją techniczną przedstawia załącznik graficzny – Załącznik nr </w:t>
      </w:r>
      <w:r>
        <w:rPr>
          <w:rFonts w:asciiTheme="minorHAnsi" w:hAnsiTheme="minorHAnsi" w:cstheme="minorHAnsi"/>
          <w:bCs/>
        </w:rPr>
        <w:t>5 do SWZ</w:t>
      </w:r>
      <w:r w:rsidRPr="005B4659">
        <w:rPr>
          <w:rFonts w:asciiTheme="minorHAnsi" w:hAnsiTheme="minorHAnsi" w:cstheme="minorHAnsi"/>
          <w:bCs/>
        </w:rPr>
        <w:t>.</w:t>
      </w:r>
    </w:p>
    <w:p w14:paraId="096EE68F" w14:textId="77777777" w:rsidR="004728E9" w:rsidRPr="005B4659" w:rsidRDefault="004728E9" w:rsidP="004728E9">
      <w:pPr>
        <w:tabs>
          <w:tab w:val="left" w:pos="15"/>
        </w:tabs>
        <w:spacing w:line="276" w:lineRule="auto"/>
        <w:ind w:right="118"/>
        <w:jc w:val="both"/>
        <w:rPr>
          <w:rFonts w:asciiTheme="minorHAnsi" w:hAnsiTheme="minorHAnsi" w:cstheme="minorHAnsi"/>
          <w:bCs/>
        </w:rPr>
      </w:pPr>
    </w:p>
    <w:p w14:paraId="7E8FB56A"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ETAP I – zakres prac:</w:t>
      </w:r>
    </w:p>
    <w:p w14:paraId="6A2FAFEC"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Mapa do celów projektowych – 2 kpl</w:t>
      </w:r>
      <w:r>
        <w:rPr>
          <w:rFonts w:asciiTheme="minorHAnsi" w:hAnsiTheme="minorHAnsi" w:cstheme="minorHAnsi"/>
          <w:bCs/>
        </w:rPr>
        <w:t>.</w:t>
      </w:r>
      <w:r w:rsidRPr="005B4659">
        <w:rPr>
          <w:rFonts w:asciiTheme="minorHAnsi" w:hAnsiTheme="minorHAnsi" w:cstheme="minorHAnsi"/>
          <w:bCs/>
        </w:rPr>
        <w:t>,</w:t>
      </w:r>
    </w:p>
    <w:p w14:paraId="427CD9DC"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Przygotowanie mapy sytuacyjno-wysokościowej do celów projektowych. Mapa do celów projektowych</w:t>
      </w:r>
      <w:r>
        <w:rPr>
          <w:rFonts w:asciiTheme="minorHAnsi" w:hAnsiTheme="minorHAnsi" w:cstheme="minorHAnsi"/>
          <w:bCs/>
        </w:rPr>
        <w:t xml:space="preserve"> </w:t>
      </w:r>
      <w:r w:rsidRPr="005B4659">
        <w:rPr>
          <w:rFonts w:asciiTheme="minorHAnsi" w:hAnsiTheme="minorHAnsi" w:cstheme="minorHAnsi"/>
          <w:bCs/>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4ABEA0B1"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Opinia Geotechniczna – 2 kpl.</w:t>
      </w:r>
    </w:p>
    <w:p w14:paraId="0E2782FE"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Opracowanie projektu koncepcyjnego budowy drogi wraz z opisem rozwiązań technicznych – 2 kpl.</w:t>
      </w:r>
    </w:p>
    <w:p w14:paraId="1CD8F1D7" w14:textId="77777777" w:rsidR="004728E9" w:rsidRPr="005B4659" w:rsidRDefault="004728E9" w:rsidP="004728E9">
      <w:pPr>
        <w:tabs>
          <w:tab w:val="left" w:pos="15"/>
        </w:tabs>
        <w:spacing w:line="276" w:lineRule="auto"/>
        <w:ind w:right="118"/>
        <w:jc w:val="both"/>
        <w:rPr>
          <w:rFonts w:asciiTheme="minorHAnsi" w:hAnsiTheme="minorHAnsi" w:cstheme="minorHAnsi"/>
          <w:bCs/>
        </w:rPr>
      </w:pPr>
    </w:p>
    <w:p w14:paraId="49C274FC"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ETAP II – zakres prac:</w:t>
      </w:r>
    </w:p>
    <w:p w14:paraId="440EC402"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w:t>
      </w:r>
      <w:r>
        <w:rPr>
          <w:rFonts w:asciiTheme="minorHAnsi" w:hAnsiTheme="minorHAnsi" w:cstheme="minorHAnsi"/>
          <w:bCs/>
        </w:rPr>
        <w:t>(</w:t>
      </w:r>
      <w:r w:rsidRPr="0032124E">
        <w:rPr>
          <w:rFonts w:asciiTheme="minorHAnsi" w:hAnsiTheme="minorHAnsi" w:cstheme="minorHAnsi"/>
          <w:bCs/>
        </w:rPr>
        <w:t>Dz.</w:t>
      </w:r>
      <w:r>
        <w:rPr>
          <w:rFonts w:asciiTheme="minorHAnsi" w:hAnsiTheme="minorHAnsi" w:cstheme="minorHAnsi"/>
          <w:bCs/>
        </w:rPr>
        <w:t xml:space="preserve"> </w:t>
      </w:r>
      <w:r w:rsidRPr="0032124E">
        <w:rPr>
          <w:rFonts w:asciiTheme="minorHAnsi" w:hAnsiTheme="minorHAnsi" w:cstheme="minorHAnsi"/>
          <w:bCs/>
        </w:rPr>
        <w:t>U. 2023</w:t>
      </w:r>
      <w:r>
        <w:rPr>
          <w:rFonts w:asciiTheme="minorHAnsi" w:hAnsiTheme="minorHAnsi" w:cstheme="minorHAnsi"/>
          <w:bCs/>
        </w:rPr>
        <w:t xml:space="preserve"> </w:t>
      </w:r>
      <w:r w:rsidRPr="0032124E">
        <w:rPr>
          <w:rFonts w:asciiTheme="minorHAnsi" w:hAnsiTheme="minorHAnsi" w:cstheme="minorHAnsi"/>
          <w:bCs/>
        </w:rPr>
        <w:t>r.</w:t>
      </w:r>
      <w:r>
        <w:rPr>
          <w:rFonts w:asciiTheme="minorHAnsi" w:hAnsiTheme="minorHAnsi" w:cstheme="minorHAnsi"/>
          <w:bCs/>
        </w:rPr>
        <w:t>,</w:t>
      </w:r>
      <w:r w:rsidRPr="0032124E">
        <w:rPr>
          <w:rFonts w:asciiTheme="minorHAnsi" w:hAnsiTheme="minorHAnsi" w:cstheme="minorHAnsi"/>
          <w:bCs/>
        </w:rPr>
        <w:t xml:space="preserve"> poz. 682 ze zm.</w:t>
      </w:r>
      <w:r w:rsidRPr="005B4659">
        <w:rPr>
          <w:rFonts w:asciiTheme="minorHAnsi" w:hAnsiTheme="minorHAnsi" w:cstheme="minorHAnsi"/>
          <w:bCs/>
        </w:rPr>
        <w:t xml:space="preserve">) wraz z niezbędnymi branżami z uwzględnieniem przebudowy </w:t>
      </w:r>
      <w:r w:rsidRPr="005B4659">
        <w:rPr>
          <w:rFonts w:asciiTheme="minorHAnsi" w:hAnsiTheme="minorHAnsi" w:cstheme="minorHAnsi"/>
          <w:bCs/>
        </w:rPr>
        <w:lastRenderedPageBreak/>
        <w:t xml:space="preserve">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0582601D"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opracowanie wszelkich niezbędnych dokumentów wymaganych w celu uzyskania stosownych decyzji, uzgodnień i pozwoleń umożliwiających prowadzenie robót budowlanych,</w:t>
      </w:r>
    </w:p>
    <w:p w14:paraId="75ADF4C6"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w razie konieczności również inne ekspertyzy, opracowania, raporty, operaty, opracowania dendrologiczne oraz inne dokumentacje i decyzje administracyjne niezbędne dla zaprojektowania, wybudowania, w tym zgłoszenie/pozwolenia na budowę/ZRiD</w:t>
      </w:r>
      <w:r>
        <w:rPr>
          <w:rFonts w:asciiTheme="minorHAnsi" w:hAnsiTheme="minorHAnsi" w:cstheme="minorHAnsi"/>
          <w:bCs/>
        </w:rPr>
        <w:t>,</w:t>
      </w:r>
    </w:p>
    <w:p w14:paraId="2D9451A2"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opracowanie projektu organizacji ruchu wraz z niezbędnymi opiniami – 5 kpl.</w:t>
      </w:r>
      <w:r>
        <w:rPr>
          <w:rFonts w:asciiTheme="minorHAnsi" w:hAnsiTheme="minorHAnsi" w:cstheme="minorHAnsi"/>
          <w:bCs/>
        </w:rPr>
        <w:t>,</w:t>
      </w:r>
    </w:p>
    <w:p w14:paraId="2E0C7783"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 xml:space="preserve">• </w:t>
      </w:r>
      <w:r>
        <w:rPr>
          <w:rFonts w:asciiTheme="minorHAnsi" w:hAnsiTheme="minorHAnsi" w:cstheme="minorHAnsi"/>
          <w:bCs/>
        </w:rPr>
        <w:t>k</w:t>
      </w:r>
      <w:r w:rsidRPr="005B4659">
        <w:rPr>
          <w:rFonts w:asciiTheme="minorHAnsi" w:hAnsiTheme="minorHAnsi" w:cstheme="minorHAnsi"/>
          <w:bCs/>
        </w:rPr>
        <w:t>osztorys inwestorski wraz z przedmiarem robót (dla każdej branży osobno) – 2 kpl.</w:t>
      </w:r>
    </w:p>
    <w:p w14:paraId="2F51B741"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Kosztorys zapisany w pdf. oraz w wersji edytowalnej do programu kosztorysowego posiadanego przez Zamawiającego.</w:t>
      </w:r>
      <w:r>
        <w:rPr>
          <w:rFonts w:asciiTheme="minorHAnsi" w:hAnsiTheme="minorHAnsi" w:cstheme="minorHAnsi"/>
          <w:bCs/>
        </w:rPr>
        <w:t xml:space="preserve"> </w:t>
      </w:r>
      <w:r w:rsidRPr="005B4659">
        <w:rPr>
          <w:rFonts w:asciiTheme="minorHAnsi" w:hAnsiTheme="minorHAnsi" w:cstheme="minorHAnsi"/>
          <w:bCs/>
        </w:rPr>
        <w:t>Kosztorys inwestorski opracowany zgodnie z Rozporządzeniem Ministra Rozwoju i Technologii z dnia 20 grudnia 2021</w:t>
      </w:r>
      <w:r>
        <w:rPr>
          <w:rFonts w:asciiTheme="minorHAnsi" w:hAnsiTheme="minorHAnsi" w:cstheme="minorHAnsi"/>
          <w:bCs/>
        </w:rPr>
        <w:t xml:space="preserve"> r.</w:t>
      </w:r>
      <w:r w:rsidRPr="005B4659">
        <w:rPr>
          <w:rFonts w:asciiTheme="minorHAnsi" w:hAnsiTheme="minorHAnsi" w:cstheme="minorHAnsi"/>
          <w:bCs/>
        </w:rPr>
        <w:t xml:space="preserve">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bCs/>
        </w:rPr>
        <w:t>–</w:t>
      </w:r>
      <w:r w:rsidRPr="005B4659">
        <w:rPr>
          <w:rFonts w:asciiTheme="minorHAnsi" w:hAnsiTheme="minorHAnsi" w:cstheme="minorHAnsi"/>
          <w:bCs/>
        </w:rPr>
        <w:t xml:space="preserve"> użytkowym</w:t>
      </w:r>
      <w:r>
        <w:rPr>
          <w:rFonts w:asciiTheme="minorHAnsi" w:hAnsiTheme="minorHAnsi" w:cstheme="minorHAnsi"/>
          <w:bCs/>
        </w:rPr>
        <w:t>,</w:t>
      </w:r>
    </w:p>
    <w:p w14:paraId="6CF00A35"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w:t>
      </w:r>
      <w:r>
        <w:rPr>
          <w:rFonts w:asciiTheme="minorHAnsi" w:hAnsiTheme="minorHAnsi" w:cstheme="minorHAnsi"/>
          <w:bCs/>
        </w:rPr>
        <w:t xml:space="preserve"> s</w:t>
      </w:r>
      <w:r w:rsidRPr="005B4659">
        <w:rPr>
          <w:rFonts w:asciiTheme="minorHAnsi" w:hAnsiTheme="minorHAnsi" w:cstheme="minorHAnsi"/>
          <w:bCs/>
        </w:rPr>
        <w:t>pecyfikacji technicznych wykonania i odbioru robot budowlanych (STWiORB) – 2 kpl.</w:t>
      </w:r>
    </w:p>
    <w:p w14:paraId="4FC48C0A"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Dokumentacja projektowa powinny spełniać w szczególności wymogi określone w wymaganiach ustawy Prawo budowlane (Dz. U. z 2023</w:t>
      </w:r>
      <w:r>
        <w:rPr>
          <w:rFonts w:asciiTheme="minorHAnsi" w:hAnsiTheme="minorHAnsi" w:cstheme="minorHAnsi"/>
          <w:bCs/>
        </w:rPr>
        <w:t xml:space="preserve"> </w:t>
      </w:r>
      <w:r w:rsidRPr="005B4659">
        <w:rPr>
          <w:rFonts w:asciiTheme="minorHAnsi" w:hAnsiTheme="minorHAnsi" w:cstheme="minorHAnsi"/>
          <w:bCs/>
        </w:rPr>
        <w:t>r.</w:t>
      </w:r>
      <w:r>
        <w:rPr>
          <w:rFonts w:asciiTheme="minorHAnsi" w:hAnsiTheme="minorHAnsi" w:cstheme="minorHAnsi"/>
          <w:bCs/>
        </w:rPr>
        <w:t>,</w:t>
      </w:r>
      <w:r w:rsidRPr="005B4659">
        <w:rPr>
          <w:rFonts w:asciiTheme="minorHAnsi" w:hAnsiTheme="minorHAnsi" w:cstheme="minorHAnsi"/>
          <w:bCs/>
        </w:rPr>
        <w:t xml:space="preserve"> poz. 682.), Rozporządzeniem Ministra Rozwoju i Technologii z dnia 29 grudnia 2001 r. w sprawie szczegółowego zakresu i formy dokumentacji projektowej specyfikacji technicznych wykonania i odbioru robót budowlanych oraz programu funkcjonalno-użytkowego. (Dz. U. 2021</w:t>
      </w:r>
      <w:r>
        <w:rPr>
          <w:rFonts w:asciiTheme="minorHAnsi" w:hAnsiTheme="minorHAnsi" w:cstheme="minorHAnsi"/>
          <w:bCs/>
        </w:rPr>
        <w:t xml:space="preserve"> r.,</w:t>
      </w:r>
      <w:r w:rsidRPr="005B4659">
        <w:rPr>
          <w:rFonts w:asciiTheme="minorHAnsi" w:hAnsiTheme="minorHAnsi" w:cstheme="minorHAnsi"/>
          <w:bCs/>
        </w:rPr>
        <w:t xml:space="preserve"> poz. 2454) i w zakresie wynikającym z Rozporządzenia Ministra Rozwoju z dnia 11 września 2020 r. w sprawie szczegółowego zakresu i formy projektu budowlanego (Dz. U. z 2022</w:t>
      </w:r>
      <w:r>
        <w:rPr>
          <w:rFonts w:asciiTheme="minorHAnsi" w:hAnsiTheme="minorHAnsi" w:cstheme="minorHAnsi"/>
          <w:bCs/>
        </w:rPr>
        <w:t xml:space="preserve"> r.,</w:t>
      </w:r>
      <w:r w:rsidRPr="005B4659">
        <w:rPr>
          <w:rFonts w:asciiTheme="minorHAnsi" w:hAnsiTheme="minorHAnsi" w:cstheme="minorHAnsi"/>
          <w:bCs/>
        </w:rPr>
        <w:t xml:space="preserve"> poz. 1679). </w:t>
      </w:r>
    </w:p>
    <w:p w14:paraId="423D2DFB" w14:textId="77777777" w:rsidR="004728E9" w:rsidRPr="005B4659" w:rsidRDefault="004728E9" w:rsidP="004728E9">
      <w:pPr>
        <w:tabs>
          <w:tab w:val="left" w:pos="15"/>
        </w:tabs>
        <w:spacing w:line="276" w:lineRule="auto"/>
        <w:ind w:right="118"/>
        <w:jc w:val="both"/>
        <w:rPr>
          <w:rFonts w:asciiTheme="minorHAnsi" w:hAnsiTheme="minorHAnsi" w:cstheme="minorHAnsi"/>
          <w:bCs/>
        </w:rPr>
      </w:pPr>
      <w:r w:rsidRPr="005B4659">
        <w:rPr>
          <w:rFonts w:asciiTheme="minorHAnsi" w:hAnsiTheme="minorHAnsi" w:cstheme="minorHAnsi"/>
          <w:bCs/>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1B7EB165" w14:textId="77777777" w:rsidR="004728E9" w:rsidRDefault="004728E9" w:rsidP="004728E9">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666825CA" w14:textId="77777777" w:rsidR="004728E9" w:rsidRDefault="004728E9" w:rsidP="004728E9">
      <w:pPr>
        <w:widowControl/>
        <w:tabs>
          <w:tab w:val="left" w:pos="0"/>
        </w:tabs>
        <w:autoSpaceDE/>
        <w:autoSpaceDN/>
        <w:spacing w:line="276" w:lineRule="auto"/>
        <w:ind w:right="118"/>
        <w:jc w:val="center"/>
        <w:rPr>
          <w:rFonts w:asciiTheme="minorHAnsi" w:hAnsiTheme="minorHAnsi" w:cstheme="minorHAnsi"/>
          <w:b/>
          <w:lang w:eastAsia="ar-SA"/>
        </w:rPr>
      </w:pPr>
      <w:r w:rsidRPr="004728E9">
        <w:rPr>
          <w:rFonts w:asciiTheme="minorHAnsi" w:hAnsiTheme="minorHAnsi" w:cstheme="minorHAnsi"/>
          <w:b/>
          <w:lang w:eastAsia="ar-SA"/>
        </w:rPr>
        <w:t>Część VII – Dokumentacja projektowo- kosztorysowa przebudowy drogi w Trękusku.</w:t>
      </w:r>
    </w:p>
    <w:p w14:paraId="34055066" w14:textId="0C15E266"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728E9"/>
    <w:rsid w:val="004A0E72"/>
    <w:rsid w:val="004B41A6"/>
    <w:rsid w:val="004D3009"/>
    <w:rsid w:val="00501777"/>
    <w:rsid w:val="00530CE6"/>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042AF"/>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271C8"/>
    <w:rsid w:val="00E52994"/>
    <w:rsid w:val="00E60A87"/>
    <w:rsid w:val="00E75764"/>
    <w:rsid w:val="00E94B1D"/>
    <w:rsid w:val="00EB41F0"/>
    <w:rsid w:val="00EB6DD3"/>
    <w:rsid w:val="00EC2D12"/>
    <w:rsid w:val="00EE78EE"/>
    <w:rsid w:val="00F22D0F"/>
    <w:rsid w:val="00F83C73"/>
    <w:rsid w:val="00F97EE7"/>
    <w:rsid w:val="00FB2159"/>
    <w:rsid w:val="00FC0ED7"/>
    <w:rsid w:val="00FE44CF"/>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16</Pages>
  <Words>5940</Words>
  <Characters>35640</Characters>
  <Application>Microsoft Office Word</Application>
  <DocSecurity>0</DocSecurity>
  <Lines>297</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19</cp:revision>
  <dcterms:created xsi:type="dcterms:W3CDTF">2024-02-20T14:48:00Z</dcterms:created>
  <dcterms:modified xsi:type="dcterms:W3CDTF">2024-02-27T15:01:00Z</dcterms:modified>
</cp:coreProperties>
</file>