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5D34B" w14:textId="326D63B6" w:rsidR="00C33F52" w:rsidRDefault="00C33F52" w:rsidP="00C33F52">
      <w:pPr>
        <w:widowControl w:val="0"/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Załącznik nr 3</w:t>
      </w:r>
      <w:r w:rsidR="00E445D1">
        <w:rPr>
          <w:rFonts w:eastAsia="Times New Roman" w:cstheme="minorHAnsi"/>
          <w:b/>
          <w:lang w:eastAsia="ar-SA"/>
        </w:rPr>
        <w:t>a</w:t>
      </w:r>
      <w:r>
        <w:rPr>
          <w:rFonts w:eastAsia="Times New Roman" w:cstheme="minorHAnsi"/>
          <w:b/>
          <w:lang w:eastAsia="ar-SA"/>
        </w:rPr>
        <w:t xml:space="preserve"> do SWZ</w:t>
      </w:r>
    </w:p>
    <w:p w14:paraId="7B47CECA" w14:textId="77777777" w:rsidR="00C33F52" w:rsidRDefault="00C33F52" w:rsidP="00C33F52">
      <w:pPr>
        <w:widowControl w:val="0"/>
        <w:suppressAutoHyphens/>
        <w:autoSpaceDE w:val="0"/>
        <w:spacing w:after="0" w:line="276" w:lineRule="auto"/>
        <w:ind w:left="6120"/>
        <w:jc w:val="right"/>
        <w:rPr>
          <w:rFonts w:eastAsia="Times New Roman" w:cstheme="minorHAnsi"/>
          <w:b/>
          <w:lang w:eastAsia="ar-SA"/>
        </w:rPr>
      </w:pPr>
    </w:p>
    <w:p w14:paraId="0CD526FA" w14:textId="77777777" w:rsidR="00C33F52" w:rsidRDefault="00C33F52" w:rsidP="00C33F52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68450794" w14:textId="77777777" w:rsidR="00C33F52" w:rsidRPr="00C33F52" w:rsidRDefault="00C33F52" w:rsidP="00C33F52">
      <w:pPr>
        <w:suppressAutoHyphens/>
        <w:spacing w:after="0" w:line="276" w:lineRule="auto"/>
        <w:ind w:left="7371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0B6F1A83" w14:textId="77777777" w:rsidR="00E245EB" w:rsidRPr="00C33F52" w:rsidRDefault="00E245EB" w:rsidP="00E245EB">
      <w:pPr>
        <w:suppressAutoHyphens/>
        <w:spacing w:after="0" w:line="276" w:lineRule="auto"/>
        <w:ind w:left="7371"/>
        <w:rPr>
          <w:rFonts w:eastAsia="Times New Roman" w:cstheme="minorHAnsi"/>
          <w:bCs/>
          <w:lang w:eastAsia="ar-SA"/>
        </w:rPr>
      </w:pPr>
      <w:r w:rsidRPr="00C33F52">
        <w:rPr>
          <w:rFonts w:eastAsia="Times New Roman" w:cstheme="minorHAnsi"/>
          <w:bCs/>
          <w:lang w:eastAsia="ar-SA"/>
        </w:rPr>
        <w:t xml:space="preserve">Gmina </w:t>
      </w:r>
      <w:r>
        <w:rPr>
          <w:rFonts w:eastAsia="Times New Roman" w:cstheme="minorHAnsi"/>
          <w:bCs/>
          <w:lang w:eastAsia="ar-SA"/>
        </w:rPr>
        <w:t>Purda</w:t>
      </w:r>
    </w:p>
    <w:p w14:paraId="4058CCD6" w14:textId="77777777" w:rsidR="00E245EB" w:rsidRPr="00C33F52" w:rsidRDefault="00E245EB" w:rsidP="00E245EB">
      <w:pPr>
        <w:suppressAutoHyphens/>
        <w:spacing w:after="0" w:line="276" w:lineRule="auto"/>
        <w:ind w:left="7371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>Purda 19, 11-030 Purda</w:t>
      </w:r>
    </w:p>
    <w:p w14:paraId="0852272E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52B5CBF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235E2AFB" w14:textId="61866714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35D8627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C2D5D34" w14:textId="57657C00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256450BF" w14:textId="77777777" w:rsidR="00DC0C6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6EA3A2C4" w14:textId="147A8170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16A8334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4DC36722" w14:textId="6B52E41D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3B03A46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061DC0" w14:textId="3DAE84A1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C585C5D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44DC53E5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38B588C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23D0E354" w14:textId="121D5F75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 w:rsidRPr="00C33F52">
        <w:rPr>
          <w:rFonts w:eastAsia="Times New Roman" w:cstheme="minorHAnsi"/>
          <w:b/>
          <w:sz w:val="32"/>
          <w:szCs w:val="32"/>
          <w:u w:val="single"/>
          <w:lang w:eastAsia="ar-SA"/>
        </w:rPr>
        <w:t xml:space="preserve">Oświadczenie </w:t>
      </w:r>
      <w:r w:rsidR="00E445D1">
        <w:rPr>
          <w:rFonts w:eastAsia="Times New Roman" w:cstheme="minorHAnsi"/>
          <w:b/>
          <w:sz w:val="32"/>
          <w:szCs w:val="32"/>
          <w:u w:val="single"/>
          <w:lang w:eastAsia="ar-SA"/>
        </w:rPr>
        <w:t>podmiotu udostępniającego zasoby</w:t>
      </w:r>
    </w:p>
    <w:p w14:paraId="536DFE71" w14:textId="77777777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składane na podstawie art. 125 ust. 1 ustawy z dnia 11 września 2019 r. </w:t>
      </w:r>
    </w:p>
    <w:p w14:paraId="6B835765" w14:textId="367C2396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Prawo zamówień publicznych (dalej jako: ustawa </w:t>
      </w:r>
      <w:proofErr w:type="spellStart"/>
      <w:r w:rsidRPr="00C33F52">
        <w:rPr>
          <w:rFonts w:eastAsia="Times New Roman" w:cstheme="minorHAnsi"/>
          <w:b/>
          <w:lang w:eastAsia="ar-SA"/>
        </w:rPr>
        <w:t>Pzp</w:t>
      </w:r>
      <w:proofErr w:type="spellEnd"/>
      <w:r w:rsidRPr="00C33F52">
        <w:rPr>
          <w:rFonts w:eastAsia="Times New Roman" w:cstheme="minorHAnsi"/>
          <w:b/>
          <w:lang w:eastAsia="ar-SA"/>
        </w:rPr>
        <w:t xml:space="preserve">), </w:t>
      </w:r>
    </w:p>
    <w:p w14:paraId="1473975D" w14:textId="77777777" w:rsidR="0080281B" w:rsidRDefault="0080281B" w:rsidP="0080281B">
      <w:pPr>
        <w:suppressAutoHyphens/>
        <w:spacing w:after="0" w:line="276" w:lineRule="auto"/>
        <w:jc w:val="both"/>
        <w:rPr>
          <w:rFonts w:eastAsia="Times New Roman" w:cstheme="minorHAnsi"/>
          <w:bCs/>
          <w:lang w:eastAsia="ar-SA"/>
        </w:rPr>
      </w:pPr>
    </w:p>
    <w:p w14:paraId="71D1E411" w14:textId="566FA757" w:rsidR="0080281B" w:rsidRPr="0044391A" w:rsidRDefault="0080281B" w:rsidP="0080281B">
      <w:pPr>
        <w:suppressAutoHyphens/>
        <w:spacing w:after="0" w:line="276" w:lineRule="auto"/>
        <w:jc w:val="both"/>
        <w:rPr>
          <w:rFonts w:eastAsia="Times New Roman" w:cstheme="minorHAnsi"/>
          <w:bCs/>
          <w:lang w:eastAsia="ar-SA"/>
        </w:rPr>
      </w:pPr>
      <w:r w:rsidRPr="001038BD">
        <w:rPr>
          <w:rFonts w:eastAsia="Times New Roman" w:cstheme="minorHAnsi"/>
          <w:bCs/>
          <w:lang w:eastAsia="ar-SA"/>
        </w:rPr>
        <w:t>Oświadczenie dotyczy części nr …………………………</w:t>
      </w:r>
    </w:p>
    <w:p w14:paraId="69C5836B" w14:textId="77777777" w:rsidR="00C33F52" w:rsidRDefault="00C33F52" w:rsidP="006F1DAC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594F9834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BB50E6C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690549E1" w14:textId="596F56EC" w:rsidR="00C33F52" w:rsidRPr="0014337A" w:rsidRDefault="00C33F52" w:rsidP="00E445D1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6F1DAC">
        <w:rPr>
          <w:rFonts w:eastAsia="Times New Roman" w:cstheme="minorHAnsi"/>
          <w:b/>
          <w:bCs/>
          <w:lang w:eastAsia="ar-SA"/>
        </w:rPr>
        <w:t xml:space="preserve"> </w:t>
      </w:r>
      <w:r w:rsidR="00E728EC">
        <w:rPr>
          <w:rFonts w:eastAsia="Times New Roman" w:cstheme="minorHAnsi"/>
          <w:b/>
          <w:bCs/>
          <w:lang w:eastAsia="ar-SA"/>
        </w:rPr>
        <w:t xml:space="preserve">Dokumentacja projektowo-kosztorysowa przebudowy dróg gminnych: Część I – </w:t>
      </w:r>
      <w:r w:rsidR="00E728EC">
        <w:rPr>
          <w:rFonts w:eastAsia="Times New Roman" w:cstheme="minorHAnsi"/>
          <w:lang w:eastAsia="ar-SA"/>
        </w:rPr>
        <w:t>Dokumentacja projektowo-kosztorysowa przebudowy drogi w Klebarku Mały,</w:t>
      </w:r>
      <w:r w:rsidR="00E728EC">
        <w:rPr>
          <w:rFonts w:eastAsia="Times New Roman" w:cstheme="minorHAnsi"/>
          <w:b/>
          <w:bCs/>
          <w:lang w:eastAsia="ar-SA"/>
        </w:rPr>
        <w:t xml:space="preserve"> Część II – </w:t>
      </w:r>
      <w:r w:rsidR="00E728EC">
        <w:rPr>
          <w:rFonts w:eastAsia="Times New Roman" w:cstheme="minorHAnsi"/>
          <w:lang w:eastAsia="ar-SA"/>
        </w:rPr>
        <w:t>Dokumentacja projektowo-kosztorysowa przebudowy drogi w Klebarku Wielkim,</w:t>
      </w:r>
      <w:r w:rsidR="00E728EC">
        <w:rPr>
          <w:rFonts w:eastAsia="Times New Roman" w:cstheme="minorHAnsi"/>
          <w:b/>
          <w:bCs/>
          <w:lang w:eastAsia="ar-SA"/>
        </w:rPr>
        <w:t xml:space="preserve"> Część III – </w:t>
      </w:r>
      <w:r w:rsidR="00E728EC">
        <w:rPr>
          <w:rFonts w:eastAsia="Times New Roman" w:cstheme="minorHAnsi"/>
          <w:lang w:eastAsia="ar-SA"/>
        </w:rPr>
        <w:t>Dokumentacja projektowo-kosztorysowa przebudowy drogi w Klebarku Wielkim,</w:t>
      </w:r>
      <w:r w:rsidR="00E728EC">
        <w:rPr>
          <w:rFonts w:eastAsia="Times New Roman" w:cstheme="minorHAnsi"/>
          <w:b/>
          <w:bCs/>
          <w:lang w:eastAsia="ar-SA"/>
        </w:rPr>
        <w:t xml:space="preserve"> Część IV – </w:t>
      </w:r>
      <w:r w:rsidR="00E728EC">
        <w:rPr>
          <w:rFonts w:eastAsia="Times New Roman" w:cstheme="minorHAnsi"/>
          <w:lang w:eastAsia="ar-SA"/>
        </w:rPr>
        <w:t>Dokumentacja projektowo-kosztorysowa przebudowy drogi w Patrykach,</w:t>
      </w:r>
      <w:r w:rsidR="00E728EC">
        <w:rPr>
          <w:rFonts w:eastAsia="Times New Roman" w:cstheme="minorHAnsi"/>
          <w:b/>
          <w:bCs/>
          <w:lang w:eastAsia="ar-SA"/>
        </w:rPr>
        <w:t xml:space="preserve"> Część V – </w:t>
      </w:r>
      <w:r w:rsidR="00E728EC">
        <w:rPr>
          <w:rFonts w:eastAsia="Times New Roman" w:cstheme="minorHAnsi"/>
          <w:lang w:eastAsia="ar-SA"/>
        </w:rPr>
        <w:t>Dokumentacja projektowo-kosztorysowa przebudowy drogi w Starym Olsztynie,</w:t>
      </w:r>
      <w:r w:rsidR="00E728EC">
        <w:rPr>
          <w:rFonts w:eastAsia="Times New Roman" w:cstheme="minorHAnsi"/>
          <w:b/>
          <w:bCs/>
          <w:lang w:eastAsia="ar-SA"/>
        </w:rPr>
        <w:t xml:space="preserve"> Część VI – </w:t>
      </w:r>
      <w:r w:rsidR="00E728EC">
        <w:rPr>
          <w:rFonts w:eastAsia="Times New Roman" w:cstheme="minorHAnsi"/>
          <w:lang w:eastAsia="ar-SA"/>
        </w:rPr>
        <w:t xml:space="preserve">Dokumentacja projektowo-kosztorysowa przebudowy ul. Słonecznej w miejscowości </w:t>
      </w:r>
      <w:proofErr w:type="spellStart"/>
      <w:r w:rsidR="00E728EC">
        <w:rPr>
          <w:rFonts w:eastAsia="Times New Roman" w:cstheme="minorHAnsi"/>
          <w:lang w:eastAsia="ar-SA"/>
        </w:rPr>
        <w:t>Szczęsne</w:t>
      </w:r>
      <w:proofErr w:type="spellEnd"/>
      <w:r w:rsidR="00E728EC">
        <w:rPr>
          <w:rFonts w:eastAsia="Times New Roman" w:cstheme="minorHAnsi"/>
          <w:lang w:eastAsia="ar-SA"/>
        </w:rPr>
        <w:t>,</w:t>
      </w:r>
      <w:r w:rsidR="00E728EC">
        <w:rPr>
          <w:rFonts w:eastAsia="Times New Roman" w:cstheme="minorHAnsi"/>
          <w:b/>
          <w:bCs/>
          <w:lang w:eastAsia="ar-SA"/>
        </w:rPr>
        <w:t xml:space="preserve"> Część VII – </w:t>
      </w:r>
      <w:r w:rsidR="00E728EC">
        <w:rPr>
          <w:rFonts w:eastAsia="Times New Roman" w:cstheme="minorHAnsi"/>
          <w:lang w:eastAsia="ar-SA"/>
        </w:rPr>
        <w:t>Dokumentacja projektowo- kosztorysowa przebudowy drogi w Trękusku</w:t>
      </w:r>
      <w:r w:rsidR="00C87D24">
        <w:rPr>
          <w:rFonts w:eastAsia="Times New Roman" w:cstheme="minorHAnsi"/>
          <w:lang w:eastAsia="ar-SA"/>
        </w:rPr>
        <w:t>,</w:t>
      </w:r>
      <w:r w:rsidR="00C87D24">
        <w:rPr>
          <w:rFonts w:eastAsia="Times New Roman" w:cstheme="minorHAnsi"/>
          <w:lang w:eastAsia="pl-PL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prowadzonego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3DAF379A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1F7679FD" w14:textId="72389F3C" w:rsidR="00C33F52" w:rsidRPr="00700619" w:rsidRDefault="00C33F52" w:rsidP="00C33F52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OŚWIADCZENIA DOTYCZĄCE </w:t>
      </w:r>
      <w:r w:rsidR="00E445D1">
        <w:rPr>
          <w:rFonts w:eastAsia="Times New Roman" w:cstheme="minorHAnsi"/>
          <w:b/>
          <w:lang w:eastAsia="ar-SA"/>
        </w:rPr>
        <w:t>PODMIOTU UDOSTĘPNIAJĄCEGO ZASOBY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1F3294C9" w14:textId="36242455" w:rsidR="00C33F52" w:rsidRPr="00C33F52" w:rsidRDefault="00C33F52" w:rsidP="00C87D24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na </w:t>
      </w:r>
      <w:r w:rsidRPr="00C87D24">
        <w:rPr>
          <w:rFonts w:eastAsia="Times New Roman" w:cstheme="minorHAnsi"/>
          <w:lang w:eastAsia="ar-SA"/>
        </w:rPr>
        <w:t xml:space="preserve">podstawie art. 108 ust. 1 ustawy </w:t>
      </w:r>
      <w:proofErr w:type="spellStart"/>
      <w:r w:rsidRPr="00C87D24">
        <w:rPr>
          <w:rFonts w:eastAsia="Times New Roman" w:cstheme="minorHAnsi"/>
          <w:lang w:eastAsia="ar-SA"/>
        </w:rPr>
        <w:t>Pzp</w:t>
      </w:r>
      <w:proofErr w:type="spellEnd"/>
      <w:r w:rsidRPr="00C87D24">
        <w:rPr>
          <w:rFonts w:eastAsia="Times New Roman" w:cstheme="minorHAnsi"/>
          <w:lang w:eastAsia="ar-SA"/>
        </w:rPr>
        <w:t>.</w:t>
      </w:r>
    </w:p>
    <w:p w14:paraId="0860F92F" w14:textId="50994FEC" w:rsidR="00C33F52" w:rsidRDefault="00C33F52" w:rsidP="00C87D24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08D50F00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3D36ED2A" w14:textId="73044D93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108 ust. 1 </w:t>
      </w:r>
      <w:proofErr w:type="spellStart"/>
      <w:r w:rsidRPr="00C87D24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Pr="00C87D24">
        <w:rPr>
          <w:rFonts w:eastAsia="Times New Roman" w:cstheme="minorHAnsi"/>
          <w:i/>
          <w:sz w:val="16"/>
          <w:szCs w:val="16"/>
          <w:lang w:eastAsia="ar-SA"/>
        </w:rPr>
        <w:t>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Jednocześnie oświadczam, że w związku z ww. okolicznością, na podstawie art. 110 ust. 2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 w:rsidRPr="00C33F52">
        <w:rPr>
          <w:rFonts w:eastAsia="Times New Roman" w:cstheme="minorHAnsi"/>
          <w:lang w:eastAsia="ar-SA"/>
        </w:rPr>
        <w:t xml:space="preserve"> podjąłem następujące środki naprawcze: ………………………………………………………………………………………………………</w:t>
      </w:r>
      <w:r w:rsidR="00DC0C62">
        <w:rPr>
          <w:rFonts w:eastAsia="Times New Roman" w:cstheme="minorHAnsi"/>
          <w:lang w:eastAsia="ar-SA"/>
        </w:rPr>
        <w:t>…………….</w:t>
      </w:r>
      <w:r w:rsidR="00C87D24">
        <w:rPr>
          <w:rFonts w:eastAsia="Times New Roman" w:cstheme="minorHAnsi"/>
          <w:lang w:eastAsia="ar-SA"/>
        </w:rPr>
        <w:t>.</w:t>
      </w:r>
    </w:p>
    <w:p w14:paraId="2C1705E2" w14:textId="1A818527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lastRenderedPageBreak/>
        <w:t>……………………………………………………………………………………………………………………………………………………………………….</w:t>
      </w:r>
    </w:p>
    <w:p w14:paraId="3032CD2B" w14:textId="2AE5E545" w:rsidR="00700619" w:rsidRPr="00C87D24" w:rsidRDefault="00C33F52" w:rsidP="00C87D24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3965D3A8" w14:textId="77777777" w:rsidR="00C33F52" w:rsidRDefault="00C33F52" w:rsidP="00E445D1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69F2110" w14:textId="37FE469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1C44D95" w14:textId="5E27AC8B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33F3E" w14:textId="77777777" w:rsid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68B0B0" w14:textId="4BD244F3" w:rsidR="00C33F52" w:rsidRPr="00700619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700619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II. DOTYCZĄCE SPEŁNIANIA WARUNKÓW UDZIAŁU W POSTĘPOWANIU </w:t>
      </w:r>
    </w:p>
    <w:p w14:paraId="52688F14" w14:textId="77777777" w:rsidR="00700619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8343F1" w14:textId="4278AA7D" w:rsidR="00700619" w:rsidRPr="0014337A" w:rsidRDefault="00700619" w:rsidP="00E445D1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6F1DAC">
        <w:rPr>
          <w:rFonts w:eastAsia="Times New Roman" w:cstheme="minorHAnsi"/>
          <w:b/>
          <w:bCs/>
          <w:lang w:eastAsia="ar-SA"/>
        </w:rPr>
        <w:t xml:space="preserve"> </w:t>
      </w:r>
      <w:r w:rsidR="00E728EC">
        <w:rPr>
          <w:rFonts w:eastAsia="Times New Roman" w:cstheme="minorHAnsi"/>
          <w:b/>
          <w:bCs/>
          <w:lang w:eastAsia="ar-SA"/>
        </w:rPr>
        <w:t xml:space="preserve">Dokumentacja projektowo-kosztorysowa przebudowy dróg gminnych: Część I – </w:t>
      </w:r>
      <w:r w:rsidR="00E728EC">
        <w:rPr>
          <w:rFonts w:eastAsia="Times New Roman" w:cstheme="minorHAnsi"/>
          <w:lang w:eastAsia="ar-SA"/>
        </w:rPr>
        <w:t>Dokumentacja projektowo-kosztorysowa przebudowy drogi w Klebarku Mały,</w:t>
      </w:r>
      <w:r w:rsidR="00E728EC">
        <w:rPr>
          <w:rFonts w:eastAsia="Times New Roman" w:cstheme="minorHAnsi"/>
          <w:b/>
          <w:bCs/>
          <w:lang w:eastAsia="ar-SA"/>
        </w:rPr>
        <w:t xml:space="preserve"> Część II – </w:t>
      </w:r>
      <w:r w:rsidR="00E728EC">
        <w:rPr>
          <w:rFonts w:eastAsia="Times New Roman" w:cstheme="minorHAnsi"/>
          <w:lang w:eastAsia="ar-SA"/>
        </w:rPr>
        <w:t>Dokumentacja projektowo-kosztorysowa przebudowy drogi w Klebarku Wielkim,</w:t>
      </w:r>
      <w:r w:rsidR="00E728EC">
        <w:rPr>
          <w:rFonts w:eastAsia="Times New Roman" w:cstheme="minorHAnsi"/>
          <w:b/>
          <w:bCs/>
          <w:lang w:eastAsia="ar-SA"/>
        </w:rPr>
        <w:t xml:space="preserve"> Część III – </w:t>
      </w:r>
      <w:r w:rsidR="00E728EC">
        <w:rPr>
          <w:rFonts w:eastAsia="Times New Roman" w:cstheme="minorHAnsi"/>
          <w:lang w:eastAsia="ar-SA"/>
        </w:rPr>
        <w:t>Dokumentacja projektowo-kosztorysowa przebudowy drogi w Klebarku Wielkim,</w:t>
      </w:r>
      <w:r w:rsidR="00E728EC">
        <w:rPr>
          <w:rFonts w:eastAsia="Times New Roman" w:cstheme="minorHAnsi"/>
          <w:b/>
          <w:bCs/>
          <w:lang w:eastAsia="ar-SA"/>
        </w:rPr>
        <w:t xml:space="preserve"> Część IV – </w:t>
      </w:r>
      <w:r w:rsidR="00E728EC">
        <w:rPr>
          <w:rFonts w:eastAsia="Times New Roman" w:cstheme="minorHAnsi"/>
          <w:lang w:eastAsia="ar-SA"/>
        </w:rPr>
        <w:t>Dokumentacja projektowo-kosztorysowa przebudowy drogi w Patrykach,</w:t>
      </w:r>
      <w:r w:rsidR="00E728EC">
        <w:rPr>
          <w:rFonts w:eastAsia="Times New Roman" w:cstheme="minorHAnsi"/>
          <w:b/>
          <w:bCs/>
          <w:lang w:eastAsia="ar-SA"/>
        </w:rPr>
        <w:t xml:space="preserve"> Część V – </w:t>
      </w:r>
      <w:r w:rsidR="00E728EC">
        <w:rPr>
          <w:rFonts w:eastAsia="Times New Roman" w:cstheme="minorHAnsi"/>
          <w:lang w:eastAsia="ar-SA"/>
        </w:rPr>
        <w:t>Dokumentacja projektowo-kosztorysowa przebudowy drogi w Starym Olsztynie,</w:t>
      </w:r>
      <w:r w:rsidR="00E728EC">
        <w:rPr>
          <w:rFonts w:eastAsia="Times New Roman" w:cstheme="minorHAnsi"/>
          <w:b/>
          <w:bCs/>
          <w:lang w:eastAsia="ar-SA"/>
        </w:rPr>
        <w:t xml:space="preserve"> Część VI – </w:t>
      </w:r>
      <w:r w:rsidR="00E728EC">
        <w:rPr>
          <w:rFonts w:eastAsia="Times New Roman" w:cstheme="minorHAnsi"/>
          <w:lang w:eastAsia="ar-SA"/>
        </w:rPr>
        <w:t xml:space="preserve">Dokumentacja projektowo-kosztorysowa przebudowy ul. Słonecznej w miejscowości </w:t>
      </w:r>
      <w:proofErr w:type="spellStart"/>
      <w:r w:rsidR="00E728EC">
        <w:rPr>
          <w:rFonts w:eastAsia="Times New Roman" w:cstheme="minorHAnsi"/>
          <w:lang w:eastAsia="ar-SA"/>
        </w:rPr>
        <w:t>Szczęsne</w:t>
      </w:r>
      <w:proofErr w:type="spellEnd"/>
      <w:r w:rsidR="00E728EC">
        <w:rPr>
          <w:rFonts w:eastAsia="Times New Roman" w:cstheme="minorHAnsi"/>
          <w:lang w:eastAsia="ar-SA"/>
        </w:rPr>
        <w:t>,</w:t>
      </w:r>
      <w:r w:rsidR="00E728EC">
        <w:rPr>
          <w:rFonts w:eastAsia="Times New Roman" w:cstheme="minorHAnsi"/>
          <w:b/>
          <w:bCs/>
          <w:lang w:eastAsia="ar-SA"/>
        </w:rPr>
        <w:t xml:space="preserve"> Część VII – </w:t>
      </w:r>
      <w:r w:rsidR="00E728EC">
        <w:rPr>
          <w:rFonts w:eastAsia="Times New Roman" w:cstheme="minorHAnsi"/>
          <w:lang w:eastAsia="ar-SA"/>
        </w:rPr>
        <w:t>Dokumentacja projektowo- kosztorysowa przebudowy drogi w Trękusku</w:t>
      </w:r>
      <w:r w:rsidR="00C87D24">
        <w:rPr>
          <w:rFonts w:eastAsia="Times New Roman" w:cstheme="minorHAnsi"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 xml:space="preserve">prowadzonego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4BC7CF2A" w14:textId="77777777" w:rsidR="00700619" w:rsidRPr="00C33F52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41758BA" w14:textId="0DB9EFA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INFORMACJA DOTYCZĄCA </w:t>
      </w:r>
      <w:r w:rsidR="00E445D1">
        <w:rPr>
          <w:rFonts w:eastAsia="Times New Roman" w:cstheme="minorHAnsi"/>
          <w:b/>
          <w:lang w:eastAsia="ar-SA"/>
        </w:rPr>
        <w:t>PODMIOTU UDOSTĘPNIAJACEGO ZASOBY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3B2F43B9" w14:textId="58D52A49" w:rsidR="00C33F52" w:rsidRPr="008769D0" w:rsidRDefault="00C33F52" w:rsidP="008769D0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spełniam warunki udziału w postępowaniu określone przez zamawiającego w </w:t>
      </w:r>
      <w:r w:rsidR="00C87D24">
        <w:rPr>
          <w:rFonts w:eastAsia="Times New Roman" w:cstheme="minorHAnsi"/>
          <w:lang w:eastAsia="ar-SA"/>
        </w:rPr>
        <w:t>Rozdziale XII SWZ.</w:t>
      </w:r>
    </w:p>
    <w:p w14:paraId="307F358C" w14:textId="77777777" w:rsidR="00C33F52" w:rsidRPr="00E445D1" w:rsidRDefault="00C33F52" w:rsidP="00E445D1">
      <w:pPr>
        <w:suppressAutoHyphens/>
        <w:spacing w:after="0" w:line="276" w:lineRule="auto"/>
        <w:jc w:val="both"/>
        <w:rPr>
          <w:rFonts w:eastAsia="Times New Roman" w:cstheme="minorHAnsi"/>
          <w:i/>
          <w:lang w:eastAsia="ar-SA"/>
        </w:rPr>
      </w:pPr>
    </w:p>
    <w:p w14:paraId="04728B23" w14:textId="495D3DA8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39505E02" w14:textId="4917FD1E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B335794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5BB3B556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184085A7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35F5209E" w14:textId="4A3411D1" w:rsidR="00700619" w:rsidRPr="00700619" w:rsidRDefault="00C33F52" w:rsidP="00C87D24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700619"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665ABEA3" w14:textId="17F12777" w:rsidR="00C33F52" w:rsidRDefault="00C33F52" w:rsidP="00700619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25068ED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1E25F85B" w14:textId="1D2E110C" w:rsidR="00BD5D61" w:rsidRPr="006553D2" w:rsidRDefault="006553D2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6553D2">
        <w:rPr>
          <w:rFonts w:cstheme="minorHAnsi"/>
          <w:b/>
          <w:bCs/>
        </w:rPr>
        <w:t xml:space="preserve">* UWAGA: oświadczenie </w:t>
      </w:r>
      <w:r w:rsidR="00E9127E" w:rsidRPr="00E9127E">
        <w:rPr>
          <w:rFonts w:cstheme="minorHAnsi"/>
          <w:b/>
          <w:bCs/>
        </w:rPr>
        <w:t>należy podpisać kwalifikowanym podpisem elektronicznym, podpisem zaufanym lub podpisem osobistym (podpisuje podmiot udostępniający zasoby).</w:t>
      </w:r>
    </w:p>
    <w:sectPr w:rsidR="00BD5D61" w:rsidRPr="006553D2" w:rsidSect="0027163B">
      <w:headerReference w:type="default" r:id="rId7"/>
      <w:footerReference w:type="default" r:id="rId8"/>
      <w:pgSz w:w="11906" w:h="16838" w:code="9"/>
      <w:pgMar w:top="1134" w:right="1134" w:bottom="1134" w:left="1134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A13D3" w14:textId="77777777" w:rsidR="009513AF" w:rsidRDefault="009513AF" w:rsidP="00C33F52">
      <w:pPr>
        <w:spacing w:after="0" w:line="240" w:lineRule="auto"/>
      </w:pPr>
      <w:r>
        <w:separator/>
      </w:r>
    </w:p>
  </w:endnote>
  <w:endnote w:type="continuationSeparator" w:id="0">
    <w:p w14:paraId="06ADD3FE" w14:textId="77777777" w:rsidR="009513AF" w:rsidRDefault="009513AF" w:rsidP="00C3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0"/>
      </w:rPr>
      <w:id w:val="-164642931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CB67A62" w14:textId="1A7C0BC1" w:rsidR="003371B1" w:rsidRPr="003371B1" w:rsidRDefault="003371B1" w:rsidP="003371B1">
            <w:pPr>
              <w:pStyle w:val="Stopk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371B1">
              <w:rPr>
                <w:rFonts w:asciiTheme="minorHAnsi" w:hAnsiTheme="minorHAnsi" w:cstheme="minorHAnsi"/>
                <w:sz w:val="16"/>
                <w:szCs w:val="16"/>
              </w:rPr>
              <w:t xml:space="preserve">W przypadku polegania na zdolnościach lub sytuacji podmiotów udostępniających zasoby, Wykonawca zgodnie z art. 125 ust. 5 ustawy </w:t>
            </w:r>
            <w:proofErr w:type="spellStart"/>
            <w:r w:rsidRPr="003371B1">
              <w:rPr>
                <w:rFonts w:asciiTheme="minorHAnsi" w:hAnsiTheme="minorHAnsi" w:cstheme="minorHAnsi"/>
                <w:sz w:val="16"/>
                <w:szCs w:val="16"/>
              </w:rPr>
              <w:t>Pzp</w:t>
            </w:r>
            <w:proofErr w:type="spellEnd"/>
            <w:r w:rsidRPr="003371B1">
              <w:rPr>
                <w:rFonts w:asciiTheme="minorHAnsi" w:hAnsiTheme="minorHAnsi" w:cstheme="minorHAnsi"/>
                <w:sz w:val="16"/>
                <w:szCs w:val="16"/>
              </w:rPr>
              <w:t>. winien przedstawić niniejsze oświadczenie podmiotu udostępniającego zasoby.</w:t>
            </w:r>
          </w:p>
          <w:p w14:paraId="63D67E1E" w14:textId="169E9493" w:rsidR="00700619" w:rsidRPr="00700619" w:rsidRDefault="00700619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70061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70061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BBED484" w14:textId="77777777" w:rsidR="00700619" w:rsidRDefault="00700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4EBB4" w14:textId="77777777" w:rsidR="009513AF" w:rsidRDefault="009513AF" w:rsidP="00C33F52">
      <w:pPr>
        <w:spacing w:after="0" w:line="240" w:lineRule="auto"/>
      </w:pPr>
      <w:r>
        <w:separator/>
      </w:r>
    </w:p>
  </w:footnote>
  <w:footnote w:type="continuationSeparator" w:id="0">
    <w:p w14:paraId="75291159" w14:textId="77777777" w:rsidR="009513AF" w:rsidRDefault="009513AF" w:rsidP="00C33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8698C" w14:textId="42A80E8E" w:rsidR="00C33F52" w:rsidRDefault="00C33F52">
    <w:pPr>
      <w:pStyle w:val="Nagwek"/>
    </w:pPr>
  </w:p>
  <w:p w14:paraId="44432CA3" w14:textId="2E3AA647" w:rsidR="00C33F52" w:rsidRPr="00C33F52" w:rsidRDefault="00C33F52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E728EC">
      <w:rPr>
        <w:rFonts w:asciiTheme="minorHAnsi" w:hAnsiTheme="minorHAnsi" w:cstheme="minorHAnsi"/>
        <w:sz w:val="20"/>
        <w:szCs w:val="20"/>
      </w:rPr>
      <w:t>5</w:t>
    </w:r>
    <w:r>
      <w:rPr>
        <w:rFonts w:asciiTheme="minorHAnsi" w:hAnsiTheme="minorHAnsi" w:cstheme="minorHAnsi"/>
        <w:sz w:val="20"/>
        <w:szCs w:val="20"/>
      </w:rPr>
      <w:t>.202</w:t>
    </w:r>
    <w:r w:rsidR="00E245EB">
      <w:rPr>
        <w:rFonts w:asciiTheme="minorHAnsi" w:hAnsiTheme="minorHAnsi" w:cstheme="minorHAnsi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076EBDA"/>
    <w:lvl w:ilvl="0" w:tplc="B03EB3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82708090">
      <w:start w:val="1"/>
      <w:numFmt w:val="decimal"/>
      <w:lvlText w:val="%5)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054B1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16883605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56563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84595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33157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25633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82201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96405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492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05826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0459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44801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78222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8405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63809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362358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31708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01678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35515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96493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81137747">
    <w:abstractNumId w:val="7"/>
  </w:num>
  <w:num w:numId="21" w16cid:durableId="13505702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026628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04132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708109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2244957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95054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974201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9534038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519448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335129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B21"/>
    <w:rsid w:val="000E54ED"/>
    <w:rsid w:val="00124369"/>
    <w:rsid w:val="001321F7"/>
    <w:rsid w:val="0014337A"/>
    <w:rsid w:val="001C5852"/>
    <w:rsid w:val="0027163B"/>
    <w:rsid w:val="002908F4"/>
    <w:rsid w:val="0030341C"/>
    <w:rsid w:val="0031627C"/>
    <w:rsid w:val="003371B1"/>
    <w:rsid w:val="003469EF"/>
    <w:rsid w:val="003470E6"/>
    <w:rsid w:val="00360AC2"/>
    <w:rsid w:val="00366970"/>
    <w:rsid w:val="003D4E6E"/>
    <w:rsid w:val="00471756"/>
    <w:rsid w:val="004C4A52"/>
    <w:rsid w:val="004E6860"/>
    <w:rsid w:val="004F42DC"/>
    <w:rsid w:val="005A12A7"/>
    <w:rsid w:val="005D114A"/>
    <w:rsid w:val="006553D2"/>
    <w:rsid w:val="006D225A"/>
    <w:rsid w:val="006F1DAC"/>
    <w:rsid w:val="00700619"/>
    <w:rsid w:val="0080281B"/>
    <w:rsid w:val="008344E7"/>
    <w:rsid w:val="00860197"/>
    <w:rsid w:val="008769D0"/>
    <w:rsid w:val="008D67D7"/>
    <w:rsid w:val="008F5590"/>
    <w:rsid w:val="0091166D"/>
    <w:rsid w:val="009513AF"/>
    <w:rsid w:val="00995728"/>
    <w:rsid w:val="009E0CB3"/>
    <w:rsid w:val="00A44D8B"/>
    <w:rsid w:val="00A71941"/>
    <w:rsid w:val="00B34A59"/>
    <w:rsid w:val="00B45560"/>
    <w:rsid w:val="00B51B21"/>
    <w:rsid w:val="00B70FCC"/>
    <w:rsid w:val="00BC0EBD"/>
    <w:rsid w:val="00BD5D61"/>
    <w:rsid w:val="00C33F52"/>
    <w:rsid w:val="00C8014B"/>
    <w:rsid w:val="00C87D24"/>
    <w:rsid w:val="00CA5BDF"/>
    <w:rsid w:val="00CB7493"/>
    <w:rsid w:val="00CD7BB8"/>
    <w:rsid w:val="00D4442A"/>
    <w:rsid w:val="00D624C0"/>
    <w:rsid w:val="00D7588F"/>
    <w:rsid w:val="00DA1245"/>
    <w:rsid w:val="00DC0C62"/>
    <w:rsid w:val="00DC3962"/>
    <w:rsid w:val="00DD211C"/>
    <w:rsid w:val="00E157E3"/>
    <w:rsid w:val="00E245EB"/>
    <w:rsid w:val="00E445D1"/>
    <w:rsid w:val="00E728EC"/>
    <w:rsid w:val="00E9127E"/>
    <w:rsid w:val="00EF0A45"/>
    <w:rsid w:val="00F01A42"/>
    <w:rsid w:val="00F65213"/>
    <w:rsid w:val="00F71545"/>
    <w:rsid w:val="00F8209F"/>
    <w:rsid w:val="00F82844"/>
    <w:rsid w:val="00FA4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67D77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561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36</cp:revision>
  <dcterms:created xsi:type="dcterms:W3CDTF">2021-04-08T07:23:00Z</dcterms:created>
  <dcterms:modified xsi:type="dcterms:W3CDTF">2024-02-26T12:32:00Z</dcterms:modified>
</cp:coreProperties>
</file>