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F445" w14:textId="57566BDC" w:rsidR="00F2662B" w:rsidRPr="00230719" w:rsidRDefault="00F2662B" w:rsidP="00F2662B">
      <w:pPr>
        <w:pStyle w:val="Nagwek6"/>
        <w:tabs>
          <w:tab w:val="num" w:pos="0"/>
        </w:tabs>
        <w:suppressAutoHyphens/>
        <w:spacing w:line="260" w:lineRule="atLeast"/>
        <w:jc w:val="right"/>
        <w:rPr>
          <w:sz w:val="20"/>
          <w:szCs w:val="20"/>
        </w:rPr>
      </w:pPr>
      <w:r w:rsidRPr="00230719">
        <w:rPr>
          <w:sz w:val="20"/>
          <w:szCs w:val="20"/>
        </w:rPr>
        <w:t xml:space="preserve">    Załącznik  nr  3 </w:t>
      </w:r>
    </w:p>
    <w:p w14:paraId="6F28E2D7" w14:textId="77777777" w:rsidR="00F2662B" w:rsidRPr="00230719" w:rsidRDefault="00F2662B" w:rsidP="00F2662B"/>
    <w:p w14:paraId="0E9341E7" w14:textId="77777777" w:rsidR="00F2662B" w:rsidRPr="00230719" w:rsidRDefault="00F2662B" w:rsidP="00F2662B"/>
    <w:p w14:paraId="4253EEB2" w14:textId="77777777" w:rsidR="00F2662B" w:rsidRPr="00230719" w:rsidRDefault="00F2662B" w:rsidP="00F2662B"/>
    <w:p w14:paraId="28F8E9D9" w14:textId="77777777" w:rsidR="00F2662B" w:rsidRPr="00230719" w:rsidRDefault="00F2662B" w:rsidP="00F2662B">
      <w:pPr>
        <w:jc w:val="center"/>
        <w:rPr>
          <w:b/>
        </w:rPr>
      </w:pPr>
      <w:r w:rsidRPr="00230719">
        <w:rPr>
          <w:b/>
        </w:rPr>
        <w:t>Wykaz osób, które będą uczestniczyć w wykonywaniu zamówienia</w:t>
      </w:r>
    </w:p>
    <w:p w14:paraId="702FF2BC" w14:textId="77777777" w:rsidR="00F2662B" w:rsidRPr="00230719" w:rsidRDefault="00F2662B" w:rsidP="00F2662B">
      <w:pPr>
        <w:spacing w:line="260" w:lineRule="atLeast"/>
      </w:pPr>
    </w:p>
    <w:p w14:paraId="7C2120D8" w14:textId="385F63F3" w:rsidR="00F2662B" w:rsidRPr="00230719" w:rsidRDefault="00F2662B" w:rsidP="00F2662B">
      <w:pPr>
        <w:jc w:val="both"/>
        <w:rPr>
          <w:sz w:val="22"/>
          <w:szCs w:val="22"/>
        </w:rPr>
      </w:pPr>
      <w:r w:rsidRPr="00230719">
        <w:rPr>
          <w:sz w:val="22"/>
          <w:szCs w:val="22"/>
        </w:rPr>
        <w:t>Przystępując do udziału w postępowaniu o udzielenie zamówienia publicznego pn.:</w:t>
      </w:r>
    </w:p>
    <w:p w14:paraId="3E8A4049" w14:textId="77777777" w:rsidR="005F1497" w:rsidRPr="00230719" w:rsidRDefault="005F1497" w:rsidP="00F2662B">
      <w:pPr>
        <w:jc w:val="both"/>
        <w:rPr>
          <w:sz w:val="22"/>
          <w:szCs w:val="22"/>
        </w:rPr>
      </w:pPr>
    </w:p>
    <w:p w14:paraId="33CD0D44" w14:textId="7A48E3C6" w:rsidR="000204BA" w:rsidRPr="00230719" w:rsidRDefault="00CD5553" w:rsidP="005F1497">
      <w:pPr>
        <w:spacing w:after="200" w:line="276" w:lineRule="auto"/>
        <w:rPr>
          <w:rFonts w:eastAsiaTheme="minorHAnsi"/>
          <w:bCs/>
          <w:u w:val="single"/>
          <w:lang w:eastAsia="en-US"/>
        </w:rPr>
      </w:pPr>
      <w:r w:rsidRPr="00230719">
        <w:rPr>
          <w:bCs/>
          <w:i/>
          <w:iCs/>
          <w:lang w:eastAsia="ar-SA"/>
        </w:rPr>
        <w:t xml:space="preserve">Wykonanie Programu </w:t>
      </w:r>
      <w:proofErr w:type="spellStart"/>
      <w:r w:rsidRPr="00230719">
        <w:rPr>
          <w:bCs/>
          <w:i/>
          <w:iCs/>
          <w:lang w:eastAsia="ar-SA"/>
        </w:rPr>
        <w:t>Funkcjonalno</w:t>
      </w:r>
      <w:proofErr w:type="spellEnd"/>
      <w:r w:rsidRPr="00230719">
        <w:rPr>
          <w:bCs/>
          <w:i/>
          <w:iCs/>
          <w:lang w:eastAsia="ar-SA"/>
        </w:rPr>
        <w:t xml:space="preserve">–Użytkowego dla zadania: </w:t>
      </w:r>
      <w:bookmarkStart w:id="0" w:name="_Hlk124405432"/>
      <w:r w:rsidRPr="00230719">
        <w:rPr>
          <w:bCs/>
          <w:i/>
          <w:iCs/>
          <w:lang w:eastAsia="ar-SA"/>
        </w:rPr>
        <w:t>„Poprawa życia mieszkańców Wiśniowa Ełckiego poprzez budowę sołeckiego centrum kultury i pożarnictwa w Wiśniowie Ełckim oraz modernizację Szkoły Podstawowej</w:t>
      </w:r>
      <w:bookmarkEnd w:id="0"/>
    </w:p>
    <w:p w14:paraId="1FB6FB9E" w14:textId="77777777" w:rsidR="000204BA" w:rsidRPr="00230719" w:rsidRDefault="000204BA" w:rsidP="00F2662B">
      <w:pPr>
        <w:jc w:val="both"/>
        <w:rPr>
          <w:sz w:val="22"/>
          <w:szCs w:val="22"/>
        </w:rPr>
      </w:pPr>
    </w:p>
    <w:p w14:paraId="7C1D4B82" w14:textId="77777777" w:rsidR="00F2662B" w:rsidRPr="00230719" w:rsidRDefault="00F2662B" w:rsidP="00F2662B">
      <w:pPr>
        <w:jc w:val="both"/>
        <w:rPr>
          <w:b/>
          <w:bCs/>
          <w:sz w:val="22"/>
          <w:szCs w:val="22"/>
        </w:rPr>
      </w:pPr>
      <w:r w:rsidRPr="00230719">
        <w:rPr>
          <w:sz w:val="22"/>
          <w:szCs w:val="22"/>
        </w:rPr>
        <w:t>przedkładam wykaz osób, które będą uczestniczyć w wykonywaniu zamówienia</w:t>
      </w:r>
    </w:p>
    <w:p w14:paraId="0AE6A441" w14:textId="77777777" w:rsidR="00F2662B" w:rsidRPr="00230719" w:rsidRDefault="00F2662B" w:rsidP="00F2662B">
      <w:pPr>
        <w:spacing w:line="260" w:lineRule="atLeast"/>
        <w:rPr>
          <w:sz w:val="20"/>
          <w:szCs w:val="20"/>
        </w:rPr>
      </w:pPr>
    </w:p>
    <w:p w14:paraId="4D3805FD" w14:textId="77777777" w:rsidR="00F2662B" w:rsidRPr="00230719" w:rsidRDefault="00F2662B" w:rsidP="00F2662B">
      <w:pPr>
        <w:spacing w:line="260" w:lineRule="atLeast"/>
        <w:rPr>
          <w:sz w:val="20"/>
          <w:szCs w:val="20"/>
        </w:rPr>
      </w:pPr>
    </w:p>
    <w:tbl>
      <w:tblPr>
        <w:tblW w:w="9180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1666"/>
        <w:gridCol w:w="1980"/>
        <w:gridCol w:w="1440"/>
        <w:gridCol w:w="2322"/>
      </w:tblGrid>
      <w:tr w:rsidR="00F2662B" w:rsidRPr="00230719" w14:paraId="206ABC5F" w14:textId="77777777" w:rsidTr="000204BA">
        <w:trPr>
          <w:cantSplit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A9379" w14:textId="44B1FC98" w:rsidR="00F2662B" w:rsidRPr="00230719" w:rsidRDefault="00F2662B" w:rsidP="000204BA">
            <w:pPr>
              <w:spacing w:line="260" w:lineRule="atLeast"/>
              <w:rPr>
                <w:sz w:val="20"/>
                <w:szCs w:val="20"/>
              </w:rPr>
            </w:pPr>
          </w:p>
          <w:p w14:paraId="3D087D9F" w14:textId="77777777" w:rsidR="00F2662B" w:rsidRPr="00230719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 w:rsidRPr="00230719">
              <w:rPr>
                <w:sz w:val="20"/>
                <w:szCs w:val="20"/>
              </w:rPr>
              <w:t>Nazwisko i imię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80F90" w14:textId="77777777" w:rsidR="00F2662B" w:rsidRPr="00230719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 w:rsidRPr="00230719">
              <w:rPr>
                <w:sz w:val="20"/>
                <w:szCs w:val="20"/>
              </w:rPr>
              <w:t>Wykształcenie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9AFC6" w14:textId="77777777" w:rsidR="00F2662B" w:rsidRPr="00230719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1DA91C11" w14:textId="77777777" w:rsidR="00F2662B" w:rsidRPr="00230719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  <w:p w14:paraId="7BA6898B" w14:textId="77777777" w:rsidR="00F2662B" w:rsidRPr="00230719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 w:rsidRPr="00230719">
              <w:rPr>
                <w:sz w:val="20"/>
                <w:szCs w:val="20"/>
              </w:rPr>
              <w:t xml:space="preserve">Doświadczenie </w:t>
            </w:r>
          </w:p>
          <w:p w14:paraId="3EF7A3BD" w14:textId="77777777" w:rsidR="00F2662B" w:rsidRPr="00230719" w:rsidRDefault="00F2662B" w:rsidP="00D84E90">
            <w:pPr>
              <w:spacing w:line="260" w:lineRule="atLeast"/>
              <w:jc w:val="center"/>
            </w:pPr>
          </w:p>
          <w:p w14:paraId="3D516872" w14:textId="77777777" w:rsidR="00F2662B" w:rsidRPr="00230719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AEA2" w14:textId="77777777" w:rsidR="00F2662B" w:rsidRPr="00230719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 w:rsidRPr="00230719">
              <w:rPr>
                <w:sz w:val="20"/>
                <w:szCs w:val="20"/>
              </w:rPr>
              <w:t xml:space="preserve">Posiadane uprawnienia budowlane </w:t>
            </w:r>
          </w:p>
          <w:p w14:paraId="3BD87928" w14:textId="77777777" w:rsidR="00F2662B" w:rsidRPr="00230719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 w:rsidRPr="00230719">
              <w:rPr>
                <w:sz w:val="20"/>
                <w:szCs w:val="20"/>
              </w:rPr>
              <w:t xml:space="preserve">Nr </w:t>
            </w:r>
          </w:p>
          <w:p w14:paraId="7AACDA8E" w14:textId="77777777" w:rsidR="00F2662B" w:rsidRPr="00230719" w:rsidRDefault="00F2662B" w:rsidP="00D84E90">
            <w:pPr>
              <w:spacing w:line="260" w:lineRule="atLeast"/>
              <w:jc w:val="center"/>
              <w:rPr>
                <w:sz w:val="20"/>
                <w:szCs w:val="20"/>
              </w:rPr>
            </w:pPr>
            <w:r w:rsidRPr="00230719">
              <w:rPr>
                <w:sz w:val="20"/>
                <w:szCs w:val="20"/>
              </w:rPr>
              <w:t>rodzaj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9706C" w14:textId="77777777" w:rsidR="00F2662B" w:rsidRPr="00230719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 w:rsidRPr="00230719">
              <w:rPr>
                <w:sz w:val="20"/>
                <w:szCs w:val="20"/>
              </w:rPr>
              <w:t>Osoby będące w dyspozycji Wykonawcy /oddane do dyspozycji przez inny podmiot</w:t>
            </w:r>
          </w:p>
        </w:tc>
      </w:tr>
      <w:tr w:rsidR="00F2662B" w:rsidRPr="00230719" w14:paraId="6CFFF194" w14:textId="77777777" w:rsidTr="000204BA">
        <w:trPr>
          <w:cantSplit/>
          <w:trHeight w:val="680"/>
        </w:trPr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8A16FA" w14:textId="797722BF" w:rsidR="00F2662B" w:rsidRPr="00230719" w:rsidRDefault="00F2662B" w:rsidP="000204BA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A079E4" w14:textId="77777777" w:rsidR="00F2662B" w:rsidRPr="00230719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711073" w14:textId="77777777" w:rsidR="00F2662B" w:rsidRPr="00230719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90BF7A" w14:textId="77777777" w:rsidR="00F2662B" w:rsidRPr="00230719" w:rsidRDefault="00F2662B" w:rsidP="00D84E90">
            <w:pPr>
              <w:autoSpaceDE w:val="0"/>
              <w:autoSpaceDN w:val="0"/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0E91E5" w14:textId="77777777" w:rsidR="00F2662B" w:rsidRPr="00230719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sz w:val="20"/>
                <w:szCs w:val="20"/>
              </w:rPr>
            </w:pPr>
            <w:r w:rsidRPr="00230719">
              <w:rPr>
                <w:sz w:val="20"/>
                <w:szCs w:val="20"/>
              </w:rPr>
              <w:t>Własne/oddane do dyspozycji *</w:t>
            </w:r>
          </w:p>
        </w:tc>
      </w:tr>
    </w:tbl>
    <w:p w14:paraId="4E154675" w14:textId="77777777" w:rsidR="00F2662B" w:rsidRPr="00230719" w:rsidRDefault="00F2662B" w:rsidP="00F2662B">
      <w:pPr>
        <w:pStyle w:val="Tekstpodstawowy"/>
        <w:rPr>
          <w:rFonts w:ascii="Times New Roman" w:hAnsi="Times New Roman"/>
          <w:sz w:val="20"/>
          <w:szCs w:val="20"/>
        </w:rPr>
      </w:pPr>
    </w:p>
    <w:p w14:paraId="5BC1CE17" w14:textId="77777777" w:rsidR="00F2662B" w:rsidRPr="00230719" w:rsidRDefault="00F2662B" w:rsidP="00F2662B">
      <w:pPr>
        <w:spacing w:line="340" w:lineRule="atLeast"/>
        <w:jc w:val="both"/>
        <w:rPr>
          <w:sz w:val="20"/>
          <w:szCs w:val="20"/>
        </w:rPr>
      </w:pPr>
    </w:p>
    <w:p w14:paraId="350C3FB8" w14:textId="77777777" w:rsidR="00F2662B" w:rsidRPr="00230719" w:rsidRDefault="00F2662B" w:rsidP="00F2662B">
      <w:pPr>
        <w:rPr>
          <w:sz w:val="21"/>
        </w:rPr>
      </w:pPr>
      <w:r w:rsidRPr="00230719">
        <w:rPr>
          <w:sz w:val="21"/>
        </w:rPr>
        <w:t>data ………………………</w:t>
      </w:r>
    </w:p>
    <w:p w14:paraId="2747490E" w14:textId="77777777" w:rsidR="00F2662B" w:rsidRPr="00230719" w:rsidRDefault="00F2662B" w:rsidP="00F2662B">
      <w:pPr>
        <w:rPr>
          <w:sz w:val="21"/>
        </w:rPr>
      </w:pPr>
    </w:p>
    <w:p w14:paraId="74CA6677" w14:textId="77777777" w:rsidR="00F2662B" w:rsidRPr="00230719" w:rsidRDefault="00F2662B" w:rsidP="00F2662B">
      <w:pPr>
        <w:rPr>
          <w:sz w:val="21"/>
        </w:rPr>
      </w:pPr>
    </w:p>
    <w:p w14:paraId="13C9CEE8" w14:textId="77777777" w:rsidR="00F2662B" w:rsidRPr="00230719" w:rsidRDefault="00F2662B" w:rsidP="00F2662B">
      <w:pPr>
        <w:pStyle w:val="Tekstpodstawowy3"/>
        <w:spacing w:after="0"/>
        <w:jc w:val="right"/>
        <w:rPr>
          <w:sz w:val="20"/>
          <w:szCs w:val="20"/>
        </w:rPr>
      </w:pPr>
      <w:r w:rsidRPr="00230719">
        <w:rPr>
          <w:sz w:val="20"/>
          <w:szCs w:val="20"/>
        </w:rPr>
        <w:t xml:space="preserve">                                                                                                 ……………………………………………….</w:t>
      </w:r>
    </w:p>
    <w:p w14:paraId="40134E82" w14:textId="77777777" w:rsidR="00F2662B" w:rsidRPr="00230719" w:rsidRDefault="00F2662B" w:rsidP="00F2662B">
      <w:pPr>
        <w:jc w:val="right"/>
        <w:rPr>
          <w:sz w:val="21"/>
        </w:rPr>
      </w:pPr>
      <w:r w:rsidRPr="00230719">
        <w:rPr>
          <w:sz w:val="21"/>
        </w:rPr>
        <w:t xml:space="preserve">(podpis Wykonawcy lub uprawnionego </w:t>
      </w:r>
    </w:p>
    <w:p w14:paraId="3FB79BDB" w14:textId="77777777" w:rsidR="00F2662B" w:rsidRPr="00230719" w:rsidRDefault="00F2662B" w:rsidP="00F2662B">
      <w:pPr>
        <w:pStyle w:val="Nagwek6"/>
        <w:tabs>
          <w:tab w:val="num" w:pos="0"/>
        </w:tabs>
        <w:suppressAutoHyphens/>
        <w:spacing w:before="0" w:after="0"/>
        <w:rPr>
          <w:b w:val="0"/>
          <w:sz w:val="20"/>
          <w:szCs w:val="20"/>
        </w:rPr>
      </w:pPr>
      <w:r w:rsidRPr="00230719">
        <w:rPr>
          <w:sz w:val="21"/>
        </w:rPr>
        <w:t xml:space="preserve">                                                                                                 </w:t>
      </w:r>
      <w:r w:rsidRPr="00230719">
        <w:rPr>
          <w:b w:val="0"/>
          <w:sz w:val="21"/>
        </w:rPr>
        <w:t>przedstawiciela Wykonawcy)</w:t>
      </w:r>
    </w:p>
    <w:p w14:paraId="01E2F71B" w14:textId="77777777" w:rsidR="00F2662B" w:rsidRPr="00230719" w:rsidRDefault="00F2662B" w:rsidP="00F2662B">
      <w:pPr>
        <w:tabs>
          <w:tab w:val="center" w:pos="1080"/>
        </w:tabs>
        <w:spacing w:line="269" w:lineRule="exact"/>
        <w:ind w:hanging="3"/>
        <w:rPr>
          <w:sz w:val="20"/>
          <w:szCs w:val="20"/>
        </w:rPr>
      </w:pPr>
    </w:p>
    <w:p w14:paraId="7A01F6C4" w14:textId="4A33A151" w:rsidR="0064087E" w:rsidRPr="00230719" w:rsidRDefault="00F2662B" w:rsidP="00F2662B">
      <w:pPr>
        <w:pStyle w:val="Tekstpodstawowy"/>
        <w:rPr>
          <w:rFonts w:ascii="Times New Roman" w:hAnsi="Times New Roman"/>
          <w:sz w:val="20"/>
          <w:szCs w:val="20"/>
        </w:rPr>
      </w:pPr>
      <w:r w:rsidRPr="00230719">
        <w:rPr>
          <w:rFonts w:ascii="Times New Roman" w:hAnsi="Times New Roman"/>
          <w:sz w:val="20"/>
          <w:szCs w:val="20"/>
        </w:rPr>
        <w:t>* niewłaściwe skreślić</w:t>
      </w:r>
    </w:p>
    <w:sectPr w:rsidR="0064087E" w:rsidRPr="0023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7E"/>
    <w:rsid w:val="000204BA"/>
    <w:rsid w:val="00230719"/>
    <w:rsid w:val="005518BB"/>
    <w:rsid w:val="005822B2"/>
    <w:rsid w:val="005F1497"/>
    <w:rsid w:val="0064087E"/>
    <w:rsid w:val="00C46FFF"/>
    <w:rsid w:val="00CD5553"/>
    <w:rsid w:val="00E87D42"/>
    <w:rsid w:val="00F2662B"/>
    <w:rsid w:val="00F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A89"/>
  <w15:chartTrackingRefBased/>
  <w15:docId w15:val="{6AE08CD5-EA29-4028-BD05-CB6B2E64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66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66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rsid w:val="00F2662B"/>
    <w:pPr>
      <w:widowControl w:val="0"/>
      <w:autoSpaceDE w:val="0"/>
      <w:autoSpaceDN w:val="0"/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F2662B"/>
    <w:rPr>
      <w:rFonts w:ascii="TimesNewRomanPS" w:eastAsia="Times New Roman" w:hAnsi="TimesNewRomanPS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66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62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Roman Nowakowski</cp:lastModifiedBy>
  <cp:revision>12</cp:revision>
  <dcterms:created xsi:type="dcterms:W3CDTF">2020-06-09T06:27:00Z</dcterms:created>
  <dcterms:modified xsi:type="dcterms:W3CDTF">2023-01-16T12:59:00Z</dcterms:modified>
</cp:coreProperties>
</file>