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6"/>
        <w:gridCol w:w="5039"/>
        <w:gridCol w:w="3453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6A4A3C" w:rsidRDefault="009F37EA" w:rsidP="006A4A3C">
            <w:pPr>
              <w:ind w:left="317" w:right="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F37EA">
              <w:rPr>
                <w:rFonts w:asciiTheme="minorHAnsi" w:hAnsiTheme="minorHAnsi" w:cstheme="minorHAnsi"/>
                <w:b/>
                <w:sz w:val="24"/>
                <w:szCs w:val="24"/>
              </w:rPr>
              <w:t>„</w:t>
            </w:r>
            <w:r w:rsidR="006A4A3C">
              <w:rPr>
                <w:rFonts w:asciiTheme="minorHAnsi" w:hAnsiTheme="minorHAnsi" w:cstheme="minorHAnsi"/>
                <w:b/>
                <w:sz w:val="24"/>
                <w:szCs w:val="24"/>
              </w:rPr>
              <w:t>Gospodarka wodno-ściekowa</w:t>
            </w:r>
            <w:r w:rsidRPr="009F37EA"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  <w:r w:rsidR="006A4A3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na terenie Gminy Prostki – Część I, Część II *</w:t>
            </w:r>
          </w:p>
          <w:p w:rsidR="00F1082F" w:rsidRPr="006A4A3C" w:rsidRDefault="006A4A3C" w:rsidP="006A4A3C">
            <w:pPr>
              <w:pStyle w:val="Akapitzlist"/>
              <w:ind w:left="459" w:right="851"/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</w:pPr>
            <w:r w:rsidRPr="006A4A3C">
              <w:rPr>
                <w:rFonts w:asciiTheme="minorHAnsi" w:hAnsiTheme="minorHAnsi" w:cstheme="minorHAnsi"/>
                <w:sz w:val="22"/>
                <w:szCs w:val="22"/>
              </w:rPr>
              <w:t>(*niepotrzebne skreślić)</w:t>
            </w:r>
            <w:r w:rsidRPr="006A4A3C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t>:</w:t>
            </w:r>
            <w:r w:rsidR="00F1082F" w:rsidRPr="006A4A3C">
              <w:rPr>
                <w:rFonts w:asciiTheme="minorHAnsi" w:eastAsia="Arial Unicode MS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F1082F" w:rsidRDefault="009F37EA" w:rsidP="00E920CA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9F37EA">
              <w:rPr>
                <w:rFonts w:asciiTheme="minorHAnsi" w:eastAsia="Arial Unicode MS" w:hAnsiTheme="minorHAnsi" w:cstheme="minorHAnsi"/>
              </w:rPr>
              <w:t xml:space="preserve">wykonał co najmniej jedno zadanie w okresie roku kalendarzowego obejmujące swym zakresem roboty </w:t>
            </w:r>
            <w:r w:rsidRPr="009F37EA">
              <w:rPr>
                <w:rFonts w:asciiTheme="minorHAnsi" w:eastAsia="Arial Unicode MS" w:hAnsiTheme="minorHAnsi" w:cstheme="minorHAnsi"/>
              </w:rPr>
              <w:lastRenderedPageBreak/>
              <w:t>budowlane polegającą na budowie oczyszczalni ścieków wraz z opracowaniem dokumentacji projektowo-kosztorysowej w zakresie budowy lub rozbudowy i modernizacji oczyszczalni ścieków wraz z uzyskaniem decyzji zezwolenia na realizację inwestycji o wartości nie mniejszej niż</w:t>
            </w:r>
            <w:r w:rsidR="00E920CA">
              <w:rPr>
                <w:rFonts w:asciiTheme="minorHAnsi" w:eastAsia="Arial Unicode MS" w:hAnsiTheme="minorHAnsi" w:cstheme="minorHAnsi"/>
              </w:rPr>
              <w:t>:</w:t>
            </w:r>
            <w:r w:rsidRPr="009F37EA">
              <w:rPr>
                <w:rFonts w:asciiTheme="minorHAnsi" w:eastAsia="Arial Unicode MS" w:hAnsiTheme="minorHAnsi" w:cstheme="minorHAnsi"/>
              </w:rPr>
              <w:t xml:space="preserve"> </w:t>
            </w:r>
          </w:p>
          <w:p w:rsidR="00E920CA" w:rsidRPr="00F1082F" w:rsidRDefault="00E920CA" w:rsidP="00E920C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  <w:bCs/>
              </w:rPr>
              <w:t xml:space="preserve">Część I – </w:t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F1082F">
              <w:rPr>
                <w:rFonts w:asciiTheme="minorHAnsi" w:hAnsiTheme="minorHAnsi" w:cstheme="minorHAnsi"/>
                <w:b/>
                <w:bCs/>
              </w:rPr>
              <w:t>50 000,00 zł</w:t>
            </w:r>
            <w:r w:rsidRPr="00F1082F">
              <w:rPr>
                <w:rFonts w:asciiTheme="minorHAnsi" w:hAnsiTheme="minorHAnsi" w:cstheme="minorHAnsi"/>
                <w:bCs/>
              </w:rPr>
              <w:t xml:space="preserve"> (słownie: </w:t>
            </w:r>
            <w:r>
              <w:rPr>
                <w:rFonts w:asciiTheme="minorHAnsi" w:hAnsiTheme="minorHAnsi" w:cstheme="minorHAnsi"/>
                <w:bCs/>
              </w:rPr>
              <w:t>sto</w:t>
            </w:r>
            <w:r w:rsidRPr="00F1082F">
              <w:rPr>
                <w:rFonts w:asciiTheme="minorHAnsi" w:hAnsiTheme="minorHAnsi" w:cstheme="minorHAnsi"/>
                <w:bCs/>
              </w:rPr>
              <w:t xml:space="preserve"> pięćdziesiąt tysięcy złotych)*</w:t>
            </w:r>
          </w:p>
          <w:p w:rsidR="00E920CA" w:rsidRPr="00F1082F" w:rsidRDefault="00E920CA" w:rsidP="00E920C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  <w:bCs/>
              </w:rPr>
              <w:t xml:space="preserve">Część II – </w:t>
            </w: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Pr="00F1082F">
              <w:rPr>
                <w:rFonts w:asciiTheme="minorHAnsi" w:hAnsiTheme="minorHAnsi" w:cstheme="minorHAnsi"/>
                <w:b/>
                <w:bCs/>
              </w:rPr>
              <w:t>00 000,00 zł</w:t>
            </w:r>
            <w:r>
              <w:rPr>
                <w:rFonts w:asciiTheme="minorHAnsi" w:hAnsiTheme="minorHAnsi" w:cstheme="minorHAnsi"/>
                <w:bCs/>
              </w:rPr>
              <w:t xml:space="preserve"> (słownie: sto tysięcy </w:t>
            </w:r>
            <w:r w:rsidRPr="00F1082F">
              <w:rPr>
                <w:rFonts w:asciiTheme="minorHAnsi" w:hAnsiTheme="minorHAnsi" w:cstheme="minorHAnsi"/>
                <w:bCs/>
              </w:rPr>
              <w:t>złotych)*</w:t>
            </w:r>
          </w:p>
          <w:p w:rsidR="00E920CA" w:rsidRPr="00F1082F" w:rsidRDefault="00E920CA" w:rsidP="00E920CA">
            <w:pPr>
              <w:spacing w:after="120"/>
              <w:jc w:val="both"/>
              <w:rPr>
                <w:rFonts w:asciiTheme="minorHAnsi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  <w:bCs/>
              </w:rPr>
              <w:t>W przypadku ubiegania przez Wykonawcę o udzielenie zamówienia na więcej niż jedną części zamówienia, Zamawiający uzna za wystarczające wykazanie zrealizowania jednego zadania lub kilku zadań łącznie w okresie roku kalendarzowego o wartości nie mniejszej niż suma wartości brutto części, o które ubiega się Wykonawca, tj.:</w:t>
            </w:r>
            <w:r w:rsidRPr="00F1082F">
              <w:rPr>
                <w:rFonts w:asciiTheme="minorHAnsi" w:eastAsia="Arial Unicode MS" w:hAnsiTheme="minorHAnsi" w:cstheme="minorHAnsi"/>
              </w:rPr>
              <w:t xml:space="preserve"> ………………………….…. PLN brutto (słownie: …………………………………………………….. złotych 00/100 PIN brutto);</w:t>
            </w:r>
          </w:p>
          <w:p w:rsidR="00E920CA" w:rsidRPr="00F1082F" w:rsidRDefault="00E920CA" w:rsidP="00E920CA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9F37EA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Pr="009F37EA">
              <w:rPr>
                <w:rFonts w:asciiTheme="minorHAnsi" w:hAnsiTheme="minorHAnsi" w:cstheme="minorHAnsi"/>
              </w:rPr>
              <w:t xml:space="preserve">) 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instalacyjnymi w zakresie sieci wodociągowych i kanalizacyjnych;</w:t>
            </w:r>
          </w:p>
          <w:p w:rsidR="009F37EA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instalacyjnej w zakresie sieci, instalacji i urządzeń elektrycznych i elektroenergetycznych wydane zgodnie z art. 14 ust. 1 pkt. 5) lit. c) ustawy z dnia 7 lipca 1994 r. Prawo budowlane </w:t>
            </w:r>
            <w:r w:rsidR="00E920CA" w:rsidRPr="009F37EA">
              <w:rPr>
                <w:rFonts w:asciiTheme="minorHAnsi" w:hAnsiTheme="minorHAnsi" w:cstheme="minorHAnsi"/>
              </w:rPr>
              <w:t>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="00E920CA"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="00E920CA" w:rsidRPr="009F37EA">
              <w:rPr>
                <w:rFonts w:asciiTheme="minorHAnsi" w:hAnsiTheme="minorHAnsi" w:cstheme="minorHAnsi"/>
              </w:rPr>
              <w:t xml:space="preserve">) </w:t>
            </w:r>
            <w:r w:rsidRPr="009F37EA">
              <w:rPr>
                <w:rFonts w:asciiTheme="minorHAnsi" w:hAnsiTheme="minorHAnsi" w:cstheme="minorHAnsi"/>
              </w:rPr>
              <w:t xml:space="preserve">(z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elektrycznymi;</w:t>
            </w:r>
          </w:p>
          <w:p w:rsidR="00F1082F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konstrukcyjno-budowlanej bez ograniczeń wydane zgodnie z art. 14 ust. 1 pkt. 2) ustawy z dnia 7 lipca 1994 r. Prawo budowlane </w:t>
            </w:r>
            <w:r w:rsidR="00E920CA" w:rsidRPr="009F37EA">
              <w:rPr>
                <w:rFonts w:asciiTheme="minorHAnsi" w:hAnsiTheme="minorHAnsi" w:cstheme="minorHAnsi"/>
              </w:rPr>
              <w:t>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="00E920CA" w:rsidRPr="009F37EA">
              <w:rPr>
                <w:rFonts w:asciiTheme="minorHAnsi" w:hAnsiTheme="minorHAnsi" w:cstheme="minorHAnsi"/>
              </w:rPr>
              <w:t>Dz.U.2017.1332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="00E920CA" w:rsidRPr="009F37EA">
              <w:rPr>
                <w:rFonts w:asciiTheme="minorHAnsi" w:hAnsiTheme="minorHAnsi" w:cstheme="minorHAnsi"/>
              </w:rPr>
              <w:t xml:space="preserve">) </w:t>
            </w:r>
            <w:r w:rsidRPr="009F37EA">
              <w:rPr>
                <w:rFonts w:asciiTheme="minorHAnsi" w:hAnsiTheme="minorHAnsi" w:cstheme="minorHAnsi"/>
              </w:rPr>
              <w:t xml:space="preserve">z co </w:t>
            </w:r>
            <w:r w:rsidRPr="009F37EA">
              <w:rPr>
                <w:rFonts w:asciiTheme="minorHAnsi" w:hAnsiTheme="minorHAnsi" w:cstheme="minorHAnsi"/>
              </w:rPr>
              <w:lastRenderedPageBreak/>
              <w:t xml:space="preserve">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budowlanymi;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lastRenderedPageBreak/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</w:t>
            </w:r>
            <w:r w:rsidRPr="00F1082F">
              <w:rPr>
                <w:rFonts w:asciiTheme="minorHAnsi" w:eastAsia="Arial Unicode MS" w:hAnsiTheme="minorHAnsi" w:cstheme="minorHAnsi"/>
              </w:rPr>
              <w:lastRenderedPageBreak/>
              <w:t xml:space="preserve">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</w:t>
            </w:r>
            <w:bookmarkStart w:id="0" w:name="_GoBack"/>
            <w:bookmarkEnd w:id="0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Zgodnie z art. 297 § 1 ustawy z dnia 6 czerwca 1997 r. Kodeks </w:t>
            </w:r>
            <w:r w:rsidR="009F37EA">
              <w:rPr>
                <w:rFonts w:asciiTheme="minorHAnsi" w:eastAsia="Arial Unicode MS" w:hAnsiTheme="minorHAnsi" w:cstheme="minorHAnsi"/>
              </w:rPr>
              <w:t>(Dz.U.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 xml:space="preserve">2017.2204 </w:t>
            </w:r>
            <w:proofErr w:type="spellStart"/>
            <w:r w:rsidR="009F37EA" w:rsidRPr="009F37EA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9F37EA" w:rsidRPr="009F37EA">
              <w:rPr>
                <w:rFonts w:asciiTheme="minorHAnsi" w:eastAsia="Arial Unicode MS" w:hAnsiTheme="minorHAnsi" w:cstheme="minorHAnsi"/>
              </w:rPr>
              <w:t>.)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8"/>
      <w:footerReference w:type="default" r:id="rId9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70F" w:rsidRDefault="00F3770F" w:rsidP="00602E8C">
      <w:r>
        <w:separator/>
      </w:r>
    </w:p>
  </w:endnote>
  <w:endnote w:type="continuationSeparator" w:id="0">
    <w:p w:rsidR="00F3770F" w:rsidRDefault="00F3770F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848">
          <w:rPr>
            <w:noProof/>
          </w:rPr>
          <w:t>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70F" w:rsidRDefault="00F3770F" w:rsidP="00602E8C">
      <w:r>
        <w:separator/>
      </w:r>
    </w:p>
  </w:footnote>
  <w:footnote w:type="continuationSeparator" w:id="0">
    <w:p w:rsidR="00F3770F" w:rsidRDefault="00F3770F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E8C" w:rsidRDefault="00F1082F">
    <w:pPr>
      <w:pStyle w:val="Nagwek"/>
    </w:pPr>
    <w:r>
      <w:rPr>
        <w:i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29C17756" wp14:editId="7E0BEB0A">
          <wp:simplePos x="0" y="0"/>
          <wp:positionH relativeFrom="column">
            <wp:posOffset>4624705</wp:posOffset>
          </wp:positionH>
          <wp:positionV relativeFrom="paragraph">
            <wp:posOffset>196215</wp:posOffset>
          </wp:positionV>
          <wp:extent cx="1263650" cy="847725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5CB7E8A3" wp14:editId="166492BA">
          <wp:simplePos x="0" y="0"/>
          <wp:positionH relativeFrom="column">
            <wp:posOffset>-52070</wp:posOffset>
          </wp:positionH>
          <wp:positionV relativeFrom="paragraph">
            <wp:posOffset>274320</wp:posOffset>
          </wp:positionV>
          <wp:extent cx="1026795" cy="685800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49"/>
    <w:rsid w:val="001A3F4F"/>
    <w:rsid w:val="00265848"/>
    <w:rsid w:val="00482149"/>
    <w:rsid w:val="00535295"/>
    <w:rsid w:val="00602E8C"/>
    <w:rsid w:val="006A4A3C"/>
    <w:rsid w:val="007D6007"/>
    <w:rsid w:val="009F37EA"/>
    <w:rsid w:val="00C71F53"/>
    <w:rsid w:val="00E920CA"/>
    <w:rsid w:val="00F1082F"/>
    <w:rsid w:val="00F3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1646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6</cp:revision>
  <dcterms:created xsi:type="dcterms:W3CDTF">2016-09-13T05:44:00Z</dcterms:created>
  <dcterms:modified xsi:type="dcterms:W3CDTF">2018-01-05T10:33:00Z</dcterms:modified>
</cp:coreProperties>
</file>