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 do ogłoszenia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Wójta Gminy Prostki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F38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z dnia 08.02.2017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                                 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(pieczęć organizacji)  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ZGŁOSZENIA DO KOMISJI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982"/>
        <w:gridCol w:w="4962"/>
      </w:tblGrid>
      <w:tr w:rsidR="005866EA">
        <w:trPr>
          <w:cantSplit/>
          <w:trHeight w:val="1890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organizacji pozarządowej lub podmiotu wymienionego w art. 3 ust. 3 ustawy o pożytku publicznym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o wolontariacie </w:t>
            </w:r>
            <w:r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(</w:t>
            </w:r>
            <w:proofErr w:type="spellStart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t.j</w:t>
            </w:r>
            <w:proofErr w:type="spellEnd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 xml:space="preserve">. </w:t>
            </w:r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Dz. U. z 2016 r. poz. 1817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23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kandydata do Komisji Konkursowej.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005"/>
        </w:trPr>
        <w:tc>
          <w:tcPr>
            <w:tcW w:w="783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korespondencji,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kontaktowy,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 kontaktowy.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570"/>
        </w:trPr>
        <w:tc>
          <w:tcPr>
            <w:tcW w:w="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Funkcja kandydata w organizacji pozarządowej lub podmiocie wymienionym w art. 3 ust. 3 ustawy o pożytku publicznym i o wolontariacie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 U. z 2016 r. poz. 1817</w:t>
            </w:r>
            <w:r w:rsidR="00482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50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Krótki opis doświadczeń i w zakresie  funkcjonowania NGO (doświadczenie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</w:tbl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Potwierdzam prawdziwości podanych wyżej danych własnoręcznym podpisem.</w:t>
      </w:r>
    </w:p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Zgodnie z ustawą z dn. 29.08.97 r. o ochronie danych osobowych (Dz. U. z 2002r. Nr 110 poz. 926 z </w:t>
      </w:r>
      <w:proofErr w:type="spellStart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późn</w:t>
      </w:r>
      <w:proofErr w:type="spellEnd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. zm.), wyrażam zgodę na przetwarzanie moich danych osobowych dla potrzeb niezbędnych do realizacji  procesu wyboru członków komisji konkursowej </w:t>
      </w: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br/>
        <w:t>oraz przeprowadzanej procedury otwartego konkursu ofert.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..................................................... .                                                  ...........................................................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      (miejscowość, data)                                                                   (podpis kandydata na członka komisji)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Załączniki :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upoważnienie do reprezentacji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aktualny wyciąg z KRS* ( w przypadku kserokopii potwierdzony za zgodność z oryginałem)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(*niepotrzebne skreślić)</w:t>
      </w:r>
    </w:p>
    <w:sectPr w:rsidR="005866EA">
      <w:pgSz w:w="11906" w:h="16838"/>
      <w:pgMar w:top="1134" w:right="1134" w:bottom="567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A"/>
    <w:rsid w:val="001F3873"/>
    <w:rsid w:val="00482155"/>
    <w:rsid w:val="005866EA"/>
    <w:rsid w:val="006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CFD"/>
  <w15:docId w15:val="{9233EE11-87D0-4D1B-BD37-AFCED74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szulc</dc:creator>
  <cp:lastModifiedBy>aszalaj</cp:lastModifiedBy>
  <cp:revision>3</cp:revision>
  <cp:lastPrinted>2017-02-08T11:47:00Z</cp:lastPrinted>
  <dcterms:created xsi:type="dcterms:W3CDTF">2017-02-08T11:47:00Z</dcterms:created>
  <dcterms:modified xsi:type="dcterms:W3CDTF">2017-02-08T11:48:00Z</dcterms:modified>
</cp:coreProperties>
</file>