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Załącznik</w:t>
      </w:r>
      <w:r>
        <w:rPr>
          <w:rFonts w:cs="Calibri"/>
          <w:b/>
          <w:bCs/>
          <w:sz w:val="24"/>
          <w:szCs w:val="24"/>
        </w:rPr>
        <w:t xml:space="preserve"> nr 3</w:t>
      </w:r>
    </w:p>
    <w:p>
      <w:pPr>
        <w:pStyle w:val="Normal"/>
        <w:spacing w:before="0" w:after="0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do zapytania ofertowego</w:t>
      </w:r>
    </w:p>
    <w:p>
      <w:pPr>
        <w:pStyle w:val="Normal"/>
        <w:spacing w:before="0" w:after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Specyfikacja cenowa</w:t>
      </w:r>
    </w:p>
    <w:p>
      <w:pPr>
        <w:pStyle w:val="ListParagraph"/>
        <w:ind w:left="397"/>
        <w:jc w:val="right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</w:r>
    </w:p>
    <w:p>
      <w:pPr>
        <w:pStyle w:val="Normal"/>
        <w:jc w:val="both"/>
        <w:rPr>
          <w:rFonts w:ascii="Calibri" w:hAnsi="Calibri" w:eastAsia="Times New Roman" w:cs="Calibri"/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Wykaz planowanego wyposażenia wraz z kalkulacją kosztów realizacji zadania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„</w:t>
      </w:r>
      <w:r>
        <w:rPr>
          <w:rFonts w:cs="Calibri"/>
          <w:sz w:val="24"/>
          <w:szCs w:val="24"/>
        </w:rPr>
        <w:t xml:space="preserve"> </w:t>
      </w:r>
      <w:r>
        <w:rPr>
          <w:rFonts w:eastAsia="Times New Roman" w:cs="Calibri"/>
          <w:b/>
          <w:sz w:val="24"/>
          <w:szCs w:val="24"/>
        </w:rPr>
        <w:t>Zakup i dostawa: wyposażenia kuchni w stołówce szkolnej do Szkoły Podstawowej im. Władysława Broniewskiego w Wojcieszowie.”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"/>
        <w:gridCol w:w="3784"/>
        <w:gridCol w:w="1118"/>
        <w:gridCol w:w="1411"/>
        <w:gridCol w:w="1082"/>
        <w:gridCol w:w="1114"/>
      </w:tblGrid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Lp.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Rodzaj planowanego wyposażenia związanych z realizacją zadania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Liczba jednostek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Koszt Jednostkowy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Rodzaj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miary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Koszt całkowity (w zł)</w:t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I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Wyposażenie kuchni w stołówce szkolnej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Szafa chłodnicza dwudrzwiowa GN 2/1 </w:t>
            </w:r>
            <w:r>
              <w:rPr>
                <w:color w:val="000000"/>
                <w:kern w:val="0"/>
                <w:sz w:val="22"/>
                <w:szCs w:val="22"/>
                <w:lang w:val="pl-PL" w:bidi="ar-SA"/>
              </w:rPr>
              <w:t>– 1300 l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2"/>
                <w:szCs w:val="22"/>
                <w:lang w:val="pl-PL" w:bidi="ar-SA"/>
              </w:rPr>
              <w:t xml:space="preserve">zamrażarka skrzyniowa, V 282 l     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Regał magazynowy chrom,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4-półkowy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4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Waga magazynowa 150 kg   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Naświetlacz bakteriobójczy do jaj     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6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Piec konwekcyjno-parowy 10x GN 1/1  z sondą temperatury, automatycznym uzdatniaczem wody, podstawą dedykowaną z dwoma rzędami prowadnic (min. 16)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7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Kocioł elektryczny 150l, automatycznym uzdatniaczem wody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8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Patelnia elektryczna z uchylaniem ręcznym    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9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Okap przyścienny, skrzyniowy z łapaczami tłuszczu i oświetleniem , z wbudowanym wentylatorem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10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Pojemnik GN 1/1 emaliowany  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8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11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Pojemnik GN 1/1 emaliowany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10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12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Pojemnik GN 1/1 emaliowany  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10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13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Pojemnik gastronomiczny GN 1/1 perforowany         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8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14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Zamrażarka skrzyniowa V 354 l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15</w:t>
            </w:r>
          </w:p>
        </w:tc>
        <w:tc>
          <w:tcPr>
            <w:tcW w:w="3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Stół przyścienny z półką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  <w:bookmarkStart w:id="0" w:name="_GoBack"/>
            <w:bookmarkEnd w:id="0"/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45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OGÓŁEM: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2e67"/>
    <w:pPr>
      <w:widowControl/>
      <w:bidi w:val="0"/>
      <w:spacing w:lineRule="auto" w:line="259" w:before="0" w:after="16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e2e67"/>
    <w:pPr>
      <w:suppressAutoHyphens w:val="true"/>
      <w:spacing w:lineRule="auto" w:line="240" w:before="0" w:after="0"/>
      <w:ind w:left="720"/>
      <w:textAlignment w:val="baseline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e2e6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181</Words>
  <Characters>1016</Characters>
  <CharactersWithSpaces>1171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2024-07-15T07:55:00Z</dcterms:created>
  <dc:creator>SPW17</dc:creator>
  <dc:description/>
  <dc:language>pl-PL</dc:language>
  <cp:lastModifiedBy>SPW17</cp:lastModifiedBy>
  <dcterms:modified xsi:type="dcterms:W3CDTF">2024-07-22T13:08:00Z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