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E6" w:rsidRPr="00176BE6" w:rsidRDefault="00176BE6" w:rsidP="00F0325A">
      <w:pPr>
        <w:shd w:val="clear" w:color="auto" w:fill="FFFFFF"/>
        <w:tabs>
          <w:tab w:val="left" w:pos="1077"/>
          <w:tab w:val="center" w:pos="5175"/>
          <w:tab w:val="right" w:pos="9994"/>
        </w:tabs>
        <w:suppressAutoHyphens/>
        <w:spacing w:after="0"/>
        <w:ind w:right="40"/>
        <w:jc w:val="right"/>
        <w:rPr>
          <w:rFonts w:eastAsia="Lucida Sans Unicode" w:cstheme="minorHAnsi"/>
          <w:b/>
          <w:bCs/>
          <w:color w:val="00000A"/>
          <w:kern w:val="2"/>
          <w:sz w:val="24"/>
          <w:szCs w:val="24"/>
          <w:lang w:eastAsia="zh-CN" w:bidi="hi-IN"/>
        </w:rPr>
      </w:pPr>
      <w:r w:rsidRPr="00176BE6">
        <w:rPr>
          <w:rFonts w:eastAsia="Lucida Sans Unicode" w:cstheme="minorHAnsi"/>
          <w:b/>
          <w:bCs/>
          <w:color w:val="00000A"/>
          <w:kern w:val="2"/>
          <w:sz w:val="24"/>
          <w:szCs w:val="24"/>
          <w:lang w:eastAsia="zh-CN" w:bidi="hi-IN"/>
        </w:rPr>
        <w:t>Załącznik nr 4</w:t>
      </w:r>
    </w:p>
    <w:p w:rsidR="00176BE6" w:rsidRPr="00176BE6" w:rsidRDefault="00176BE6" w:rsidP="00176BE6">
      <w:pPr>
        <w:shd w:val="clear" w:color="auto" w:fill="FFFFFF"/>
        <w:tabs>
          <w:tab w:val="left" w:pos="1077"/>
          <w:tab w:val="center" w:pos="5175"/>
          <w:tab w:val="right" w:pos="9994"/>
        </w:tabs>
        <w:suppressAutoHyphens/>
        <w:spacing w:after="0"/>
        <w:ind w:right="40"/>
        <w:jc w:val="right"/>
        <w:rPr>
          <w:rFonts w:eastAsia="Lucida Sans Unicode" w:cstheme="minorHAnsi"/>
          <w:b/>
          <w:color w:val="00000A"/>
          <w:kern w:val="2"/>
          <w:sz w:val="24"/>
          <w:szCs w:val="24"/>
          <w:lang w:eastAsia="zh-CN" w:bidi="hi-IN"/>
        </w:rPr>
      </w:pPr>
      <w:r w:rsidRPr="00176BE6">
        <w:rPr>
          <w:rFonts w:eastAsia="Lucida Sans Unicode" w:cstheme="minorHAnsi"/>
          <w:b/>
          <w:bCs/>
          <w:color w:val="00000A"/>
          <w:kern w:val="2"/>
          <w:sz w:val="24"/>
          <w:szCs w:val="24"/>
          <w:lang w:eastAsia="zh-CN" w:bidi="hi-IN"/>
        </w:rPr>
        <w:t>do zapytania ofertowego</w:t>
      </w:r>
    </w:p>
    <w:p w:rsidR="00176BE6" w:rsidRPr="00176BE6" w:rsidRDefault="00176BE6" w:rsidP="00176BE6">
      <w:pPr>
        <w:shd w:val="clear" w:color="auto" w:fill="FFFFFF"/>
        <w:tabs>
          <w:tab w:val="left" w:pos="1077"/>
          <w:tab w:val="center" w:pos="5175"/>
          <w:tab w:val="right" w:pos="9994"/>
        </w:tabs>
        <w:suppressAutoHyphens/>
        <w:spacing w:after="0"/>
        <w:ind w:right="40"/>
        <w:jc w:val="both"/>
        <w:rPr>
          <w:rFonts w:eastAsia="Lucida Sans Unicode" w:cstheme="minorHAnsi"/>
          <w:b/>
          <w:bCs/>
          <w:color w:val="00000A"/>
          <w:kern w:val="2"/>
          <w:sz w:val="24"/>
          <w:szCs w:val="24"/>
          <w:u w:val="single"/>
          <w:lang w:eastAsia="zh-CN" w:bidi="hi-IN"/>
        </w:rPr>
      </w:pPr>
    </w:p>
    <w:p w:rsidR="00176BE6" w:rsidRPr="00176BE6" w:rsidRDefault="00176BE6" w:rsidP="00176BE6">
      <w:pPr>
        <w:tabs>
          <w:tab w:val="left" w:pos="708"/>
        </w:tabs>
        <w:suppressAutoHyphens/>
        <w:spacing w:after="28"/>
        <w:ind w:left="5664"/>
        <w:jc w:val="both"/>
        <w:rPr>
          <w:rFonts w:eastAsia="Lucida Sans Unicode" w:cstheme="minorHAnsi"/>
          <w:i/>
          <w:color w:val="00000A"/>
          <w:kern w:val="2"/>
          <w:sz w:val="24"/>
          <w:szCs w:val="24"/>
          <w:lang w:eastAsia="zh-CN" w:bidi="hi-IN"/>
        </w:rPr>
      </w:pPr>
    </w:p>
    <w:p w:rsidR="00176BE6" w:rsidRPr="00176BE6" w:rsidRDefault="00176BE6" w:rsidP="00176BE6">
      <w:pPr>
        <w:widowControl w:val="0"/>
        <w:tabs>
          <w:tab w:val="left" w:pos="708"/>
        </w:tabs>
        <w:suppressAutoHyphens/>
        <w:spacing w:after="0"/>
        <w:ind w:firstLine="709"/>
        <w:rPr>
          <w:rFonts w:eastAsia="SimSun" w:cstheme="minorHAnsi"/>
          <w:b/>
          <w:kern w:val="2"/>
          <w:sz w:val="24"/>
          <w:szCs w:val="24"/>
          <w:lang w:eastAsia="zh-CN" w:bidi="hi-IN"/>
        </w:rPr>
      </w:pPr>
      <w:r w:rsidRPr="00176BE6">
        <w:rPr>
          <w:rFonts w:eastAsia="SimSun" w:cstheme="minorHAnsi"/>
          <w:b/>
          <w:kern w:val="2"/>
          <w:sz w:val="24"/>
          <w:szCs w:val="24"/>
          <w:lang w:eastAsia="zh-CN" w:bidi="hi-IN"/>
        </w:rPr>
        <w:t>PROJEKT</w:t>
      </w:r>
    </w:p>
    <w:p w:rsidR="00176BE6" w:rsidRPr="00176BE6" w:rsidRDefault="00176BE6" w:rsidP="00176BE6">
      <w:pPr>
        <w:widowControl w:val="0"/>
        <w:tabs>
          <w:tab w:val="left" w:pos="708"/>
        </w:tabs>
        <w:suppressAutoHyphens/>
        <w:spacing w:after="0"/>
        <w:ind w:firstLine="709"/>
        <w:rPr>
          <w:rFonts w:eastAsia="SimSun" w:cstheme="minorHAnsi"/>
          <w:b/>
          <w:kern w:val="2"/>
          <w:sz w:val="24"/>
          <w:szCs w:val="24"/>
          <w:lang w:eastAsia="zh-CN" w:bidi="hi-IN"/>
        </w:rPr>
      </w:pPr>
    </w:p>
    <w:p w:rsidR="00176BE6" w:rsidRPr="00176BE6" w:rsidRDefault="00176BE6" w:rsidP="00176BE6">
      <w:pPr>
        <w:widowControl w:val="0"/>
        <w:tabs>
          <w:tab w:val="left" w:pos="708"/>
        </w:tabs>
        <w:suppressAutoHyphens/>
        <w:spacing w:after="0"/>
        <w:ind w:firstLine="709"/>
        <w:rPr>
          <w:rFonts w:eastAsia="SimSun" w:cstheme="minorHAnsi"/>
          <w:kern w:val="2"/>
          <w:sz w:val="24"/>
          <w:szCs w:val="24"/>
          <w:lang w:eastAsia="zh-CN" w:bidi="hi-IN"/>
        </w:rPr>
      </w:pPr>
      <w:r w:rsidRPr="00176BE6">
        <w:rPr>
          <w:rFonts w:eastAsia="SimSun" w:cstheme="minorHAnsi"/>
          <w:b/>
          <w:kern w:val="2"/>
          <w:sz w:val="24"/>
          <w:szCs w:val="24"/>
          <w:lang w:eastAsia="zh-CN" w:bidi="hi-IN"/>
        </w:rPr>
        <w:t xml:space="preserve">UMOWA </w:t>
      </w:r>
      <w:r w:rsidR="00F0325A">
        <w:rPr>
          <w:rFonts w:eastAsia="SimSun" w:cstheme="minorHAnsi"/>
          <w:b/>
          <w:kern w:val="2"/>
          <w:sz w:val="24"/>
          <w:szCs w:val="24"/>
          <w:lang w:eastAsia="zh-CN" w:bidi="hi-IN"/>
        </w:rPr>
        <w:t>nr ……………………………</w:t>
      </w:r>
    </w:p>
    <w:p w:rsidR="00176BE6" w:rsidRPr="00176BE6" w:rsidRDefault="00176BE6" w:rsidP="00176BE6">
      <w:pPr>
        <w:widowControl w:val="0"/>
        <w:tabs>
          <w:tab w:val="left" w:pos="708"/>
        </w:tabs>
        <w:suppressAutoHyphens/>
        <w:spacing w:after="0"/>
        <w:ind w:firstLine="709"/>
        <w:rPr>
          <w:rFonts w:eastAsia="SimSun" w:cstheme="minorHAnsi"/>
          <w:kern w:val="2"/>
          <w:sz w:val="24"/>
          <w:szCs w:val="24"/>
          <w:lang w:eastAsia="zh-CN" w:bidi="hi-IN"/>
        </w:rPr>
      </w:pPr>
    </w:p>
    <w:p w:rsidR="00176BE6" w:rsidRPr="00176BE6" w:rsidRDefault="00176BE6" w:rsidP="00176BE6">
      <w:pPr>
        <w:widowControl w:val="0"/>
        <w:tabs>
          <w:tab w:val="left" w:pos="708"/>
        </w:tabs>
        <w:suppressAutoHyphens/>
        <w:spacing w:line="276" w:lineRule="auto"/>
        <w:ind w:firstLine="708"/>
        <w:jc w:val="both"/>
        <w:rPr>
          <w:rFonts w:eastAsia="SimSun" w:cstheme="minorHAnsi"/>
          <w:kern w:val="2"/>
          <w:sz w:val="24"/>
          <w:szCs w:val="24"/>
          <w:lang w:eastAsia="zh-CN" w:bidi="hi-IN"/>
        </w:rPr>
      </w:pPr>
      <w:r w:rsidRPr="00176BE6">
        <w:rPr>
          <w:rFonts w:eastAsia="SimSun" w:cstheme="minorHAnsi"/>
          <w:kern w:val="2"/>
          <w:sz w:val="24"/>
          <w:szCs w:val="24"/>
          <w:lang w:eastAsia="zh-CN" w:bidi="hi-IN"/>
        </w:rPr>
        <w:t>Zawarta w dniu ………………. w Wojcieszowie pomiędzy: Gminą Wojcieszów, ul. Pocztowa 1, 59-550 Wojcieszów, NIP 694-15-66-091 – Szkołą Podstawową im. Władysława Broniewskiego w  Wojcies</w:t>
      </w:r>
      <w:r w:rsidR="00D1502B">
        <w:rPr>
          <w:rFonts w:eastAsia="SimSun" w:cstheme="minorHAnsi"/>
          <w:kern w:val="2"/>
          <w:sz w:val="24"/>
          <w:szCs w:val="24"/>
          <w:lang w:eastAsia="zh-CN" w:bidi="hi-IN"/>
        </w:rPr>
        <w:t>zowie,</w:t>
      </w:r>
      <w:r w:rsidRPr="00176BE6">
        <w:rPr>
          <w:rFonts w:eastAsia="SimSun" w:cstheme="minorHAnsi"/>
          <w:kern w:val="2"/>
          <w:sz w:val="24"/>
          <w:szCs w:val="24"/>
          <w:lang w:eastAsia="zh-CN" w:bidi="hi-IN"/>
        </w:rPr>
        <w:t xml:space="preserve">  ul. Żeromskiego 8, 59 – 550 Wojcieszów, zwanym dalej „Zamawiającym”, którego reprezentuje: Monika </w:t>
      </w:r>
      <w:proofErr w:type="spellStart"/>
      <w:r w:rsidRPr="00176BE6">
        <w:rPr>
          <w:rFonts w:eastAsia="SimSun" w:cstheme="minorHAnsi"/>
          <w:kern w:val="2"/>
          <w:sz w:val="24"/>
          <w:szCs w:val="24"/>
          <w:lang w:eastAsia="zh-CN" w:bidi="hi-IN"/>
        </w:rPr>
        <w:t>Dekas</w:t>
      </w:r>
      <w:proofErr w:type="spellEnd"/>
      <w:r w:rsidRPr="00176BE6">
        <w:rPr>
          <w:rFonts w:eastAsia="SimSun" w:cstheme="minorHAnsi"/>
          <w:kern w:val="2"/>
          <w:sz w:val="24"/>
          <w:szCs w:val="24"/>
          <w:lang w:eastAsia="zh-CN" w:bidi="hi-IN"/>
        </w:rPr>
        <w:t xml:space="preserve"> - Ziemniak - Dyrektor  i Daria Panek – główny księgowy</w:t>
      </w:r>
    </w:p>
    <w:p w:rsidR="00176BE6" w:rsidRPr="00176BE6" w:rsidRDefault="00176BE6" w:rsidP="00176BE6">
      <w:pPr>
        <w:widowControl w:val="0"/>
        <w:tabs>
          <w:tab w:val="left" w:pos="708"/>
        </w:tabs>
        <w:suppressAutoHyphens/>
        <w:spacing w:line="276" w:lineRule="auto"/>
        <w:jc w:val="left"/>
        <w:rPr>
          <w:rFonts w:eastAsia="SimSun" w:cstheme="minorHAnsi"/>
          <w:kern w:val="2"/>
          <w:sz w:val="24"/>
          <w:szCs w:val="24"/>
          <w:lang w:eastAsia="zh-CN" w:bidi="hi-IN"/>
        </w:rPr>
      </w:pPr>
      <w:r w:rsidRPr="00176BE6">
        <w:rPr>
          <w:rFonts w:eastAsia="SimSun" w:cstheme="minorHAnsi"/>
          <w:kern w:val="2"/>
          <w:sz w:val="24"/>
          <w:szCs w:val="24"/>
          <w:lang w:eastAsia="zh-CN" w:bidi="hi-IN"/>
        </w:rPr>
        <w:t xml:space="preserve">a …………………………………………………………, NIP: …………………., REGON: ……………………, wysokość kapitału zakładowego …………………, zwanym dalej Wykonawcą reprezentowanym przez: ……………………………………………….. </w:t>
      </w:r>
    </w:p>
    <w:p w:rsidR="00EB7E63" w:rsidRPr="00F36C1A" w:rsidRDefault="00EB7E63" w:rsidP="00EB7E63">
      <w:pPr>
        <w:pStyle w:val="Tekstpodstawowy"/>
        <w:spacing w:after="0" w:line="240" w:lineRule="auto"/>
        <w:ind w:right="40"/>
        <w:jc w:val="both"/>
        <w:rPr>
          <w:rFonts w:asciiTheme="minorHAnsi" w:hAnsiTheme="minorHAnsi" w:cstheme="minorHAnsi"/>
          <w:sz w:val="24"/>
          <w:szCs w:val="24"/>
        </w:rPr>
      </w:pPr>
      <w:r w:rsidRPr="00F36C1A">
        <w:rPr>
          <w:rFonts w:asciiTheme="minorHAnsi" w:hAnsiTheme="minorHAnsi" w:cstheme="minorHAnsi"/>
          <w:sz w:val="24"/>
          <w:szCs w:val="24"/>
          <w:shd w:val="clear" w:color="auto" w:fill="FFFFFF"/>
        </w:rPr>
        <w:t>W wyniku przeprowadzonego na podstawie Zarządzenia Nr 0050.03.2021 Dyrektora Szkoły Podstawowej im. Władysława Broniewskiego w Wojcieszowie z dnia 28 stycznia 2021 r., postępowania o udzielenie zamówienia publicznego, którego wartość nie przekracza wyrażonej w złotych równowartości kwoty 130 000 złotych netto zawiera się umowę o następującej treści:</w:t>
      </w:r>
    </w:p>
    <w:p w:rsidR="00176BE6" w:rsidRPr="00176BE6" w:rsidRDefault="00176BE6" w:rsidP="00176BE6">
      <w:pPr>
        <w:widowControl w:val="0"/>
        <w:tabs>
          <w:tab w:val="left" w:pos="708"/>
        </w:tabs>
        <w:suppressAutoHyphens/>
        <w:spacing w:line="276" w:lineRule="auto"/>
        <w:jc w:val="both"/>
        <w:rPr>
          <w:rFonts w:eastAsia="SimSun" w:cstheme="minorHAnsi"/>
          <w:kern w:val="2"/>
          <w:sz w:val="24"/>
          <w:szCs w:val="24"/>
          <w:lang w:eastAsia="zh-CN" w:bidi="hi-IN"/>
        </w:rPr>
      </w:pPr>
    </w:p>
    <w:p w:rsidR="00176BE6" w:rsidRPr="00176BE6" w:rsidRDefault="00176BE6" w:rsidP="00176BE6">
      <w:pPr>
        <w:widowControl w:val="0"/>
        <w:tabs>
          <w:tab w:val="left" w:pos="708"/>
        </w:tabs>
        <w:suppressAutoHyphens/>
        <w:spacing w:after="0"/>
        <w:rPr>
          <w:rFonts w:eastAsia="SimSun" w:cstheme="minorHAnsi"/>
          <w:b/>
          <w:kern w:val="2"/>
          <w:sz w:val="24"/>
          <w:szCs w:val="24"/>
          <w:lang w:eastAsia="zh-CN" w:bidi="hi-IN"/>
        </w:rPr>
      </w:pPr>
      <w:r w:rsidRPr="00176BE6">
        <w:rPr>
          <w:rFonts w:eastAsia="SimSun" w:cstheme="minorHAnsi"/>
          <w:b/>
          <w:kern w:val="2"/>
          <w:sz w:val="24"/>
          <w:szCs w:val="24"/>
          <w:lang w:eastAsia="zh-CN" w:bidi="hi-IN"/>
        </w:rPr>
        <w:t xml:space="preserve">§ 1 </w:t>
      </w:r>
    </w:p>
    <w:p w:rsidR="00176BE6" w:rsidRPr="00176BE6" w:rsidRDefault="00176BE6" w:rsidP="00176BE6">
      <w:pPr>
        <w:widowControl w:val="0"/>
        <w:tabs>
          <w:tab w:val="left" w:pos="708"/>
        </w:tabs>
        <w:suppressAutoHyphens/>
        <w:spacing w:after="0"/>
        <w:rPr>
          <w:rFonts w:eastAsia="SimSun" w:cstheme="minorHAnsi"/>
          <w:b/>
          <w:kern w:val="2"/>
          <w:sz w:val="24"/>
          <w:szCs w:val="24"/>
          <w:lang w:eastAsia="zh-CN" w:bidi="hi-IN"/>
        </w:rPr>
      </w:pPr>
      <w:r w:rsidRPr="00176BE6">
        <w:rPr>
          <w:rFonts w:eastAsia="SimSun" w:cstheme="minorHAnsi"/>
          <w:b/>
          <w:kern w:val="2"/>
          <w:sz w:val="24"/>
          <w:szCs w:val="24"/>
          <w:lang w:eastAsia="zh-CN" w:bidi="hi-IN"/>
        </w:rPr>
        <w:t xml:space="preserve">PRZEDMIOT UMOWY </w:t>
      </w:r>
    </w:p>
    <w:p w:rsidR="00176BE6" w:rsidRPr="00176BE6" w:rsidRDefault="00176BE6" w:rsidP="00176BE6">
      <w:pPr>
        <w:jc w:val="left"/>
        <w:rPr>
          <w:rFonts w:cstheme="minorHAnsi"/>
          <w:sz w:val="24"/>
          <w:szCs w:val="24"/>
        </w:rPr>
      </w:pPr>
    </w:p>
    <w:p w:rsidR="00176BE6" w:rsidRPr="00176BE6" w:rsidRDefault="00176BE6" w:rsidP="00176BE6">
      <w:pPr>
        <w:spacing w:after="0"/>
        <w:jc w:val="left"/>
        <w:rPr>
          <w:rFonts w:eastAsia="Times New Roman" w:cstheme="minorHAnsi"/>
          <w:sz w:val="24"/>
          <w:szCs w:val="24"/>
        </w:rPr>
      </w:pPr>
      <w:r w:rsidRPr="00176BE6">
        <w:rPr>
          <w:rFonts w:cstheme="minorHAnsi"/>
          <w:sz w:val="24"/>
          <w:szCs w:val="24"/>
        </w:rPr>
        <w:t>1.</w:t>
      </w:r>
      <w:r>
        <w:rPr>
          <w:rFonts w:cstheme="minorHAnsi"/>
          <w:sz w:val="24"/>
          <w:szCs w:val="24"/>
        </w:rPr>
        <w:t xml:space="preserve"> </w:t>
      </w:r>
      <w:r w:rsidRPr="00176BE6">
        <w:rPr>
          <w:rFonts w:cstheme="minorHAnsi"/>
          <w:sz w:val="24"/>
          <w:szCs w:val="24"/>
        </w:rPr>
        <w:t xml:space="preserve">Przedmiotem niniejszej umowy jest </w:t>
      </w:r>
      <w:r w:rsidRPr="00176BE6">
        <w:rPr>
          <w:rFonts w:cstheme="minorHAnsi"/>
          <w:b/>
          <w:sz w:val="24"/>
          <w:szCs w:val="24"/>
          <w:lang w:eastAsia="pl-PL"/>
        </w:rPr>
        <w:t>„</w:t>
      </w:r>
      <w:r w:rsidRPr="00176BE6">
        <w:rPr>
          <w:rFonts w:cstheme="minorHAnsi"/>
          <w:sz w:val="24"/>
          <w:szCs w:val="24"/>
          <w:lang w:eastAsia="pl-PL"/>
        </w:rPr>
        <w:t xml:space="preserve"> </w:t>
      </w:r>
      <w:r w:rsidRPr="00176BE6">
        <w:rPr>
          <w:rFonts w:eastAsia="Times New Roman" w:cstheme="minorHAnsi"/>
          <w:b/>
          <w:sz w:val="24"/>
          <w:szCs w:val="24"/>
        </w:rPr>
        <w:t xml:space="preserve">Zakup i dostawa: wyposażenia kuchni w stołówce szkolnej do Szkoły Podstawowej im. Władysława Broniewskiego w Wojcieszowie” </w:t>
      </w:r>
      <w:r w:rsidRPr="00176BE6">
        <w:rPr>
          <w:rFonts w:eastAsia="Times New Roman" w:cstheme="minorHAnsi"/>
          <w:sz w:val="24"/>
          <w:szCs w:val="24"/>
        </w:rPr>
        <w:t xml:space="preserve">szczegółowo opisanych w zapytaniu ofertowym w Załączniku nr 3 i 3a – formularz specyfikacji cenowej oraz specyfikacji wymagań (wymagania techniczne i jakościowe, cechy charakterystyczne produktów i towarów). </w:t>
      </w:r>
    </w:p>
    <w:p w:rsidR="00176BE6" w:rsidRDefault="00176BE6" w:rsidP="00176BE6">
      <w:pPr>
        <w:jc w:val="left"/>
        <w:rPr>
          <w:rFonts w:cstheme="minorHAnsi"/>
          <w:sz w:val="24"/>
          <w:szCs w:val="24"/>
        </w:rPr>
      </w:pPr>
      <w:r>
        <w:rPr>
          <w:rFonts w:cstheme="minorHAnsi"/>
          <w:sz w:val="24"/>
          <w:szCs w:val="24"/>
        </w:rPr>
        <w:t xml:space="preserve"> </w:t>
      </w:r>
    </w:p>
    <w:p w:rsidR="00176BE6" w:rsidRDefault="00D1502B" w:rsidP="00176BE6">
      <w:pPr>
        <w:jc w:val="left"/>
        <w:rPr>
          <w:rFonts w:cstheme="minorHAnsi"/>
          <w:sz w:val="24"/>
          <w:szCs w:val="24"/>
        </w:rPr>
      </w:pPr>
      <w:r>
        <w:rPr>
          <w:rFonts w:cstheme="minorHAnsi"/>
          <w:sz w:val="24"/>
          <w:szCs w:val="24"/>
        </w:rPr>
        <w:t>2. S</w:t>
      </w:r>
      <w:r w:rsidR="00176BE6">
        <w:rPr>
          <w:rFonts w:cstheme="minorHAnsi"/>
          <w:sz w:val="24"/>
          <w:szCs w:val="24"/>
        </w:rPr>
        <w:t>trony ustalają t</w:t>
      </w:r>
      <w:r w:rsidR="00695867">
        <w:rPr>
          <w:rFonts w:cstheme="minorHAnsi"/>
          <w:sz w:val="24"/>
          <w:szCs w:val="24"/>
        </w:rPr>
        <w:t>ermin wykonania umowy do dnia 30 września</w:t>
      </w:r>
      <w:r w:rsidR="00176BE6">
        <w:rPr>
          <w:rFonts w:cstheme="minorHAnsi"/>
          <w:sz w:val="24"/>
          <w:szCs w:val="24"/>
        </w:rPr>
        <w:t xml:space="preserve"> 2024 r.</w:t>
      </w:r>
    </w:p>
    <w:p w:rsidR="00176BE6" w:rsidRDefault="00695867" w:rsidP="00176BE6">
      <w:pPr>
        <w:jc w:val="left"/>
        <w:rPr>
          <w:rFonts w:cstheme="minorHAnsi"/>
          <w:sz w:val="24"/>
          <w:szCs w:val="24"/>
        </w:rPr>
      </w:pPr>
      <w:r>
        <w:rPr>
          <w:rFonts w:cstheme="minorHAnsi"/>
          <w:sz w:val="24"/>
          <w:szCs w:val="24"/>
        </w:rPr>
        <w:t>2.1 Z</w:t>
      </w:r>
      <w:r w:rsidR="00176BE6">
        <w:rPr>
          <w:rFonts w:cstheme="minorHAnsi"/>
          <w:sz w:val="24"/>
          <w:szCs w:val="24"/>
        </w:rPr>
        <w:t>amawiający dopuszcza zmianę modelu ofertowego sprzętu z zastrzeżeniem, że zmiana nastąpi wyłącznie w przypadku, gdy dany model został wycofany z dystrybucji i nie jest już dostępny na rynku.</w:t>
      </w:r>
    </w:p>
    <w:p w:rsidR="00176BE6" w:rsidRDefault="00176BE6" w:rsidP="00176BE6">
      <w:pPr>
        <w:jc w:val="left"/>
        <w:rPr>
          <w:rFonts w:cstheme="minorHAnsi"/>
          <w:sz w:val="24"/>
          <w:szCs w:val="24"/>
        </w:rPr>
      </w:pPr>
      <w:r>
        <w:rPr>
          <w:rFonts w:cstheme="minorHAnsi"/>
          <w:sz w:val="24"/>
          <w:szCs w:val="24"/>
        </w:rPr>
        <w:t>2.2 Zamawiający dopuszcza produkt równoważny z zastrzeżeniem, że będzie o parametrach co najmniej takich jak model oferowany lub lepszy za cenę ustaloną w niniejszej um</w:t>
      </w:r>
      <w:r w:rsidR="00F0325A">
        <w:rPr>
          <w:rFonts w:cstheme="minorHAnsi"/>
          <w:sz w:val="24"/>
          <w:szCs w:val="24"/>
        </w:rPr>
        <w:t>owie</w:t>
      </w:r>
    </w:p>
    <w:p w:rsidR="00176BE6" w:rsidRPr="00176BE6" w:rsidRDefault="00176BE6" w:rsidP="00176BE6">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2</w:t>
      </w:r>
      <w:r w:rsidRPr="00176BE6">
        <w:rPr>
          <w:rFonts w:eastAsia="SimSun" w:cstheme="minorHAnsi"/>
          <w:b/>
          <w:kern w:val="2"/>
          <w:sz w:val="24"/>
          <w:szCs w:val="24"/>
          <w:lang w:eastAsia="zh-CN" w:bidi="hi-IN"/>
        </w:rPr>
        <w:t xml:space="preserve"> </w:t>
      </w:r>
    </w:p>
    <w:p w:rsidR="00176BE6" w:rsidRDefault="00176BE6" w:rsidP="00176BE6">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WARUNKI REALIZACJI I ZOBOWIĄZANIA STRON</w:t>
      </w:r>
    </w:p>
    <w:p w:rsidR="00176BE6" w:rsidRDefault="00176BE6" w:rsidP="00176BE6">
      <w:pPr>
        <w:spacing w:after="0"/>
        <w:jc w:val="both"/>
        <w:rPr>
          <w:rFonts w:eastAsia="Times New Roman" w:cstheme="minorHAnsi"/>
          <w:sz w:val="24"/>
          <w:szCs w:val="24"/>
        </w:rPr>
      </w:pPr>
      <w:r w:rsidRPr="00176BE6">
        <w:rPr>
          <w:rFonts w:eastAsia="SimSun" w:cstheme="minorHAnsi"/>
          <w:kern w:val="2"/>
          <w:sz w:val="24"/>
          <w:szCs w:val="24"/>
          <w:lang w:eastAsia="zh-CN" w:bidi="hi-IN"/>
        </w:rPr>
        <w:lastRenderedPageBreak/>
        <w:t>1.</w:t>
      </w:r>
      <w:r>
        <w:rPr>
          <w:rFonts w:eastAsia="SimSun" w:cstheme="minorHAnsi"/>
          <w:kern w:val="2"/>
          <w:sz w:val="24"/>
          <w:szCs w:val="24"/>
          <w:lang w:eastAsia="zh-CN" w:bidi="hi-IN"/>
        </w:rPr>
        <w:t xml:space="preserve"> Wykonawca oświadcza, że: </w:t>
      </w:r>
      <w:r>
        <w:rPr>
          <w:rFonts w:eastAsia="Times New Roman" w:cstheme="minorHAnsi"/>
          <w:sz w:val="24"/>
          <w:szCs w:val="24"/>
        </w:rPr>
        <w:t>c</w:t>
      </w:r>
      <w:r w:rsidRPr="00176BE6">
        <w:rPr>
          <w:rFonts w:eastAsia="Times New Roman" w:cstheme="minorHAnsi"/>
          <w:sz w:val="24"/>
          <w:szCs w:val="24"/>
        </w:rPr>
        <w:t>ałe wyposażenie kuchni objęte niniejszym zamówieniem musi spełniać następujące warunki: jeżeli stanowi materiały i wybory przeznaczone do kontaktu z żywnością, musi odpowiadać wymaganiom ogólnym określonym w art.. 3 rozporządzenia (WE) nr 1935/2004 Parlamentu europejskiego i Rady z dnia 17 października 2004 r. w sprawie materiałów i wyrobów przeznaczonych do kontaktu z żywnością oraz uchylającego dyrektywy 80/590/EWG i 89/109/EWG (DZ. Urz. UE L338 z 13.11.2004, str. 4 oraz Dz. UE L 188 z 18.07.2009, s. 14) oraz posiadać deklarację CE: być fabrycznie nowe i wolne od obciążeń prawami osób trzecich, posiadać dołączone niezbędne instrukcje i materiały dotyczące użytkowania sporządzone w języku polskim, posiadać okres gwarancji udzielonej przez producenta oraz dostawcę nie krótszy niż 24 miesiące – 2 lata. Ponadto zamawiający wymaga żeby było wolne od wad, kompletne i najwyższej jakości, oryginalnie zapakowane, nie noszące śladów otwierania, demontażu lub wymiany jakichkolwiek elementów, nie regenerowane, objęte gwarancją producenta. Wykonawca zapewni w ramach zamówienia usługę montażu zakupionego i dostarczonego wyposażenia kuchni oraz uruchomienie, o ile dotyczy.</w:t>
      </w:r>
    </w:p>
    <w:p w:rsidR="00176BE6" w:rsidRDefault="00176BE6" w:rsidP="00176BE6">
      <w:pPr>
        <w:spacing w:after="0"/>
        <w:jc w:val="both"/>
        <w:rPr>
          <w:rFonts w:eastAsia="Times New Roman" w:cstheme="minorHAnsi"/>
          <w:sz w:val="24"/>
          <w:szCs w:val="24"/>
        </w:rPr>
      </w:pPr>
    </w:p>
    <w:p w:rsidR="00176BE6" w:rsidRDefault="00176BE6" w:rsidP="00176BE6">
      <w:pPr>
        <w:spacing w:after="0"/>
        <w:jc w:val="both"/>
        <w:rPr>
          <w:rFonts w:eastAsia="Times New Roman" w:cstheme="minorHAnsi"/>
          <w:sz w:val="24"/>
          <w:szCs w:val="24"/>
        </w:rPr>
      </w:pPr>
      <w:r>
        <w:rPr>
          <w:rFonts w:eastAsia="Times New Roman" w:cstheme="minorHAnsi"/>
          <w:sz w:val="24"/>
          <w:szCs w:val="24"/>
        </w:rPr>
        <w:t>2. Wykonawca oświadcza, że dysponuje wiedzą, doświadczeniem zawodowym oraz odpowiednimi zasobami technicznymi, a także osobami niezbędnymi do prawidłowego terminowego wykonania przedmiotu umowy.</w:t>
      </w:r>
    </w:p>
    <w:p w:rsidR="00176BE6" w:rsidRDefault="00176BE6" w:rsidP="00176BE6">
      <w:pPr>
        <w:spacing w:after="0"/>
        <w:jc w:val="both"/>
        <w:rPr>
          <w:rFonts w:eastAsia="Times New Roman" w:cstheme="minorHAnsi"/>
          <w:sz w:val="24"/>
          <w:szCs w:val="24"/>
        </w:rPr>
      </w:pPr>
    </w:p>
    <w:p w:rsidR="00176BE6" w:rsidRDefault="00D1502B" w:rsidP="00176BE6">
      <w:pPr>
        <w:spacing w:after="0"/>
        <w:jc w:val="both"/>
        <w:rPr>
          <w:rFonts w:eastAsia="Times New Roman" w:cstheme="minorHAnsi"/>
          <w:sz w:val="24"/>
          <w:szCs w:val="24"/>
        </w:rPr>
      </w:pPr>
      <w:r>
        <w:rPr>
          <w:rFonts w:eastAsia="Times New Roman" w:cstheme="minorHAnsi"/>
          <w:sz w:val="24"/>
          <w:szCs w:val="24"/>
        </w:rPr>
        <w:t xml:space="preserve">3. Wykonawca dostarczy, wniesie oraz zamontuje </w:t>
      </w:r>
      <w:r w:rsidR="00176BE6">
        <w:rPr>
          <w:rFonts w:eastAsia="Times New Roman" w:cstheme="minorHAnsi"/>
          <w:sz w:val="24"/>
          <w:szCs w:val="24"/>
        </w:rPr>
        <w:t xml:space="preserve">wyposażenie we własnym zakresie, na własny koszt i ryzyko do siedziby Zamawiającego: </w:t>
      </w:r>
      <w:r w:rsidR="00176BE6" w:rsidRPr="00176BE6">
        <w:rPr>
          <w:rFonts w:eastAsia="Times New Roman" w:cstheme="minorHAnsi"/>
          <w:b/>
          <w:sz w:val="24"/>
          <w:szCs w:val="24"/>
        </w:rPr>
        <w:t>Szkoła Podstawowa im. Władysława Broniewskiego w Wojcieszowie, 59 – 550 Wojcieszów, ul. Stefana</w:t>
      </w:r>
      <w:r w:rsidR="00176BE6">
        <w:rPr>
          <w:rFonts w:eastAsia="Times New Roman" w:cstheme="minorHAnsi"/>
          <w:b/>
          <w:sz w:val="24"/>
          <w:szCs w:val="24"/>
        </w:rPr>
        <w:t xml:space="preserve"> </w:t>
      </w:r>
      <w:r w:rsidR="00176BE6" w:rsidRPr="00176BE6">
        <w:rPr>
          <w:rFonts w:eastAsia="Times New Roman" w:cstheme="minorHAnsi"/>
          <w:b/>
          <w:sz w:val="24"/>
          <w:szCs w:val="24"/>
        </w:rPr>
        <w:t>Żeromskiego 8</w:t>
      </w:r>
      <w:r w:rsidR="00176BE6">
        <w:rPr>
          <w:rFonts w:eastAsia="Times New Roman" w:cstheme="minorHAnsi"/>
          <w:b/>
          <w:sz w:val="24"/>
          <w:szCs w:val="24"/>
        </w:rPr>
        <w:t xml:space="preserve">. </w:t>
      </w:r>
      <w:r w:rsidR="00176BE6">
        <w:rPr>
          <w:rFonts w:eastAsia="Times New Roman" w:cstheme="minorHAnsi"/>
          <w:sz w:val="24"/>
          <w:szCs w:val="24"/>
        </w:rPr>
        <w:t xml:space="preserve">Wykonawca powiadomi telefonicznie lub emailem Zamawiającego o planowanym terminie dostawy i realizacji przedmiotu umowy z co najmniej 12 </w:t>
      </w:r>
      <w:r w:rsidR="0094392E">
        <w:rPr>
          <w:rFonts w:eastAsia="Times New Roman" w:cstheme="minorHAnsi"/>
          <w:sz w:val="24"/>
          <w:szCs w:val="24"/>
        </w:rPr>
        <w:t>-</w:t>
      </w:r>
      <w:r>
        <w:rPr>
          <w:rFonts w:eastAsia="Times New Roman" w:cstheme="minorHAnsi"/>
          <w:sz w:val="24"/>
          <w:szCs w:val="24"/>
        </w:rPr>
        <w:t xml:space="preserve"> </w:t>
      </w:r>
      <w:r w:rsidR="00176BE6">
        <w:rPr>
          <w:rFonts w:eastAsia="Times New Roman" w:cstheme="minorHAnsi"/>
          <w:sz w:val="24"/>
          <w:szCs w:val="24"/>
        </w:rPr>
        <w:t>godzinn</w:t>
      </w:r>
      <w:r w:rsidR="0094392E">
        <w:rPr>
          <w:rFonts w:eastAsia="Times New Roman" w:cstheme="minorHAnsi"/>
          <w:sz w:val="24"/>
          <w:szCs w:val="24"/>
        </w:rPr>
        <w:t>y</w:t>
      </w:r>
      <w:r w:rsidR="00176BE6">
        <w:rPr>
          <w:rFonts w:eastAsia="Times New Roman" w:cstheme="minorHAnsi"/>
          <w:sz w:val="24"/>
          <w:szCs w:val="24"/>
        </w:rPr>
        <w:t>m wyprzedzeniem –</w:t>
      </w:r>
      <w:r w:rsidR="0094392E">
        <w:rPr>
          <w:rFonts w:eastAsia="Times New Roman" w:cstheme="minorHAnsi"/>
          <w:sz w:val="24"/>
          <w:szCs w:val="24"/>
        </w:rPr>
        <w:t xml:space="preserve"> email: </w:t>
      </w:r>
      <w:hyperlink r:id="rId6" w:history="1">
        <w:r w:rsidRPr="009B187E">
          <w:rPr>
            <w:rStyle w:val="Hipercze"/>
            <w:rFonts w:eastAsia="Times New Roman" w:cstheme="minorHAnsi"/>
            <w:sz w:val="24"/>
            <w:szCs w:val="24"/>
          </w:rPr>
          <w:t>szkolapodstawowa@wojcieszow.pl</w:t>
        </w:r>
      </w:hyperlink>
    </w:p>
    <w:p w:rsidR="00D1502B" w:rsidRDefault="00D1502B" w:rsidP="00176BE6">
      <w:pPr>
        <w:spacing w:after="0"/>
        <w:jc w:val="both"/>
        <w:rPr>
          <w:rFonts w:eastAsia="Times New Roman" w:cstheme="minorHAnsi"/>
          <w:sz w:val="24"/>
          <w:szCs w:val="24"/>
        </w:rPr>
      </w:pPr>
    </w:p>
    <w:p w:rsidR="00D1502B" w:rsidRDefault="00D1502B" w:rsidP="00176BE6">
      <w:pPr>
        <w:spacing w:after="0"/>
        <w:jc w:val="both"/>
        <w:rPr>
          <w:rFonts w:eastAsia="Times New Roman" w:cstheme="minorHAnsi"/>
          <w:b/>
          <w:sz w:val="24"/>
          <w:szCs w:val="24"/>
        </w:rPr>
      </w:pPr>
      <w:r>
        <w:rPr>
          <w:rFonts w:eastAsia="Times New Roman" w:cstheme="minorHAnsi"/>
          <w:sz w:val="24"/>
          <w:szCs w:val="24"/>
        </w:rPr>
        <w:t xml:space="preserve">4. Zamawiający w dniu dostawy dokona sprawdzenia zgodności (ilościowe i jakościowe) wyposażenia kuchni zgodnie z </w:t>
      </w:r>
      <w:r w:rsidRPr="00D1502B">
        <w:rPr>
          <w:rFonts w:eastAsia="Times New Roman" w:cstheme="minorHAnsi"/>
          <w:b/>
          <w:sz w:val="24"/>
          <w:szCs w:val="24"/>
        </w:rPr>
        <w:t>Załącznikiem nr 3 i 3a do zapytania ofertowego</w:t>
      </w:r>
      <w:r>
        <w:rPr>
          <w:rFonts w:eastAsia="Times New Roman" w:cstheme="minorHAnsi"/>
          <w:b/>
          <w:sz w:val="24"/>
          <w:szCs w:val="24"/>
        </w:rPr>
        <w:t>.</w:t>
      </w:r>
    </w:p>
    <w:p w:rsidR="00D1502B" w:rsidRDefault="00D1502B" w:rsidP="00176BE6">
      <w:pPr>
        <w:spacing w:after="0"/>
        <w:jc w:val="both"/>
        <w:rPr>
          <w:rFonts w:eastAsia="Times New Roman" w:cstheme="minorHAnsi"/>
          <w:b/>
          <w:sz w:val="24"/>
          <w:szCs w:val="24"/>
        </w:rPr>
      </w:pPr>
    </w:p>
    <w:p w:rsidR="00D1502B" w:rsidRDefault="00D1502B" w:rsidP="00176BE6">
      <w:pPr>
        <w:spacing w:after="0"/>
        <w:jc w:val="both"/>
        <w:rPr>
          <w:rFonts w:eastAsia="Times New Roman" w:cstheme="minorHAnsi"/>
          <w:sz w:val="24"/>
          <w:szCs w:val="24"/>
        </w:rPr>
      </w:pPr>
      <w:r w:rsidRPr="00D1502B">
        <w:rPr>
          <w:rFonts w:eastAsia="Times New Roman" w:cstheme="minorHAnsi"/>
          <w:sz w:val="24"/>
          <w:szCs w:val="24"/>
        </w:rPr>
        <w:t xml:space="preserve">5. </w:t>
      </w:r>
      <w:r>
        <w:rPr>
          <w:rFonts w:eastAsia="Times New Roman" w:cstheme="minorHAnsi"/>
          <w:sz w:val="24"/>
          <w:szCs w:val="24"/>
        </w:rPr>
        <w:t>Wykonawca oświadcza, iż posiada kwalifikacje i uprawnienia niezbędne do prawidłowego wykonania przedmiotu umowy</w:t>
      </w:r>
      <w:r w:rsidR="00FC77E3">
        <w:rPr>
          <w:rFonts w:eastAsia="Times New Roman" w:cstheme="minorHAnsi"/>
          <w:sz w:val="24"/>
          <w:szCs w:val="24"/>
        </w:rPr>
        <w:t xml:space="preserve"> z należytą starannością, wynikającą z profesjonalnego charakteru prowadzonej działalności, zgodnie z normami polskimi i europejskimi oraz obowiązującymi przepisami.</w:t>
      </w:r>
    </w:p>
    <w:p w:rsidR="00FC77E3" w:rsidRPr="00D1502B" w:rsidRDefault="00FC77E3" w:rsidP="00176BE6">
      <w:pPr>
        <w:spacing w:after="0"/>
        <w:jc w:val="both"/>
        <w:rPr>
          <w:rFonts w:eastAsia="Times New Roman" w:cstheme="minorHAnsi"/>
          <w:sz w:val="24"/>
          <w:szCs w:val="24"/>
        </w:rPr>
      </w:pPr>
    </w:p>
    <w:p w:rsidR="00176BE6" w:rsidRPr="00176BE6" w:rsidRDefault="00176BE6" w:rsidP="00176BE6">
      <w:pPr>
        <w:widowControl w:val="0"/>
        <w:tabs>
          <w:tab w:val="left" w:pos="708"/>
        </w:tabs>
        <w:suppressAutoHyphens/>
        <w:spacing w:after="0"/>
        <w:jc w:val="left"/>
        <w:rPr>
          <w:rFonts w:eastAsia="SimSun" w:cstheme="minorHAnsi"/>
          <w:kern w:val="2"/>
          <w:sz w:val="24"/>
          <w:szCs w:val="24"/>
          <w:lang w:eastAsia="zh-CN" w:bidi="hi-IN"/>
        </w:rPr>
      </w:pPr>
    </w:p>
    <w:p w:rsidR="00FC77E3" w:rsidRPr="00176BE6" w:rsidRDefault="00FC77E3" w:rsidP="00FC77E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3</w:t>
      </w:r>
      <w:r w:rsidRPr="00176BE6">
        <w:rPr>
          <w:rFonts w:eastAsia="SimSun" w:cstheme="minorHAnsi"/>
          <w:b/>
          <w:kern w:val="2"/>
          <w:sz w:val="24"/>
          <w:szCs w:val="24"/>
          <w:lang w:eastAsia="zh-CN" w:bidi="hi-IN"/>
        </w:rPr>
        <w:t xml:space="preserve"> </w:t>
      </w:r>
    </w:p>
    <w:p w:rsidR="00FC77E3" w:rsidRDefault="00FC77E3" w:rsidP="00FC77E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ODBIÓR PRZEDMIOTU UMOWY</w:t>
      </w:r>
    </w:p>
    <w:p w:rsidR="00FC77E3" w:rsidRDefault="00FC77E3" w:rsidP="00FC77E3">
      <w:pPr>
        <w:widowControl w:val="0"/>
        <w:tabs>
          <w:tab w:val="left" w:pos="708"/>
        </w:tabs>
        <w:suppressAutoHyphens/>
        <w:spacing w:after="0"/>
        <w:jc w:val="left"/>
        <w:rPr>
          <w:rFonts w:eastAsia="SimSun" w:cstheme="minorHAnsi"/>
          <w:kern w:val="2"/>
          <w:sz w:val="24"/>
          <w:szCs w:val="24"/>
          <w:lang w:eastAsia="zh-CN" w:bidi="hi-IN"/>
        </w:rPr>
      </w:pPr>
    </w:p>
    <w:p w:rsidR="00FC77E3" w:rsidRPr="00FC77E3" w:rsidRDefault="00FC77E3" w:rsidP="00FC77E3">
      <w:pPr>
        <w:widowControl w:val="0"/>
        <w:tabs>
          <w:tab w:val="left" w:pos="708"/>
        </w:tabs>
        <w:suppressAutoHyphens/>
        <w:spacing w:after="0"/>
        <w:jc w:val="left"/>
        <w:rPr>
          <w:rFonts w:eastAsia="SimSun" w:cstheme="minorHAnsi"/>
          <w:kern w:val="2"/>
          <w:sz w:val="24"/>
          <w:szCs w:val="24"/>
          <w:lang w:eastAsia="zh-CN" w:bidi="hi-IN"/>
        </w:rPr>
      </w:pPr>
      <w:r w:rsidRPr="00FC77E3">
        <w:rPr>
          <w:rFonts w:eastAsia="SimSun" w:cstheme="minorHAnsi"/>
          <w:kern w:val="2"/>
          <w:sz w:val="24"/>
          <w:szCs w:val="24"/>
          <w:lang w:eastAsia="zh-CN" w:bidi="hi-IN"/>
        </w:rPr>
        <w:t>1.</w:t>
      </w:r>
      <w:r>
        <w:rPr>
          <w:rFonts w:eastAsia="SimSun" w:cstheme="minorHAnsi"/>
          <w:kern w:val="2"/>
          <w:sz w:val="24"/>
          <w:szCs w:val="24"/>
          <w:lang w:eastAsia="zh-CN" w:bidi="hi-IN"/>
        </w:rPr>
        <w:t xml:space="preserve"> Odbiór przedmiotu umowy potwierdzony będzie protokołem odbioru bez uwag podpisanym przez przedstawiciela Wykonawcy i Zamawiającego. Zamawiający dokona odbioru po wykonaniu przedmiotu umowy oraz po zgłoszeniu Zamawiającemu gotowości do odbioru.</w:t>
      </w:r>
    </w:p>
    <w:p w:rsidR="00176BE6" w:rsidRDefault="00176BE6" w:rsidP="00176BE6">
      <w:pPr>
        <w:jc w:val="left"/>
        <w:rPr>
          <w:rFonts w:cstheme="minorHAnsi"/>
          <w:sz w:val="24"/>
          <w:szCs w:val="24"/>
        </w:rPr>
      </w:pPr>
    </w:p>
    <w:p w:rsidR="00FC77E3" w:rsidRDefault="00FC77E3" w:rsidP="00FC77E3">
      <w:pPr>
        <w:widowControl w:val="0"/>
        <w:tabs>
          <w:tab w:val="left" w:pos="708"/>
        </w:tabs>
        <w:suppressAutoHyphens/>
        <w:spacing w:after="0"/>
        <w:jc w:val="left"/>
        <w:rPr>
          <w:rFonts w:eastAsia="SimSun" w:cstheme="minorHAnsi"/>
          <w:kern w:val="2"/>
          <w:sz w:val="24"/>
          <w:szCs w:val="24"/>
          <w:lang w:eastAsia="zh-CN" w:bidi="hi-IN"/>
        </w:rPr>
      </w:pPr>
      <w:r>
        <w:rPr>
          <w:rFonts w:cstheme="minorHAnsi"/>
          <w:sz w:val="24"/>
          <w:szCs w:val="24"/>
        </w:rPr>
        <w:t>2. Jeżeli w trakcie odbioru stwierdzone zostaną wady przedmiotu umowy, w tym także braki ilościowe, Zamawiający odmówi dokonania odbioru, niezwłocznie powiadomi o tym Wykonawcę i wyznaczy termin po</w:t>
      </w:r>
      <w:bookmarkStart w:id="0" w:name="_GoBack"/>
      <w:bookmarkEnd w:id="0"/>
      <w:r>
        <w:rPr>
          <w:rFonts w:cstheme="minorHAnsi"/>
          <w:sz w:val="24"/>
          <w:szCs w:val="24"/>
        </w:rPr>
        <w:t xml:space="preserve">nownego odbioru. Wykonawca zobowiązany będzie do usunięcia stwierdzonych wad w terminie 1-dnia roboczego licząc od daty powiadomienia, z </w:t>
      </w:r>
      <w:r>
        <w:rPr>
          <w:rFonts w:cstheme="minorHAnsi"/>
          <w:sz w:val="24"/>
          <w:szCs w:val="24"/>
        </w:rPr>
        <w:lastRenderedPageBreak/>
        <w:t xml:space="preserve">zastrzeżeniem, że po upływie terminu, o którym mowa w </w:t>
      </w:r>
      <w:r>
        <w:rPr>
          <w:rFonts w:eastAsia="SimSun" w:cstheme="minorHAnsi"/>
          <w:kern w:val="2"/>
          <w:sz w:val="24"/>
          <w:szCs w:val="24"/>
          <w:lang w:eastAsia="zh-CN" w:bidi="hi-IN"/>
        </w:rPr>
        <w:t>§ 1 ust. 2, Zamawiający będzie miał prawo do odstąpienia od umowy zgodnie z treścią § 6, Wykonawca zobowiązany będzie do zapłacenia w tym przypadku kary umownej, o której mowa w</w:t>
      </w:r>
      <w:r w:rsidRPr="00FC77E3">
        <w:rPr>
          <w:rFonts w:eastAsia="SimSun" w:cstheme="minorHAnsi"/>
          <w:kern w:val="2"/>
          <w:sz w:val="24"/>
          <w:szCs w:val="24"/>
          <w:lang w:eastAsia="zh-CN" w:bidi="hi-IN"/>
        </w:rPr>
        <w:t xml:space="preserve"> </w:t>
      </w:r>
      <w:r>
        <w:rPr>
          <w:rFonts w:eastAsia="SimSun" w:cstheme="minorHAnsi"/>
          <w:kern w:val="2"/>
          <w:sz w:val="24"/>
          <w:szCs w:val="24"/>
          <w:lang w:eastAsia="zh-CN" w:bidi="hi-IN"/>
        </w:rPr>
        <w:t>§ 7 umowy.</w:t>
      </w:r>
    </w:p>
    <w:p w:rsidR="00FC77E3" w:rsidRDefault="00FC77E3" w:rsidP="00FC77E3">
      <w:pPr>
        <w:widowControl w:val="0"/>
        <w:tabs>
          <w:tab w:val="left" w:pos="708"/>
        </w:tabs>
        <w:suppressAutoHyphens/>
        <w:spacing w:after="0"/>
        <w:jc w:val="left"/>
        <w:rPr>
          <w:rFonts w:eastAsia="SimSun" w:cstheme="minorHAnsi"/>
          <w:kern w:val="2"/>
          <w:sz w:val="24"/>
          <w:szCs w:val="24"/>
          <w:lang w:eastAsia="zh-CN" w:bidi="hi-IN"/>
        </w:rPr>
      </w:pPr>
    </w:p>
    <w:p w:rsidR="00FC77E3" w:rsidRDefault="00FC77E3" w:rsidP="00FC77E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4</w:t>
      </w:r>
    </w:p>
    <w:p w:rsidR="00FC77E3" w:rsidRDefault="00FC77E3" w:rsidP="00FC77E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WYNAGRODZENIE I SPOSÓB ROZLICZENIA</w:t>
      </w:r>
    </w:p>
    <w:p w:rsidR="00FC77E3" w:rsidRDefault="00FC77E3" w:rsidP="00FC77E3">
      <w:pPr>
        <w:widowControl w:val="0"/>
        <w:tabs>
          <w:tab w:val="left" w:pos="708"/>
        </w:tabs>
        <w:suppressAutoHyphens/>
        <w:spacing w:after="0"/>
        <w:rPr>
          <w:rFonts w:eastAsia="SimSun" w:cstheme="minorHAnsi"/>
          <w:b/>
          <w:kern w:val="2"/>
          <w:sz w:val="24"/>
          <w:szCs w:val="24"/>
          <w:lang w:eastAsia="zh-CN" w:bidi="hi-IN"/>
        </w:rPr>
      </w:pPr>
    </w:p>
    <w:p w:rsidR="00FC77E3" w:rsidRDefault="00FC77E3" w:rsidP="004A351D">
      <w:pPr>
        <w:widowControl w:val="0"/>
        <w:tabs>
          <w:tab w:val="left" w:pos="708"/>
        </w:tabs>
        <w:suppressAutoHyphens/>
        <w:spacing w:after="0"/>
        <w:jc w:val="both"/>
        <w:rPr>
          <w:rFonts w:eastAsia="SimSun" w:cstheme="minorHAnsi"/>
          <w:kern w:val="2"/>
          <w:sz w:val="24"/>
          <w:szCs w:val="24"/>
          <w:lang w:eastAsia="zh-CN" w:bidi="hi-IN"/>
        </w:rPr>
      </w:pPr>
      <w:r w:rsidRPr="00FC77E3">
        <w:rPr>
          <w:rFonts w:eastAsia="SimSun" w:cstheme="minorHAnsi"/>
          <w:kern w:val="2"/>
          <w:sz w:val="24"/>
          <w:szCs w:val="24"/>
          <w:lang w:eastAsia="zh-CN" w:bidi="hi-IN"/>
        </w:rPr>
        <w:t>1.</w:t>
      </w:r>
      <w:r>
        <w:rPr>
          <w:rFonts w:eastAsia="SimSun" w:cstheme="minorHAnsi"/>
          <w:kern w:val="2"/>
          <w:sz w:val="24"/>
          <w:szCs w:val="24"/>
          <w:lang w:eastAsia="zh-CN" w:bidi="hi-IN"/>
        </w:rPr>
        <w:t xml:space="preserve"> </w:t>
      </w:r>
      <w:r w:rsidR="00F12D50">
        <w:rPr>
          <w:rFonts w:eastAsia="SimSun" w:cstheme="minorHAnsi"/>
          <w:kern w:val="2"/>
          <w:sz w:val="24"/>
          <w:szCs w:val="24"/>
          <w:lang w:eastAsia="zh-CN" w:bidi="hi-IN"/>
        </w:rPr>
        <w:t>Za wykonanie przedmiotu umowy Zamawiający zapłaci wynagrodzenie w wysokości brutto: …………….. zł. (słownie ……………………….), w tym kwota podatku VAT …………………. Według stawki ……………%, zgodnie z ofertą Wykonawcy stanowiącą Załącznik nr 2 do niniejszej umowy.</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2. Wartość brutto wymieniona w ust. 1 obejmuje wszystkie koszty związane z realizacją przedmiotu umowy, w tym m.in. koszty zakupu, transportu, opakowania, wniesienia, rozładunku, montażu</w:t>
      </w:r>
      <w:r w:rsidR="00F36C1A">
        <w:rPr>
          <w:rFonts w:eastAsia="SimSun" w:cstheme="minorHAnsi"/>
          <w:kern w:val="2"/>
          <w:sz w:val="24"/>
          <w:szCs w:val="24"/>
          <w:lang w:eastAsia="zh-CN" w:bidi="hi-IN"/>
        </w:rPr>
        <w:t>,</w:t>
      </w:r>
      <w:r>
        <w:rPr>
          <w:rFonts w:eastAsia="SimSun" w:cstheme="minorHAnsi"/>
          <w:kern w:val="2"/>
          <w:sz w:val="24"/>
          <w:szCs w:val="24"/>
          <w:lang w:eastAsia="zh-CN" w:bidi="hi-IN"/>
        </w:rPr>
        <w:t xml:space="preserve"> uruchomienia oraz wspa</w:t>
      </w:r>
      <w:r w:rsidR="00F36C1A">
        <w:rPr>
          <w:rFonts w:eastAsia="SimSun" w:cstheme="minorHAnsi"/>
          <w:kern w:val="2"/>
          <w:sz w:val="24"/>
          <w:szCs w:val="24"/>
          <w:lang w:eastAsia="zh-CN" w:bidi="hi-IN"/>
        </w:rPr>
        <w:t xml:space="preserve">rcia </w:t>
      </w:r>
      <w:proofErr w:type="spellStart"/>
      <w:r w:rsidR="00F36C1A">
        <w:rPr>
          <w:rFonts w:eastAsia="SimSun" w:cstheme="minorHAnsi"/>
          <w:kern w:val="2"/>
          <w:sz w:val="24"/>
          <w:szCs w:val="24"/>
          <w:lang w:eastAsia="zh-CN" w:bidi="hi-IN"/>
        </w:rPr>
        <w:t>techniczno</w:t>
      </w:r>
      <w:proofErr w:type="spellEnd"/>
      <w:r w:rsidR="00F36C1A">
        <w:rPr>
          <w:rFonts w:eastAsia="SimSun" w:cstheme="minorHAnsi"/>
          <w:kern w:val="2"/>
          <w:sz w:val="24"/>
          <w:szCs w:val="24"/>
          <w:lang w:eastAsia="zh-CN" w:bidi="hi-IN"/>
        </w:rPr>
        <w:t xml:space="preserve"> - kulinarnego (szkolenia)</w:t>
      </w:r>
      <w:r>
        <w:rPr>
          <w:rFonts w:eastAsia="SimSun" w:cstheme="minorHAnsi"/>
          <w:kern w:val="2"/>
          <w:sz w:val="24"/>
          <w:szCs w:val="24"/>
          <w:lang w:eastAsia="zh-CN" w:bidi="hi-IN"/>
        </w:rPr>
        <w:t>.</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p>
    <w:p w:rsidR="00F12D50" w:rsidRDefault="00695867"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3. S</w:t>
      </w:r>
      <w:r w:rsidR="00F12D50">
        <w:rPr>
          <w:rFonts w:eastAsia="SimSun" w:cstheme="minorHAnsi"/>
          <w:kern w:val="2"/>
          <w:sz w:val="24"/>
          <w:szCs w:val="24"/>
          <w:lang w:eastAsia="zh-CN" w:bidi="hi-IN"/>
        </w:rPr>
        <w:t>trony postanawiają, że zapłata ceny, określonej w ust. 1 nastąpi po całkowitym zrealizowaniu przedmiotu niniejszej umowy i podpisaniu przez strony protokołu odbioru bez uwag.</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4. Podstawą rozliczenia faktury jest podpisany przez strony protokół odbioru bez uwag. </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5. Faktura winna zawierać następujące informacje:</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ab/>
        <w:t xml:space="preserve">1) Nabywca: Gmina Wojcieszów ul. Pocztowa 1, 59 – 550 Wojcieszów </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NIP 694 15 66 091</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2) Odbiorca: Szkoła Podstawowa im. Władysława Broniewskiego w </w:t>
      </w:r>
      <w:r w:rsidR="00E83703">
        <w:rPr>
          <w:rFonts w:eastAsia="SimSun" w:cstheme="minorHAnsi"/>
          <w:kern w:val="2"/>
          <w:sz w:val="24"/>
          <w:szCs w:val="24"/>
          <w:lang w:eastAsia="zh-CN" w:bidi="hi-IN"/>
        </w:rPr>
        <w:t>Wojcieszowie</w:t>
      </w:r>
    </w:p>
    <w:p w:rsidR="00F12D50" w:rsidRDefault="00F12D50"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w:t>
      </w:r>
      <w:r w:rsidR="00E83703">
        <w:rPr>
          <w:rFonts w:eastAsia="SimSun" w:cstheme="minorHAnsi"/>
          <w:kern w:val="2"/>
          <w:sz w:val="24"/>
          <w:szCs w:val="24"/>
          <w:lang w:eastAsia="zh-CN" w:bidi="hi-IN"/>
        </w:rPr>
        <w:t>ul</w:t>
      </w:r>
      <w:r>
        <w:rPr>
          <w:rFonts w:eastAsia="SimSun" w:cstheme="minorHAnsi"/>
          <w:kern w:val="2"/>
          <w:sz w:val="24"/>
          <w:szCs w:val="24"/>
          <w:lang w:eastAsia="zh-CN" w:bidi="hi-IN"/>
        </w:rPr>
        <w:t xml:space="preserve">. Stefana Żeromskiego 8 59 – 550 </w:t>
      </w:r>
      <w:r w:rsidR="00E83703">
        <w:rPr>
          <w:rFonts w:eastAsia="SimSun" w:cstheme="minorHAnsi"/>
          <w:kern w:val="2"/>
          <w:sz w:val="24"/>
          <w:szCs w:val="24"/>
          <w:lang w:eastAsia="zh-CN" w:bidi="hi-IN"/>
        </w:rPr>
        <w:t>W</w:t>
      </w:r>
      <w:r>
        <w:rPr>
          <w:rFonts w:eastAsia="SimSun" w:cstheme="minorHAnsi"/>
          <w:kern w:val="2"/>
          <w:sz w:val="24"/>
          <w:szCs w:val="24"/>
          <w:lang w:eastAsia="zh-CN" w:bidi="hi-IN"/>
        </w:rPr>
        <w:t>ojcieszów</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6. Zapłata należności nastąpi przelewem na wskazany na fakturze rachunek bankowy wykonawcy w terminie 30 dni.</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p>
    <w:p w:rsidR="00E83703" w:rsidRDefault="00E83703" w:rsidP="00E8370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5</w:t>
      </w:r>
    </w:p>
    <w:p w:rsidR="00E83703" w:rsidRDefault="00E83703" w:rsidP="00E8370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RĘKOJMIA, GWARANCJA I WYKONANIE ZASTĘPCZE</w:t>
      </w:r>
      <w:r w:rsidRPr="00176BE6">
        <w:rPr>
          <w:rFonts w:eastAsia="SimSun" w:cstheme="minorHAnsi"/>
          <w:b/>
          <w:kern w:val="2"/>
          <w:sz w:val="24"/>
          <w:szCs w:val="24"/>
          <w:lang w:eastAsia="zh-CN" w:bidi="hi-IN"/>
        </w:rPr>
        <w:t xml:space="preserve"> </w:t>
      </w:r>
    </w:p>
    <w:p w:rsidR="00E83703" w:rsidRDefault="00E83703" w:rsidP="00E83703">
      <w:pPr>
        <w:widowControl w:val="0"/>
        <w:tabs>
          <w:tab w:val="left" w:pos="708"/>
        </w:tabs>
        <w:suppressAutoHyphens/>
        <w:spacing w:after="0"/>
        <w:rPr>
          <w:rFonts w:eastAsia="SimSun" w:cstheme="minorHAnsi"/>
          <w:b/>
          <w:kern w:val="2"/>
          <w:sz w:val="24"/>
          <w:szCs w:val="24"/>
          <w:lang w:eastAsia="zh-CN" w:bidi="hi-IN"/>
        </w:rPr>
      </w:pP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r w:rsidRPr="00E83703">
        <w:rPr>
          <w:rFonts w:eastAsia="SimSun" w:cstheme="minorHAnsi"/>
          <w:kern w:val="2"/>
          <w:sz w:val="24"/>
          <w:szCs w:val="24"/>
          <w:lang w:eastAsia="zh-CN" w:bidi="hi-IN"/>
        </w:rPr>
        <w:t>1.</w:t>
      </w:r>
      <w:r>
        <w:rPr>
          <w:rFonts w:eastAsia="SimSun" w:cstheme="minorHAnsi"/>
          <w:kern w:val="2"/>
          <w:sz w:val="24"/>
          <w:szCs w:val="24"/>
          <w:lang w:eastAsia="zh-CN" w:bidi="hi-IN"/>
        </w:rPr>
        <w:t xml:space="preserve"> Wykonawca ponosi odpowiedzialność z tytułu rękojmi za wady zmniejszające wartość lub użyteczność przedmiotu umowy.</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2. Niezależnie od uprawnień z tytułu rękojmi, określonych przepisami Kodeksu Cywilnego, Wykonawca udziela zamawiającemu gwarancji jakości na cały przedmiot umowy na okres 24 – miesięcy. (Okres gwarancji udzielonej przez producenta lub dostawcę nie może być krótszy niż 24 miesiące -  2 lata).</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3. Okres gwarancji rozpoczyna bieg od następnego dnia po dokonaniu odbioru końcowego bez uwag.</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p>
    <w:p w:rsidR="00E83703" w:rsidRDefault="00F36C1A"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4. Z</w:t>
      </w:r>
      <w:r w:rsidR="00E83703">
        <w:rPr>
          <w:rFonts w:eastAsia="SimSun" w:cstheme="minorHAnsi"/>
          <w:kern w:val="2"/>
          <w:sz w:val="24"/>
          <w:szCs w:val="24"/>
          <w:lang w:eastAsia="zh-CN" w:bidi="hi-IN"/>
        </w:rPr>
        <w:t>amawiający może dochodzić roszczeń z tytułu gwarancji także po okresie jej obowiązywania, jeżeli zgłoszenie wady nastąpiło przed upływem tego okresu.</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lastRenderedPageBreak/>
        <w:t xml:space="preserve">5. Gwarancją objęte są wszystkie wady wyłączające lub ograniczające możliwość korzystania z przedmiotu umowy dostarczonego przez Wykonawcę, zgodnie z ich przeznaczeniem i w sposób zgodny z dostarczona dokumentacją. </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6. W okresie gwarancji Wykonawca zobowiązany jest</w:t>
      </w:r>
      <w:r w:rsidR="00EA691E">
        <w:rPr>
          <w:rFonts w:eastAsia="SimSun" w:cstheme="minorHAnsi"/>
          <w:kern w:val="2"/>
          <w:sz w:val="24"/>
          <w:szCs w:val="24"/>
          <w:lang w:eastAsia="zh-CN" w:bidi="hi-IN"/>
        </w:rPr>
        <w:t xml:space="preserve"> w ciągu 12 godzin przyjąć usterkę i w ciągu 24 godzin, </w:t>
      </w:r>
      <w:r>
        <w:rPr>
          <w:rFonts w:eastAsia="SimSun" w:cstheme="minorHAnsi"/>
          <w:kern w:val="2"/>
          <w:sz w:val="24"/>
          <w:szCs w:val="24"/>
          <w:lang w:eastAsia="zh-CN" w:bidi="hi-IN"/>
        </w:rPr>
        <w:t xml:space="preserve"> nieodpłatnie usunąć usterkę, awarię lub w przypadku braku możliwości naprawy, wymieniać wadliwe wyposażenie na nowe, wolne od wad o parametrach technicznych równoważnych lub lepszych niż wymieniany.</w:t>
      </w:r>
    </w:p>
    <w:p w:rsidR="00E83703" w:rsidRDefault="00E83703" w:rsidP="00E83703">
      <w:pPr>
        <w:widowControl w:val="0"/>
        <w:tabs>
          <w:tab w:val="left" w:pos="708"/>
        </w:tabs>
        <w:suppressAutoHyphens/>
        <w:spacing w:after="0"/>
        <w:jc w:val="left"/>
        <w:rPr>
          <w:rFonts w:eastAsia="SimSun" w:cstheme="minorHAnsi"/>
          <w:kern w:val="2"/>
          <w:sz w:val="24"/>
          <w:szCs w:val="24"/>
          <w:lang w:eastAsia="zh-CN" w:bidi="hi-IN"/>
        </w:rPr>
      </w:pP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7. Naprawy będą dokonywane w miejscu eksploatacji wyposażenia. W przypadku</w:t>
      </w:r>
      <w:r w:rsidR="00EA691E">
        <w:rPr>
          <w:rFonts w:eastAsia="SimSun" w:cstheme="minorHAnsi"/>
          <w:kern w:val="2"/>
          <w:sz w:val="24"/>
          <w:szCs w:val="24"/>
          <w:lang w:eastAsia="zh-CN" w:bidi="hi-IN"/>
        </w:rPr>
        <w:t xml:space="preserve"> niemożliwości dokonania naprawy w miejscu i konieczności dostarczenia wyposażenia do punktu serwisowego, koszty dostarczenia uszkodzonego wyposażenia do punktu serwisowego oraz z punktu serwisowego do miejsca eksploatacji wyposażenia oraz koszty jego ponownej instalacji pokrywa Wykonawca.</w:t>
      </w:r>
    </w:p>
    <w:p w:rsidR="00EA691E" w:rsidRDefault="00EA691E" w:rsidP="004A351D">
      <w:pPr>
        <w:widowControl w:val="0"/>
        <w:tabs>
          <w:tab w:val="left" w:pos="708"/>
        </w:tabs>
        <w:suppressAutoHyphens/>
        <w:spacing w:after="0"/>
        <w:jc w:val="both"/>
        <w:rPr>
          <w:rFonts w:eastAsia="SimSun" w:cstheme="minorHAnsi"/>
          <w:kern w:val="2"/>
          <w:sz w:val="24"/>
          <w:szCs w:val="24"/>
          <w:lang w:eastAsia="zh-CN" w:bidi="hi-IN"/>
        </w:rPr>
      </w:pPr>
    </w:p>
    <w:p w:rsidR="00EA691E" w:rsidRDefault="00EA691E"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8. </w:t>
      </w:r>
      <w:proofErr w:type="spellStart"/>
      <w:r>
        <w:rPr>
          <w:rFonts w:eastAsia="SimSun" w:cstheme="minorHAnsi"/>
          <w:kern w:val="2"/>
          <w:sz w:val="24"/>
          <w:szCs w:val="24"/>
          <w:lang w:eastAsia="zh-CN" w:bidi="hi-IN"/>
        </w:rPr>
        <w:t>Serwisant</w:t>
      </w:r>
      <w:proofErr w:type="spellEnd"/>
      <w:r>
        <w:rPr>
          <w:rFonts w:eastAsia="SimSun" w:cstheme="minorHAnsi"/>
          <w:kern w:val="2"/>
          <w:sz w:val="24"/>
          <w:szCs w:val="24"/>
          <w:lang w:eastAsia="zh-CN" w:bidi="hi-IN"/>
        </w:rPr>
        <w:t xml:space="preserve"> przybywa na miejsce i kontynuuje czynności serwisowe aż do momentu uzyskania pełnej funkcjonalności wyposażenia lub do mementu osiągnięcia widocznej poprawy. Dopuszczalne jest zawieszanie czynności naprawczych, jeżeli są potrzebne dodatkowe materiały lub informacje, ale praca zostaje wznowiona natychmiast po ich uzyskaniu.</w:t>
      </w:r>
    </w:p>
    <w:p w:rsidR="00E83703" w:rsidRDefault="00E83703" w:rsidP="004A351D">
      <w:pPr>
        <w:widowControl w:val="0"/>
        <w:tabs>
          <w:tab w:val="left" w:pos="708"/>
        </w:tabs>
        <w:suppressAutoHyphens/>
        <w:spacing w:after="0"/>
        <w:jc w:val="both"/>
        <w:rPr>
          <w:rFonts w:eastAsia="SimSun" w:cstheme="minorHAnsi"/>
          <w:kern w:val="2"/>
          <w:sz w:val="24"/>
          <w:szCs w:val="24"/>
          <w:lang w:eastAsia="zh-CN" w:bidi="hi-IN"/>
        </w:rPr>
      </w:pPr>
    </w:p>
    <w:p w:rsidR="00BA2D65" w:rsidRDefault="00BA2D65"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9. W przypadku, gdy trzykrotna naprawa nie pozwoliła na usuniecie wady, Wykonawca zobowiązany jest do bezpłatnej wymiany wyposażenia na nowy, wolny od wad i bezpłatnego montażu wyposażenia w terminie 14 dni od dnia zgłoszenia przekazanego przez Zamawiającego na adres e – mail. Wykonawca nie obciąży Zamawiającego z tytułu wymiany żadnymi dodatkowymi kosztami w tym także w przypadku wzrostu cen rynkowych danego wyposażenia (lub jego elementu). Wymieniając sprzęt wykonawca zobowiązanych jest w każdym wypadku dostarczyć wyposażenie odpowiadające warunkom określonym w </w:t>
      </w:r>
      <w:r w:rsidRPr="00BA2D65">
        <w:rPr>
          <w:rFonts w:eastAsia="SimSun" w:cstheme="minorHAnsi"/>
          <w:kern w:val="2"/>
          <w:sz w:val="24"/>
          <w:szCs w:val="24"/>
          <w:lang w:eastAsia="zh-CN" w:bidi="hi-IN"/>
        </w:rPr>
        <w:t>§ 3</w:t>
      </w:r>
      <w:r w:rsidRPr="00176BE6">
        <w:rPr>
          <w:rFonts w:eastAsia="SimSun" w:cstheme="minorHAnsi"/>
          <w:b/>
          <w:kern w:val="2"/>
          <w:sz w:val="24"/>
          <w:szCs w:val="24"/>
          <w:lang w:eastAsia="zh-CN" w:bidi="hi-IN"/>
        </w:rPr>
        <w:t xml:space="preserve"> </w:t>
      </w:r>
      <w:r w:rsidRPr="00BA2D65">
        <w:rPr>
          <w:rFonts w:eastAsia="SimSun" w:cstheme="minorHAnsi"/>
          <w:kern w:val="2"/>
          <w:sz w:val="24"/>
          <w:szCs w:val="24"/>
          <w:lang w:eastAsia="zh-CN" w:bidi="hi-IN"/>
        </w:rPr>
        <w:t>umowy</w:t>
      </w:r>
      <w:r>
        <w:rPr>
          <w:rFonts w:eastAsia="SimSun" w:cstheme="minorHAnsi"/>
          <w:kern w:val="2"/>
          <w:sz w:val="24"/>
          <w:szCs w:val="24"/>
          <w:lang w:eastAsia="zh-CN" w:bidi="hi-IN"/>
        </w:rPr>
        <w:t xml:space="preserve"> oraz spełniające parametry techniczne co najmniej takie jak opisane w załączniku nr 1 do umowy.</w:t>
      </w:r>
    </w:p>
    <w:p w:rsidR="00BA2D65" w:rsidRDefault="00BA2D65" w:rsidP="004A351D">
      <w:pPr>
        <w:widowControl w:val="0"/>
        <w:tabs>
          <w:tab w:val="left" w:pos="708"/>
        </w:tabs>
        <w:suppressAutoHyphens/>
        <w:spacing w:after="0"/>
        <w:jc w:val="both"/>
        <w:rPr>
          <w:rFonts w:eastAsia="SimSun" w:cstheme="minorHAnsi"/>
          <w:kern w:val="2"/>
          <w:sz w:val="24"/>
          <w:szCs w:val="24"/>
          <w:lang w:eastAsia="zh-CN" w:bidi="hi-IN"/>
        </w:rPr>
      </w:pPr>
    </w:p>
    <w:p w:rsidR="0089770C" w:rsidRDefault="0089770C"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10. W</w:t>
      </w:r>
      <w:r w:rsidR="00BA2D65">
        <w:rPr>
          <w:rFonts w:eastAsia="SimSun" w:cstheme="minorHAnsi"/>
          <w:kern w:val="2"/>
          <w:sz w:val="24"/>
          <w:szCs w:val="24"/>
          <w:lang w:eastAsia="zh-CN" w:bidi="hi-IN"/>
        </w:rPr>
        <w:t xml:space="preserve"> przypadku </w:t>
      </w:r>
      <w:r>
        <w:rPr>
          <w:rFonts w:eastAsia="SimSun" w:cstheme="minorHAnsi"/>
          <w:kern w:val="2"/>
          <w:sz w:val="24"/>
          <w:szCs w:val="24"/>
          <w:lang w:eastAsia="zh-CN" w:bidi="hi-IN"/>
        </w:rPr>
        <w:t>niewykonania</w:t>
      </w:r>
      <w:r w:rsidR="00BA2D65">
        <w:rPr>
          <w:rFonts w:eastAsia="SimSun" w:cstheme="minorHAnsi"/>
          <w:kern w:val="2"/>
          <w:sz w:val="24"/>
          <w:szCs w:val="24"/>
          <w:lang w:eastAsia="zh-CN" w:bidi="hi-IN"/>
        </w:rPr>
        <w:t xml:space="preserve"> przez wykonawcę </w:t>
      </w:r>
      <w:r>
        <w:rPr>
          <w:rFonts w:eastAsia="SimSun" w:cstheme="minorHAnsi"/>
          <w:kern w:val="2"/>
          <w:sz w:val="24"/>
          <w:szCs w:val="24"/>
          <w:lang w:eastAsia="zh-CN" w:bidi="hi-IN"/>
        </w:rPr>
        <w:t>zobowiązania Zamawiający ma prawo zlecić producentowi lub dowolnemu serwisowi posiadającemu autoryzację producenta naprawę wyposażenia, na koszt wykonawcy, zachowując jednocześnie prawo do kar umownych i odszkodowania, o których mowa odpowiednio i § 7 umowy.</w:t>
      </w:r>
    </w:p>
    <w:p w:rsidR="0089770C" w:rsidRDefault="0089770C" w:rsidP="004A351D">
      <w:pPr>
        <w:widowControl w:val="0"/>
        <w:tabs>
          <w:tab w:val="left" w:pos="708"/>
        </w:tabs>
        <w:suppressAutoHyphens/>
        <w:spacing w:after="0"/>
        <w:jc w:val="both"/>
        <w:rPr>
          <w:rFonts w:eastAsia="SimSun" w:cstheme="minorHAnsi"/>
          <w:kern w:val="2"/>
          <w:sz w:val="24"/>
          <w:szCs w:val="24"/>
          <w:lang w:eastAsia="zh-CN" w:bidi="hi-IN"/>
        </w:rPr>
      </w:pPr>
    </w:p>
    <w:p w:rsidR="0089770C" w:rsidRPr="00176BE6" w:rsidRDefault="0089770C" w:rsidP="004A351D">
      <w:pPr>
        <w:widowControl w:val="0"/>
        <w:tabs>
          <w:tab w:val="left" w:pos="708"/>
        </w:tabs>
        <w:suppressAutoHyphens/>
        <w:spacing w:after="0"/>
        <w:jc w:val="both"/>
        <w:rPr>
          <w:rFonts w:eastAsia="SimSun" w:cstheme="minorHAnsi"/>
          <w:b/>
          <w:kern w:val="2"/>
          <w:sz w:val="24"/>
          <w:szCs w:val="24"/>
          <w:lang w:eastAsia="zh-CN" w:bidi="hi-IN"/>
        </w:rPr>
      </w:pPr>
      <w:r>
        <w:rPr>
          <w:rFonts w:eastAsia="SimSun" w:cstheme="minorHAnsi"/>
          <w:kern w:val="2"/>
          <w:sz w:val="24"/>
          <w:szCs w:val="24"/>
          <w:lang w:eastAsia="zh-CN" w:bidi="hi-IN"/>
        </w:rPr>
        <w:t>11. Wykonawca zobowiązuje się do pokrycia kosztów jakie musiał ponieść Zamawiający z tytułu niewykonania przez Wykonawcę zobowiązań gwarancyjnych.</w:t>
      </w:r>
    </w:p>
    <w:p w:rsidR="00BA2D65" w:rsidRPr="00FC77E3" w:rsidRDefault="00BA2D65" w:rsidP="004A351D">
      <w:pPr>
        <w:widowControl w:val="0"/>
        <w:tabs>
          <w:tab w:val="left" w:pos="708"/>
        </w:tabs>
        <w:suppressAutoHyphens/>
        <w:spacing w:after="0"/>
        <w:jc w:val="both"/>
        <w:rPr>
          <w:rFonts w:eastAsia="SimSun" w:cstheme="minorHAnsi"/>
          <w:kern w:val="2"/>
          <w:sz w:val="24"/>
          <w:szCs w:val="24"/>
          <w:lang w:eastAsia="zh-CN" w:bidi="hi-IN"/>
        </w:rPr>
      </w:pPr>
    </w:p>
    <w:p w:rsidR="00FC77E3" w:rsidRPr="00176BE6" w:rsidRDefault="00FC77E3" w:rsidP="00FC77E3">
      <w:pPr>
        <w:widowControl w:val="0"/>
        <w:tabs>
          <w:tab w:val="left" w:pos="708"/>
        </w:tabs>
        <w:suppressAutoHyphens/>
        <w:spacing w:after="0"/>
        <w:jc w:val="left"/>
        <w:rPr>
          <w:rFonts w:eastAsia="SimSun" w:cstheme="minorHAnsi"/>
          <w:b/>
          <w:kern w:val="2"/>
          <w:sz w:val="24"/>
          <w:szCs w:val="24"/>
          <w:lang w:eastAsia="zh-CN" w:bidi="hi-IN"/>
        </w:rPr>
      </w:pPr>
    </w:p>
    <w:p w:rsidR="0089770C" w:rsidRDefault="0089770C" w:rsidP="0089770C">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6</w:t>
      </w:r>
    </w:p>
    <w:p w:rsidR="0089770C" w:rsidRDefault="0089770C" w:rsidP="0089770C">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ODSTĄPIENIE OD UMOWY</w:t>
      </w:r>
    </w:p>
    <w:p w:rsidR="0089770C" w:rsidRDefault="0089770C" w:rsidP="0089770C">
      <w:pPr>
        <w:widowControl w:val="0"/>
        <w:tabs>
          <w:tab w:val="left" w:pos="708"/>
        </w:tabs>
        <w:suppressAutoHyphens/>
        <w:spacing w:after="0"/>
        <w:rPr>
          <w:rFonts w:eastAsia="SimSun" w:cstheme="minorHAnsi"/>
          <w:b/>
          <w:kern w:val="2"/>
          <w:sz w:val="24"/>
          <w:szCs w:val="24"/>
          <w:lang w:eastAsia="zh-CN" w:bidi="hi-IN"/>
        </w:rPr>
      </w:pPr>
    </w:p>
    <w:p w:rsidR="0089770C" w:rsidRDefault="0089770C" w:rsidP="004A351D">
      <w:pPr>
        <w:widowControl w:val="0"/>
        <w:tabs>
          <w:tab w:val="left" w:pos="708"/>
        </w:tabs>
        <w:suppressAutoHyphens/>
        <w:spacing w:after="0"/>
        <w:jc w:val="both"/>
        <w:rPr>
          <w:rFonts w:eastAsia="SimSun" w:cstheme="minorHAnsi"/>
          <w:kern w:val="2"/>
          <w:sz w:val="24"/>
          <w:szCs w:val="24"/>
          <w:lang w:eastAsia="zh-CN" w:bidi="hi-IN"/>
        </w:rPr>
      </w:pPr>
      <w:r w:rsidRPr="0089770C">
        <w:rPr>
          <w:rFonts w:eastAsia="SimSun" w:cstheme="minorHAnsi"/>
          <w:kern w:val="2"/>
          <w:sz w:val="24"/>
          <w:szCs w:val="24"/>
          <w:lang w:eastAsia="zh-CN" w:bidi="hi-IN"/>
        </w:rPr>
        <w:t xml:space="preserve">1.  </w:t>
      </w:r>
      <w:r>
        <w:rPr>
          <w:rFonts w:eastAsia="SimSun" w:cstheme="minorHAnsi"/>
          <w:kern w:val="2"/>
          <w:sz w:val="24"/>
          <w:szCs w:val="24"/>
          <w:lang w:eastAsia="zh-CN" w:bidi="hi-IN"/>
        </w:rPr>
        <w:t>Zamawiający ma prawo do odstąpienia od umowy w przypadku niewykonania przedmiotu umowy przez Wykonawcę w terminie ustalonym w  § 1 ust. 2, bez wyznaczenia terminu dodatkowego.</w:t>
      </w:r>
    </w:p>
    <w:p w:rsidR="0089770C" w:rsidRDefault="0089770C" w:rsidP="004A351D">
      <w:pPr>
        <w:widowControl w:val="0"/>
        <w:tabs>
          <w:tab w:val="left" w:pos="708"/>
        </w:tabs>
        <w:suppressAutoHyphens/>
        <w:spacing w:after="0"/>
        <w:jc w:val="both"/>
        <w:rPr>
          <w:rFonts w:eastAsia="SimSun" w:cstheme="minorHAnsi"/>
          <w:kern w:val="2"/>
          <w:sz w:val="24"/>
          <w:szCs w:val="24"/>
          <w:lang w:eastAsia="zh-CN" w:bidi="hi-IN"/>
        </w:rPr>
      </w:pPr>
    </w:p>
    <w:p w:rsidR="0089770C" w:rsidRDefault="0089770C"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2. Zamawiający może odstąpić od niniejszej umowy z winy wykonawcy, w przypadku, gdy </w:t>
      </w:r>
      <w:r>
        <w:rPr>
          <w:rFonts w:eastAsia="SimSun" w:cstheme="minorHAnsi"/>
          <w:kern w:val="2"/>
          <w:sz w:val="24"/>
          <w:szCs w:val="24"/>
          <w:lang w:eastAsia="zh-CN" w:bidi="hi-IN"/>
        </w:rPr>
        <w:lastRenderedPageBreak/>
        <w:t xml:space="preserve">Wykonawca wykonuje swoje obowiązki w sposób uchybiający postanowieniem niniejszej umowy i pomimo pisemnego wezwania Zamawiającego nie </w:t>
      </w:r>
      <w:r w:rsidR="00D21EF5">
        <w:rPr>
          <w:rFonts w:eastAsia="SimSun" w:cstheme="minorHAnsi"/>
          <w:kern w:val="2"/>
          <w:sz w:val="24"/>
          <w:szCs w:val="24"/>
          <w:lang w:eastAsia="zh-CN" w:bidi="hi-IN"/>
        </w:rPr>
        <w:t>następuje</w:t>
      </w:r>
      <w:r>
        <w:rPr>
          <w:rFonts w:eastAsia="SimSun" w:cstheme="minorHAnsi"/>
          <w:kern w:val="2"/>
          <w:sz w:val="24"/>
          <w:szCs w:val="24"/>
          <w:lang w:eastAsia="zh-CN" w:bidi="hi-IN"/>
        </w:rPr>
        <w:t xml:space="preserve">  w określonym przez niego terminie zmiana sposobu ich wykonania lub wykonawca nie usunie skutków ewentualnych naruszeń wywołanych nie wykonaniem lub </w:t>
      </w:r>
      <w:r w:rsidR="00D21EF5">
        <w:rPr>
          <w:rFonts w:eastAsia="SimSun" w:cstheme="minorHAnsi"/>
          <w:kern w:val="2"/>
          <w:sz w:val="24"/>
          <w:szCs w:val="24"/>
          <w:lang w:eastAsia="zh-CN" w:bidi="hi-IN"/>
        </w:rPr>
        <w:t>nienależytym</w:t>
      </w:r>
      <w:r>
        <w:rPr>
          <w:rFonts w:eastAsia="SimSun" w:cstheme="minorHAnsi"/>
          <w:kern w:val="2"/>
          <w:sz w:val="24"/>
          <w:szCs w:val="24"/>
          <w:lang w:eastAsia="zh-CN" w:bidi="hi-IN"/>
        </w:rPr>
        <w:t xml:space="preserve"> wykonaniem umowy – w terminie 15 dni od dnia powzięcia przez </w:t>
      </w:r>
      <w:r w:rsidR="00D21EF5">
        <w:rPr>
          <w:rFonts w:eastAsia="SimSun" w:cstheme="minorHAnsi"/>
          <w:kern w:val="2"/>
          <w:sz w:val="24"/>
          <w:szCs w:val="24"/>
          <w:lang w:eastAsia="zh-CN" w:bidi="hi-IN"/>
        </w:rPr>
        <w:t>Zamawiającego</w:t>
      </w:r>
      <w:r>
        <w:rPr>
          <w:rFonts w:eastAsia="SimSun" w:cstheme="minorHAnsi"/>
          <w:kern w:val="2"/>
          <w:sz w:val="24"/>
          <w:szCs w:val="24"/>
          <w:lang w:eastAsia="zh-CN" w:bidi="hi-IN"/>
        </w:rPr>
        <w:t xml:space="preserve"> wiadomości </w:t>
      </w:r>
      <w:r w:rsidR="00D21EF5">
        <w:rPr>
          <w:rFonts w:eastAsia="SimSun" w:cstheme="minorHAnsi"/>
          <w:kern w:val="2"/>
          <w:sz w:val="24"/>
          <w:szCs w:val="24"/>
          <w:lang w:eastAsia="zh-CN" w:bidi="hi-IN"/>
        </w:rPr>
        <w:t>o powyższych okolicznościach. W takiej sytuacji wykonawca może żądać wyłącznie wynagrodzenia należytego mu z tytułu prawidłowego wykonania części umowy.</w:t>
      </w:r>
    </w:p>
    <w:p w:rsidR="00D21EF5" w:rsidRDefault="00D21EF5" w:rsidP="004A351D">
      <w:pPr>
        <w:widowControl w:val="0"/>
        <w:tabs>
          <w:tab w:val="left" w:pos="708"/>
        </w:tabs>
        <w:suppressAutoHyphens/>
        <w:spacing w:after="0"/>
        <w:jc w:val="both"/>
        <w:rPr>
          <w:rFonts w:eastAsia="SimSun" w:cstheme="minorHAnsi"/>
          <w:kern w:val="2"/>
          <w:sz w:val="24"/>
          <w:szCs w:val="24"/>
          <w:lang w:eastAsia="zh-CN" w:bidi="hi-IN"/>
        </w:rPr>
      </w:pPr>
    </w:p>
    <w:p w:rsidR="00D21EF5" w:rsidRPr="0089770C" w:rsidRDefault="00D21EF5"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3. Odstąpienie od umowy powinno być dokonane w formie pisemnej i powinno zawierać uzasadnienie pod rygorem nieważności takiego oświadczenia.</w:t>
      </w:r>
    </w:p>
    <w:p w:rsidR="0089770C" w:rsidRPr="0089770C" w:rsidRDefault="0089770C" w:rsidP="004A351D">
      <w:pPr>
        <w:widowControl w:val="0"/>
        <w:tabs>
          <w:tab w:val="left" w:pos="708"/>
        </w:tabs>
        <w:suppressAutoHyphens/>
        <w:spacing w:after="0"/>
        <w:jc w:val="both"/>
        <w:rPr>
          <w:rFonts w:eastAsia="SimSun" w:cstheme="minorHAnsi"/>
          <w:kern w:val="2"/>
          <w:sz w:val="24"/>
          <w:szCs w:val="24"/>
          <w:lang w:eastAsia="zh-CN" w:bidi="hi-IN"/>
        </w:rPr>
      </w:pPr>
    </w:p>
    <w:p w:rsidR="00D21EF5" w:rsidRDefault="00D21EF5" w:rsidP="00D21EF5">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7</w:t>
      </w:r>
    </w:p>
    <w:p w:rsidR="00D21EF5" w:rsidRDefault="00D21EF5" w:rsidP="00D21EF5">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KARY UMOWNE</w:t>
      </w:r>
    </w:p>
    <w:p w:rsidR="00D21EF5" w:rsidRDefault="00D21EF5" w:rsidP="00D21EF5">
      <w:pPr>
        <w:widowControl w:val="0"/>
        <w:tabs>
          <w:tab w:val="left" w:pos="708"/>
        </w:tabs>
        <w:suppressAutoHyphens/>
        <w:spacing w:after="0"/>
        <w:rPr>
          <w:rFonts w:eastAsia="SimSun" w:cstheme="minorHAnsi"/>
          <w:b/>
          <w:kern w:val="2"/>
          <w:sz w:val="24"/>
          <w:szCs w:val="24"/>
          <w:lang w:eastAsia="zh-CN" w:bidi="hi-IN"/>
        </w:rPr>
      </w:pPr>
    </w:p>
    <w:p w:rsidR="00D21EF5" w:rsidRPr="00F0325A" w:rsidRDefault="00D21EF5" w:rsidP="004A351D">
      <w:pPr>
        <w:widowControl w:val="0"/>
        <w:tabs>
          <w:tab w:val="left" w:pos="708"/>
        </w:tabs>
        <w:suppressAutoHyphens/>
        <w:spacing w:after="0"/>
        <w:jc w:val="both"/>
        <w:rPr>
          <w:rFonts w:eastAsia="SimSun" w:cstheme="minorHAnsi"/>
          <w:kern w:val="2"/>
          <w:sz w:val="24"/>
          <w:szCs w:val="24"/>
          <w:lang w:eastAsia="zh-CN" w:bidi="hi-IN"/>
        </w:rPr>
      </w:pPr>
      <w:r w:rsidRPr="00F0325A">
        <w:rPr>
          <w:rFonts w:eastAsia="SimSun" w:cstheme="minorHAnsi"/>
          <w:kern w:val="2"/>
          <w:sz w:val="24"/>
          <w:szCs w:val="24"/>
          <w:lang w:eastAsia="zh-CN" w:bidi="hi-IN"/>
        </w:rPr>
        <w:t>1.  Strony ustanawiają odpowiedzialność za niewykonanie lub nienależyte wykonanie przedmiotu umowy, na niżej opisanych zasadach.</w:t>
      </w:r>
    </w:p>
    <w:p w:rsidR="00D21EF5" w:rsidRPr="00F0325A" w:rsidRDefault="00D21EF5" w:rsidP="004A351D">
      <w:pPr>
        <w:widowControl w:val="0"/>
        <w:tabs>
          <w:tab w:val="left" w:pos="708"/>
        </w:tabs>
        <w:suppressAutoHyphens/>
        <w:spacing w:after="0"/>
        <w:jc w:val="both"/>
        <w:rPr>
          <w:rFonts w:eastAsia="SimSun" w:cstheme="minorHAnsi"/>
          <w:kern w:val="2"/>
          <w:sz w:val="24"/>
          <w:szCs w:val="24"/>
          <w:lang w:eastAsia="zh-CN" w:bidi="hi-IN"/>
        </w:rPr>
      </w:pPr>
    </w:p>
    <w:p w:rsidR="00D21EF5" w:rsidRPr="00F0325A" w:rsidRDefault="00695867" w:rsidP="004A351D">
      <w:pPr>
        <w:widowControl w:val="0"/>
        <w:tabs>
          <w:tab w:val="left" w:pos="708"/>
        </w:tabs>
        <w:suppressAutoHyphens/>
        <w:spacing w:after="0"/>
        <w:jc w:val="both"/>
        <w:rPr>
          <w:rFonts w:eastAsia="SimSun" w:cstheme="minorHAnsi"/>
          <w:kern w:val="2"/>
          <w:sz w:val="24"/>
          <w:szCs w:val="24"/>
          <w:lang w:eastAsia="zh-CN" w:bidi="hi-IN"/>
        </w:rPr>
      </w:pPr>
      <w:r w:rsidRPr="00F0325A">
        <w:rPr>
          <w:rFonts w:eastAsia="SimSun" w:cstheme="minorHAnsi"/>
          <w:kern w:val="2"/>
          <w:sz w:val="24"/>
          <w:szCs w:val="24"/>
          <w:lang w:eastAsia="zh-CN" w:bidi="hi-IN"/>
        </w:rPr>
        <w:t>2. W</w:t>
      </w:r>
      <w:r w:rsidR="00D21EF5" w:rsidRPr="00F0325A">
        <w:rPr>
          <w:rFonts w:eastAsia="SimSun" w:cstheme="minorHAnsi"/>
          <w:kern w:val="2"/>
          <w:sz w:val="24"/>
          <w:szCs w:val="24"/>
          <w:lang w:eastAsia="zh-CN" w:bidi="hi-IN"/>
        </w:rPr>
        <w:t>ykonawca zapłaci zamawiającemu kary umowne w następujących wypadkach i wysokościach:</w:t>
      </w:r>
    </w:p>
    <w:p w:rsidR="00D21EF5" w:rsidRPr="00F0325A" w:rsidRDefault="00D21EF5" w:rsidP="004A351D">
      <w:pPr>
        <w:widowControl w:val="0"/>
        <w:tabs>
          <w:tab w:val="left" w:pos="708"/>
        </w:tabs>
        <w:suppressAutoHyphens/>
        <w:spacing w:after="0"/>
        <w:jc w:val="both"/>
        <w:rPr>
          <w:rFonts w:eastAsia="SimSun" w:cstheme="minorHAnsi"/>
          <w:kern w:val="2"/>
          <w:sz w:val="24"/>
          <w:szCs w:val="24"/>
          <w:lang w:eastAsia="zh-CN" w:bidi="hi-IN"/>
        </w:rPr>
      </w:pPr>
      <w:r w:rsidRPr="00F0325A">
        <w:rPr>
          <w:rFonts w:eastAsia="SimSun" w:cstheme="minorHAnsi"/>
          <w:kern w:val="2"/>
          <w:sz w:val="24"/>
          <w:szCs w:val="24"/>
          <w:lang w:eastAsia="zh-CN" w:bidi="hi-IN"/>
        </w:rPr>
        <w:t xml:space="preserve">         1) w przypadku odstąpienia od umowy przez Zamawiającego wskutek okoliczności, o</w:t>
      </w:r>
    </w:p>
    <w:p w:rsidR="00D21EF5" w:rsidRPr="00F0325A" w:rsidRDefault="00D21EF5" w:rsidP="004A351D">
      <w:pPr>
        <w:widowControl w:val="0"/>
        <w:tabs>
          <w:tab w:val="left" w:pos="708"/>
        </w:tabs>
        <w:suppressAutoHyphens/>
        <w:spacing w:after="0"/>
        <w:jc w:val="both"/>
        <w:rPr>
          <w:rFonts w:eastAsia="SimSun" w:cstheme="minorHAnsi"/>
          <w:kern w:val="2"/>
          <w:sz w:val="24"/>
          <w:szCs w:val="24"/>
          <w:lang w:eastAsia="zh-CN" w:bidi="hi-IN"/>
        </w:rPr>
      </w:pPr>
      <w:r w:rsidRPr="00F0325A">
        <w:rPr>
          <w:rFonts w:eastAsia="SimSun" w:cstheme="minorHAnsi"/>
          <w:kern w:val="2"/>
          <w:sz w:val="24"/>
          <w:szCs w:val="24"/>
          <w:lang w:eastAsia="zh-CN" w:bidi="hi-IN"/>
        </w:rPr>
        <w:t xml:space="preserve">             których mowa w §  6 ust 1 – w wysokości 20% całkowitego </w:t>
      </w:r>
      <w:r w:rsidR="009F60F8" w:rsidRPr="00F0325A">
        <w:rPr>
          <w:rFonts w:eastAsia="SimSun" w:cstheme="minorHAnsi"/>
          <w:kern w:val="2"/>
          <w:sz w:val="24"/>
          <w:szCs w:val="24"/>
          <w:lang w:eastAsia="zh-CN" w:bidi="hi-IN"/>
        </w:rPr>
        <w:t>wynagrodzenia</w:t>
      </w:r>
      <w:r w:rsidRPr="00F0325A">
        <w:rPr>
          <w:rFonts w:eastAsia="SimSun" w:cstheme="minorHAnsi"/>
          <w:kern w:val="2"/>
          <w:sz w:val="24"/>
          <w:szCs w:val="24"/>
          <w:lang w:eastAsia="zh-CN" w:bidi="hi-IN"/>
        </w:rPr>
        <w:t xml:space="preserve"> </w:t>
      </w:r>
    </w:p>
    <w:p w:rsidR="00695867" w:rsidRPr="00F0325A" w:rsidRDefault="00695867" w:rsidP="004A351D">
      <w:pPr>
        <w:widowControl w:val="0"/>
        <w:tabs>
          <w:tab w:val="left" w:pos="708"/>
        </w:tabs>
        <w:suppressAutoHyphens/>
        <w:spacing w:after="0"/>
        <w:jc w:val="both"/>
        <w:rPr>
          <w:rFonts w:eastAsia="SimSun" w:cstheme="minorHAnsi"/>
          <w:kern w:val="2"/>
          <w:sz w:val="24"/>
          <w:szCs w:val="24"/>
          <w:lang w:eastAsia="zh-CN" w:bidi="hi-IN"/>
        </w:rPr>
      </w:pPr>
      <w:r w:rsidRPr="00F0325A">
        <w:rPr>
          <w:rFonts w:eastAsia="SimSun" w:cstheme="minorHAnsi"/>
          <w:kern w:val="2"/>
          <w:sz w:val="24"/>
          <w:szCs w:val="24"/>
          <w:lang w:eastAsia="zh-CN" w:bidi="hi-IN"/>
        </w:rPr>
        <w:t xml:space="preserve">          2) w przypadku zwłoki w termonie wykonania umowy, o którym mowa w  §  1 ust. 2 – w wysokości 0,2% całkowitego wynagrodzenia wykonawcy brutto, określonego w  §  4 ust 1, za każdy dzień zwłoki;</w:t>
      </w:r>
    </w:p>
    <w:p w:rsidR="00695867" w:rsidRPr="00F0325A" w:rsidRDefault="00695867" w:rsidP="004A351D">
      <w:pPr>
        <w:widowControl w:val="0"/>
        <w:tabs>
          <w:tab w:val="left" w:pos="708"/>
        </w:tabs>
        <w:suppressAutoHyphens/>
        <w:spacing w:after="0"/>
        <w:jc w:val="both"/>
        <w:rPr>
          <w:rFonts w:eastAsia="SimSun" w:cstheme="minorHAnsi"/>
          <w:kern w:val="2"/>
          <w:sz w:val="24"/>
          <w:szCs w:val="24"/>
          <w:lang w:eastAsia="zh-CN" w:bidi="hi-IN"/>
        </w:rPr>
      </w:pPr>
      <w:r w:rsidRPr="00F0325A">
        <w:rPr>
          <w:rFonts w:eastAsia="SimSun" w:cstheme="minorHAnsi"/>
          <w:kern w:val="2"/>
          <w:sz w:val="24"/>
          <w:szCs w:val="24"/>
          <w:lang w:eastAsia="zh-CN" w:bidi="hi-IN"/>
        </w:rPr>
        <w:t xml:space="preserve">          3) w przypadku nie podjęcia czynności naprawczych, w terminach określonych w  §  5 ust. 7- w wysokości 200,00 zł brutto za każdy dzień zwłoki.</w:t>
      </w:r>
    </w:p>
    <w:p w:rsidR="00695867" w:rsidRPr="00F0325A" w:rsidRDefault="00695867" w:rsidP="004A351D">
      <w:pPr>
        <w:widowControl w:val="0"/>
        <w:tabs>
          <w:tab w:val="left" w:pos="708"/>
        </w:tabs>
        <w:suppressAutoHyphens/>
        <w:spacing w:after="0"/>
        <w:jc w:val="both"/>
        <w:rPr>
          <w:rFonts w:eastAsia="SimSun" w:cstheme="minorHAnsi"/>
          <w:kern w:val="2"/>
          <w:sz w:val="24"/>
          <w:szCs w:val="24"/>
          <w:lang w:eastAsia="zh-CN" w:bidi="hi-IN"/>
        </w:rPr>
      </w:pPr>
    </w:p>
    <w:p w:rsidR="00695867" w:rsidRPr="00F0325A" w:rsidRDefault="00695867" w:rsidP="004A351D">
      <w:pPr>
        <w:widowControl w:val="0"/>
        <w:tabs>
          <w:tab w:val="left" w:pos="708"/>
        </w:tabs>
        <w:suppressAutoHyphens/>
        <w:spacing w:after="0"/>
        <w:jc w:val="both"/>
        <w:rPr>
          <w:rFonts w:eastAsia="SimSun" w:cstheme="minorHAnsi"/>
          <w:kern w:val="2"/>
          <w:sz w:val="24"/>
          <w:szCs w:val="24"/>
          <w:lang w:eastAsia="zh-CN" w:bidi="hi-IN"/>
        </w:rPr>
      </w:pPr>
      <w:r w:rsidRPr="00F0325A">
        <w:rPr>
          <w:rFonts w:eastAsia="SimSun" w:cstheme="minorHAnsi"/>
          <w:kern w:val="2"/>
          <w:sz w:val="24"/>
          <w:szCs w:val="24"/>
          <w:lang w:eastAsia="zh-CN" w:bidi="hi-IN"/>
        </w:rPr>
        <w:t xml:space="preserve">3. Należności wskazane w ust. 2 podlegają kumulacji w przypadku wystąpienia wymienionych w nich zdarzeń, z zastrzeżeniem, że łączną wartość kar umownych określonych w ust. 2 pkt 1) i 2) nie może przekroczyć wartości 30% całkowitego wynagrodzenia wykonawcy brutto, określonego w  §  5 ust </w:t>
      </w:r>
      <w:proofErr w:type="spellStart"/>
      <w:r w:rsidRPr="00F0325A">
        <w:rPr>
          <w:rFonts w:eastAsia="SimSun" w:cstheme="minorHAnsi"/>
          <w:kern w:val="2"/>
          <w:sz w:val="24"/>
          <w:szCs w:val="24"/>
          <w:lang w:eastAsia="zh-CN" w:bidi="hi-IN"/>
        </w:rPr>
        <w:t>ust</w:t>
      </w:r>
      <w:proofErr w:type="spellEnd"/>
      <w:r w:rsidRPr="00F0325A">
        <w:rPr>
          <w:rFonts w:eastAsia="SimSun" w:cstheme="minorHAnsi"/>
          <w:kern w:val="2"/>
          <w:sz w:val="24"/>
          <w:szCs w:val="24"/>
          <w:lang w:eastAsia="zh-CN" w:bidi="hi-IN"/>
        </w:rPr>
        <w:t>. 1.</w:t>
      </w:r>
    </w:p>
    <w:p w:rsidR="00695867" w:rsidRPr="00F0325A" w:rsidRDefault="00695867" w:rsidP="004A351D">
      <w:pPr>
        <w:widowControl w:val="0"/>
        <w:tabs>
          <w:tab w:val="left" w:pos="708"/>
        </w:tabs>
        <w:suppressAutoHyphens/>
        <w:spacing w:after="0"/>
        <w:jc w:val="both"/>
        <w:rPr>
          <w:rFonts w:eastAsia="SimSun" w:cstheme="minorHAnsi"/>
          <w:kern w:val="2"/>
          <w:sz w:val="24"/>
          <w:szCs w:val="24"/>
          <w:lang w:eastAsia="zh-CN" w:bidi="hi-IN"/>
        </w:rPr>
      </w:pPr>
    </w:p>
    <w:p w:rsidR="00695867" w:rsidRPr="00F0325A" w:rsidRDefault="00F36C1A"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4. W</w:t>
      </w:r>
      <w:r w:rsidR="00695867" w:rsidRPr="00F0325A">
        <w:rPr>
          <w:rFonts w:eastAsia="SimSun" w:cstheme="minorHAnsi"/>
          <w:kern w:val="2"/>
          <w:sz w:val="24"/>
          <w:szCs w:val="24"/>
          <w:lang w:eastAsia="zh-CN" w:bidi="hi-IN"/>
        </w:rPr>
        <w:t xml:space="preserve"> przypadku gdyby kary umowne określone w ust. 1 nie pokryły całej </w:t>
      </w:r>
      <w:r w:rsidR="004A351D" w:rsidRPr="00F0325A">
        <w:rPr>
          <w:rFonts w:eastAsia="SimSun" w:cstheme="minorHAnsi"/>
          <w:kern w:val="2"/>
          <w:sz w:val="24"/>
          <w:szCs w:val="24"/>
          <w:lang w:eastAsia="zh-CN" w:bidi="hi-IN"/>
        </w:rPr>
        <w:t>szkody poniesionej przez Zamawiającego, Zamawiającemu przysługuje prawo dochodzenia odszkodowania uzupełniającego na zasadach ogólnych.</w:t>
      </w:r>
    </w:p>
    <w:p w:rsidR="004A351D" w:rsidRPr="00F0325A" w:rsidRDefault="004A351D" w:rsidP="004A351D">
      <w:pPr>
        <w:widowControl w:val="0"/>
        <w:tabs>
          <w:tab w:val="left" w:pos="708"/>
        </w:tabs>
        <w:suppressAutoHyphens/>
        <w:spacing w:after="0"/>
        <w:jc w:val="both"/>
        <w:rPr>
          <w:rFonts w:eastAsia="SimSun" w:cstheme="minorHAnsi"/>
          <w:kern w:val="2"/>
          <w:sz w:val="24"/>
          <w:szCs w:val="24"/>
          <w:lang w:eastAsia="zh-CN" w:bidi="hi-IN"/>
        </w:rPr>
      </w:pPr>
    </w:p>
    <w:p w:rsidR="004A351D" w:rsidRPr="00F0325A" w:rsidRDefault="00F36C1A" w:rsidP="004A351D">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5. W</w:t>
      </w:r>
      <w:r w:rsidR="004A351D" w:rsidRPr="00F0325A">
        <w:rPr>
          <w:rFonts w:eastAsia="SimSun" w:cstheme="minorHAnsi"/>
          <w:kern w:val="2"/>
          <w:sz w:val="24"/>
          <w:szCs w:val="24"/>
          <w:lang w:eastAsia="zh-CN" w:bidi="hi-IN"/>
        </w:rPr>
        <w:t xml:space="preserve"> przypadku zwłoki w terminie zapłaty należności wynikającej z faktury, o której mowa w §  4 ust. 6, Wykonawca ma prawo do odsetek ustawowych za każdy dzień zwłoki, licząc od następnego dnia po upływie daty zapłaty.</w:t>
      </w:r>
    </w:p>
    <w:p w:rsidR="004A351D" w:rsidRPr="00F0325A" w:rsidRDefault="004A351D" w:rsidP="004A351D">
      <w:pPr>
        <w:widowControl w:val="0"/>
        <w:tabs>
          <w:tab w:val="left" w:pos="708"/>
        </w:tabs>
        <w:suppressAutoHyphens/>
        <w:spacing w:after="0"/>
        <w:jc w:val="both"/>
        <w:rPr>
          <w:rFonts w:eastAsia="SimSun" w:cstheme="minorHAnsi"/>
          <w:kern w:val="2"/>
          <w:sz w:val="24"/>
          <w:szCs w:val="24"/>
          <w:lang w:eastAsia="zh-CN" w:bidi="hi-IN"/>
        </w:rPr>
      </w:pPr>
    </w:p>
    <w:p w:rsidR="004A351D" w:rsidRPr="00F0325A" w:rsidRDefault="004A351D" w:rsidP="004A351D">
      <w:pPr>
        <w:widowControl w:val="0"/>
        <w:tabs>
          <w:tab w:val="left" w:pos="708"/>
        </w:tabs>
        <w:suppressAutoHyphens/>
        <w:spacing w:after="0"/>
        <w:jc w:val="both"/>
        <w:rPr>
          <w:rFonts w:eastAsia="SimSun" w:cstheme="minorHAnsi"/>
          <w:b/>
          <w:kern w:val="2"/>
          <w:sz w:val="24"/>
          <w:szCs w:val="24"/>
          <w:lang w:eastAsia="zh-CN" w:bidi="hi-IN"/>
        </w:rPr>
      </w:pPr>
      <w:r w:rsidRPr="00F0325A">
        <w:rPr>
          <w:rFonts w:eastAsia="SimSun" w:cstheme="minorHAnsi"/>
          <w:kern w:val="2"/>
          <w:sz w:val="24"/>
          <w:szCs w:val="24"/>
          <w:lang w:eastAsia="zh-CN" w:bidi="hi-IN"/>
        </w:rPr>
        <w:t>6. W razie ziszczenia się przesłanki zapłaty kary umownej, o której mowa w ust. 2, Zamawiający wezwie wykonawcę notą obciążeniową do jej zapłaty, a po bezskutecznym upływie terminu wskazanym w nocie obciążeniowej, będzie mógł potrącić ją z wynagrodzenia Wykonawcy z chwila zapłaty należności wynikającej z faktury.</w:t>
      </w:r>
    </w:p>
    <w:p w:rsidR="009F60F8" w:rsidRPr="00D21EF5" w:rsidRDefault="009F60F8" w:rsidP="004A351D">
      <w:pPr>
        <w:widowControl w:val="0"/>
        <w:tabs>
          <w:tab w:val="left" w:pos="708"/>
        </w:tabs>
        <w:suppressAutoHyphens/>
        <w:spacing w:after="0"/>
        <w:jc w:val="both"/>
        <w:rPr>
          <w:rFonts w:eastAsia="SimSun" w:cstheme="minorHAnsi"/>
          <w:kern w:val="2"/>
          <w:sz w:val="24"/>
          <w:szCs w:val="24"/>
          <w:lang w:eastAsia="zh-CN" w:bidi="hi-IN"/>
        </w:rPr>
      </w:pPr>
    </w:p>
    <w:p w:rsidR="009F60F8" w:rsidRDefault="009F60F8" w:rsidP="004A351D">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8</w:t>
      </w:r>
    </w:p>
    <w:p w:rsidR="009F60F8" w:rsidRDefault="009F60F8" w:rsidP="009F60F8">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ZMIANY UMOWY</w:t>
      </w:r>
    </w:p>
    <w:p w:rsidR="009F60F8" w:rsidRDefault="009F60F8" w:rsidP="009F60F8">
      <w:pPr>
        <w:widowControl w:val="0"/>
        <w:tabs>
          <w:tab w:val="left" w:pos="708"/>
        </w:tabs>
        <w:suppressAutoHyphens/>
        <w:spacing w:after="0"/>
        <w:jc w:val="both"/>
        <w:rPr>
          <w:rFonts w:eastAsia="SimSun" w:cstheme="minorHAnsi"/>
          <w:b/>
          <w:kern w:val="2"/>
          <w:sz w:val="24"/>
          <w:szCs w:val="24"/>
          <w:lang w:eastAsia="zh-CN" w:bidi="hi-IN"/>
        </w:rPr>
      </w:pPr>
    </w:p>
    <w:p w:rsidR="009F60F8" w:rsidRDefault="009F60F8" w:rsidP="009F60F8">
      <w:pPr>
        <w:widowControl w:val="0"/>
        <w:tabs>
          <w:tab w:val="left" w:pos="708"/>
        </w:tabs>
        <w:suppressAutoHyphens/>
        <w:spacing w:after="0"/>
        <w:jc w:val="both"/>
        <w:rPr>
          <w:rFonts w:eastAsia="SimSun" w:cstheme="minorHAnsi"/>
          <w:kern w:val="2"/>
          <w:sz w:val="24"/>
          <w:szCs w:val="24"/>
          <w:lang w:eastAsia="zh-CN" w:bidi="hi-IN"/>
        </w:rPr>
      </w:pPr>
      <w:r w:rsidRPr="009F60F8">
        <w:rPr>
          <w:rFonts w:eastAsia="SimSun" w:cstheme="minorHAnsi"/>
          <w:kern w:val="2"/>
          <w:sz w:val="24"/>
          <w:szCs w:val="24"/>
          <w:lang w:eastAsia="zh-CN" w:bidi="hi-IN"/>
        </w:rPr>
        <w:t xml:space="preserve">1. </w:t>
      </w:r>
      <w:r>
        <w:rPr>
          <w:rFonts w:eastAsia="SimSun" w:cstheme="minorHAnsi"/>
          <w:kern w:val="2"/>
          <w:sz w:val="24"/>
          <w:szCs w:val="24"/>
          <w:lang w:eastAsia="zh-CN" w:bidi="hi-IN"/>
        </w:rPr>
        <w:t>Wszelkie  istotne zmiany umowy wymagają dla swej ważności formy pisemnej.</w:t>
      </w:r>
    </w:p>
    <w:p w:rsidR="009F60F8" w:rsidRDefault="009F60F8" w:rsidP="009F60F8">
      <w:pPr>
        <w:widowControl w:val="0"/>
        <w:tabs>
          <w:tab w:val="left" w:pos="708"/>
        </w:tabs>
        <w:suppressAutoHyphens/>
        <w:spacing w:after="0"/>
        <w:jc w:val="both"/>
        <w:rPr>
          <w:rFonts w:eastAsia="SimSun" w:cstheme="minorHAnsi"/>
          <w:kern w:val="2"/>
          <w:sz w:val="24"/>
          <w:szCs w:val="24"/>
          <w:lang w:eastAsia="zh-CN" w:bidi="hi-IN"/>
        </w:rPr>
      </w:pPr>
    </w:p>
    <w:p w:rsidR="009F60F8" w:rsidRDefault="009F60F8"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2. Zamawiający między innymi przewiduje następujące możliwości dokonania zmian postanowień zawartej</w:t>
      </w:r>
      <w:r w:rsidR="00C37D13">
        <w:rPr>
          <w:rFonts w:eastAsia="SimSun" w:cstheme="minorHAnsi"/>
          <w:kern w:val="2"/>
          <w:sz w:val="24"/>
          <w:szCs w:val="24"/>
          <w:lang w:eastAsia="zh-CN" w:bidi="hi-IN"/>
        </w:rPr>
        <w:t xml:space="preserve"> umowy:</w:t>
      </w:r>
    </w:p>
    <w:p w:rsidR="00C37D13" w:rsidRDefault="009F60F8"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1) zmiana terminu realizacji umowy, określonego w </w:t>
      </w:r>
      <w:r w:rsidRPr="00C37D13">
        <w:rPr>
          <w:rFonts w:eastAsia="SimSun" w:cstheme="minorHAnsi"/>
          <w:kern w:val="2"/>
          <w:sz w:val="24"/>
          <w:szCs w:val="24"/>
          <w:lang w:eastAsia="zh-CN" w:bidi="hi-IN"/>
        </w:rPr>
        <w:t>§ 1</w:t>
      </w:r>
      <w:r w:rsidR="00C37D13" w:rsidRPr="00C37D13">
        <w:rPr>
          <w:rFonts w:eastAsia="SimSun" w:cstheme="minorHAnsi"/>
          <w:kern w:val="2"/>
          <w:sz w:val="24"/>
          <w:szCs w:val="24"/>
          <w:lang w:eastAsia="zh-CN" w:bidi="hi-IN"/>
        </w:rPr>
        <w:t xml:space="preserve"> ust.</w:t>
      </w:r>
      <w:r w:rsidR="00C37D13">
        <w:rPr>
          <w:rFonts w:eastAsia="SimSun" w:cstheme="minorHAnsi"/>
          <w:kern w:val="2"/>
          <w:sz w:val="24"/>
          <w:szCs w:val="24"/>
          <w:lang w:eastAsia="zh-CN" w:bidi="hi-IN"/>
        </w:rPr>
        <w:t xml:space="preserve"> </w:t>
      </w:r>
      <w:r w:rsidR="00C37D13" w:rsidRPr="00C37D13">
        <w:rPr>
          <w:rFonts w:eastAsia="SimSun" w:cstheme="minorHAnsi"/>
          <w:kern w:val="2"/>
          <w:sz w:val="24"/>
          <w:szCs w:val="24"/>
          <w:lang w:eastAsia="zh-CN" w:bidi="hi-IN"/>
        </w:rPr>
        <w:t>2</w:t>
      </w:r>
      <w:r w:rsidR="00C37D13">
        <w:rPr>
          <w:rFonts w:eastAsia="SimSun" w:cstheme="minorHAnsi"/>
          <w:kern w:val="2"/>
          <w:sz w:val="24"/>
          <w:szCs w:val="24"/>
          <w:lang w:eastAsia="zh-CN" w:bidi="hi-IN"/>
        </w:rPr>
        <w:t xml:space="preserve"> w przypadku zaistnienia</w:t>
      </w: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działania siły wyższej lub okoliczności, których nie można było przewidzieć ani im</w:t>
      </w:r>
    </w:p>
    <w:p w:rsidR="009F60F8"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zapobiec,</w:t>
      </w: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2) zmiana pozycji asortymentowej, gdy nastąpi wycofanie danego asortymentu z</w:t>
      </w: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produkcji przez producenta i stanie się niedostępny na rynku – wykonawca w tej</w:t>
      </w: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sytuacji zobowiązany jest do zaoferowania dostępnego na rynku asortymentu,</w:t>
      </w: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spełniającego co najmniej minimalne parametry techniczne – zmiana nie może</w:t>
      </w: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               powodować zmiany wysokości ceny.</w:t>
      </w: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p>
    <w:p w:rsidR="00C37D13" w:rsidRDefault="00C37D13" w:rsidP="009F60F8">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3. Zmiany mogą być inicjowane przez Zamawiającego lub Wykonawcę, z tym zastrzeżeniem, że żaden z powyższych zapisów nie obliguje zamawiającego do wprowadzenia jakiejkolwiek zmiany a jedynie  wprowadza taką możliwość. Strona wnioskująca o zmianę umowy, przekłada drugiej stronie pisemne uzasadnienie konieczności wprowadzenia zmian do Umowy.</w:t>
      </w:r>
    </w:p>
    <w:p w:rsidR="009F60F8" w:rsidRPr="009F60F8" w:rsidRDefault="009F60F8" w:rsidP="009F60F8">
      <w:pPr>
        <w:widowControl w:val="0"/>
        <w:tabs>
          <w:tab w:val="left" w:pos="708"/>
        </w:tabs>
        <w:suppressAutoHyphens/>
        <w:spacing w:after="0"/>
        <w:jc w:val="both"/>
        <w:rPr>
          <w:rFonts w:eastAsia="SimSun" w:cstheme="minorHAnsi"/>
          <w:kern w:val="2"/>
          <w:sz w:val="24"/>
          <w:szCs w:val="24"/>
          <w:lang w:eastAsia="zh-CN" w:bidi="hi-IN"/>
        </w:rPr>
      </w:pPr>
    </w:p>
    <w:p w:rsidR="00C37D13" w:rsidRDefault="00C37D13" w:rsidP="00C37D13">
      <w:pPr>
        <w:widowControl w:val="0"/>
        <w:tabs>
          <w:tab w:val="left" w:pos="708"/>
        </w:tabs>
        <w:suppressAutoHyphens/>
        <w:spacing w:after="0"/>
        <w:rPr>
          <w:rFonts w:eastAsia="SimSun" w:cstheme="minorHAnsi"/>
          <w:b/>
          <w:kern w:val="2"/>
          <w:sz w:val="24"/>
          <w:szCs w:val="24"/>
          <w:lang w:eastAsia="zh-CN" w:bidi="hi-IN"/>
        </w:rPr>
      </w:pPr>
    </w:p>
    <w:p w:rsidR="00C37D13" w:rsidRDefault="00C37D13" w:rsidP="00C37D1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 8</w:t>
      </w:r>
    </w:p>
    <w:p w:rsidR="00C37D13" w:rsidRDefault="00C37D13" w:rsidP="00C37D13">
      <w:pPr>
        <w:widowControl w:val="0"/>
        <w:tabs>
          <w:tab w:val="left" w:pos="708"/>
        </w:tabs>
        <w:suppressAutoHyphens/>
        <w:spacing w:after="0"/>
        <w:rPr>
          <w:rFonts w:eastAsia="SimSun" w:cstheme="minorHAnsi"/>
          <w:b/>
          <w:kern w:val="2"/>
          <w:sz w:val="24"/>
          <w:szCs w:val="24"/>
          <w:lang w:eastAsia="zh-CN" w:bidi="hi-IN"/>
        </w:rPr>
      </w:pPr>
      <w:r>
        <w:rPr>
          <w:rFonts w:eastAsia="SimSun" w:cstheme="minorHAnsi"/>
          <w:b/>
          <w:kern w:val="2"/>
          <w:sz w:val="24"/>
          <w:szCs w:val="24"/>
          <w:lang w:eastAsia="zh-CN" w:bidi="hi-IN"/>
        </w:rPr>
        <w:t>POSTANOWIENIA KOŃCOWE</w:t>
      </w:r>
    </w:p>
    <w:p w:rsidR="00C37D13" w:rsidRDefault="00C37D13" w:rsidP="00C37D13">
      <w:pPr>
        <w:widowControl w:val="0"/>
        <w:tabs>
          <w:tab w:val="left" w:pos="708"/>
        </w:tabs>
        <w:suppressAutoHyphens/>
        <w:spacing w:after="0"/>
        <w:jc w:val="both"/>
        <w:rPr>
          <w:rFonts w:eastAsia="SimSun" w:cstheme="minorHAnsi"/>
          <w:b/>
          <w:kern w:val="2"/>
          <w:sz w:val="24"/>
          <w:szCs w:val="24"/>
          <w:lang w:eastAsia="zh-CN" w:bidi="hi-IN"/>
        </w:rPr>
      </w:pPr>
    </w:p>
    <w:p w:rsidR="00C37D13" w:rsidRDefault="00C37D13" w:rsidP="00C37D13">
      <w:pPr>
        <w:widowControl w:val="0"/>
        <w:tabs>
          <w:tab w:val="left" w:pos="708"/>
        </w:tabs>
        <w:suppressAutoHyphens/>
        <w:spacing w:after="0"/>
        <w:jc w:val="both"/>
        <w:rPr>
          <w:rFonts w:eastAsia="SimSun" w:cstheme="minorHAnsi"/>
          <w:kern w:val="2"/>
          <w:sz w:val="24"/>
          <w:szCs w:val="24"/>
          <w:lang w:eastAsia="zh-CN" w:bidi="hi-IN"/>
        </w:rPr>
      </w:pPr>
      <w:r w:rsidRPr="00C37D13">
        <w:rPr>
          <w:rFonts w:eastAsia="SimSun" w:cstheme="minorHAnsi"/>
          <w:kern w:val="2"/>
          <w:sz w:val="24"/>
          <w:szCs w:val="24"/>
          <w:lang w:eastAsia="zh-CN" w:bidi="hi-IN"/>
        </w:rPr>
        <w:t xml:space="preserve">1. </w:t>
      </w:r>
      <w:r>
        <w:rPr>
          <w:rFonts w:eastAsia="SimSun" w:cstheme="minorHAnsi"/>
          <w:kern w:val="2"/>
          <w:sz w:val="24"/>
          <w:szCs w:val="24"/>
          <w:lang w:eastAsia="zh-CN" w:bidi="hi-IN"/>
        </w:rPr>
        <w:t xml:space="preserve">W sprawach nieuregulowanych niniejszą umową zastosowanie mają przepisy Kodeksu cywilnego regulujące umowę </w:t>
      </w:r>
      <w:r w:rsidR="000C7EB0">
        <w:rPr>
          <w:rFonts w:eastAsia="SimSun" w:cstheme="minorHAnsi"/>
          <w:kern w:val="2"/>
          <w:sz w:val="24"/>
          <w:szCs w:val="24"/>
          <w:lang w:eastAsia="zh-CN" w:bidi="hi-IN"/>
        </w:rPr>
        <w:t>u</w:t>
      </w:r>
      <w:r>
        <w:rPr>
          <w:rFonts w:eastAsia="SimSun" w:cstheme="minorHAnsi"/>
          <w:kern w:val="2"/>
          <w:sz w:val="24"/>
          <w:szCs w:val="24"/>
          <w:lang w:eastAsia="zh-CN" w:bidi="hi-IN"/>
        </w:rPr>
        <w:t xml:space="preserve">stawy oraz aktów wykonawczych do tych </w:t>
      </w:r>
      <w:r w:rsidR="000C7EB0">
        <w:rPr>
          <w:rFonts w:eastAsia="SimSun" w:cstheme="minorHAnsi"/>
          <w:kern w:val="2"/>
          <w:sz w:val="24"/>
          <w:szCs w:val="24"/>
          <w:lang w:eastAsia="zh-CN" w:bidi="hi-IN"/>
        </w:rPr>
        <w:t>ustaw.</w:t>
      </w: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 xml:space="preserve">2. Spory wynikłe w trakcie realizacji postanowień do niniejszej umowy, strony rozstrzygają na drodze polubownej, a w przypadku braku porozumienia będą podlegać rozpatrywaniu przez są właściwy miejscowo dla siedziby Zamawiającego. </w:t>
      </w: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3. Zamawiający zastrzega, że wierzytelności przysługujące wykonawcy w związku z wykonaniem niniejszej umowy nie mogą być przenoszone na osoby trzecie bez zgody Zamawiającego.</w:t>
      </w: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4. Strony zgodnie oświadczają, że wszelka korespondencja pomiędzy nimi, kierowana na adresy wskazane w niniejszej umowie, będzie uważana za skutecznie doręczoną.</w:t>
      </w: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5. Umowa niniejsza została sporządzona w dwóch jednobrzmiących egzemplarzach, po jednym dla każdej ze stron umowy.</w:t>
      </w: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p>
    <w:p w:rsidR="000C7EB0" w:rsidRPr="000C7EB0" w:rsidRDefault="000C7EB0" w:rsidP="00C37D13">
      <w:pPr>
        <w:widowControl w:val="0"/>
        <w:tabs>
          <w:tab w:val="left" w:pos="708"/>
        </w:tabs>
        <w:suppressAutoHyphens/>
        <w:spacing w:after="0"/>
        <w:jc w:val="both"/>
        <w:rPr>
          <w:rFonts w:eastAsia="SimSun" w:cstheme="minorHAnsi"/>
          <w:kern w:val="2"/>
          <w:sz w:val="24"/>
          <w:szCs w:val="24"/>
          <w:u w:val="single"/>
          <w:lang w:eastAsia="zh-CN" w:bidi="hi-IN"/>
        </w:rPr>
      </w:pPr>
      <w:r w:rsidRPr="000C7EB0">
        <w:rPr>
          <w:rFonts w:eastAsia="SimSun" w:cstheme="minorHAnsi"/>
          <w:kern w:val="2"/>
          <w:sz w:val="24"/>
          <w:szCs w:val="24"/>
          <w:u w:val="single"/>
          <w:lang w:eastAsia="zh-CN" w:bidi="hi-IN"/>
        </w:rPr>
        <w:t>Załączniki stanowiące integralną część umowy:</w:t>
      </w:r>
    </w:p>
    <w:p w:rsidR="000C7EB0" w:rsidRDefault="000C7EB0" w:rsidP="00C37D13">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Załącznik nr 1 – zapytanie ofertowe</w:t>
      </w:r>
    </w:p>
    <w:p w:rsidR="000C7EB0" w:rsidRPr="00C37D13" w:rsidRDefault="000C7EB0" w:rsidP="00C37D13">
      <w:pPr>
        <w:widowControl w:val="0"/>
        <w:tabs>
          <w:tab w:val="left" w:pos="708"/>
        </w:tabs>
        <w:suppressAutoHyphens/>
        <w:spacing w:after="0"/>
        <w:jc w:val="both"/>
        <w:rPr>
          <w:rFonts w:eastAsia="SimSun" w:cstheme="minorHAnsi"/>
          <w:kern w:val="2"/>
          <w:sz w:val="24"/>
          <w:szCs w:val="24"/>
          <w:lang w:eastAsia="zh-CN" w:bidi="hi-IN"/>
        </w:rPr>
      </w:pPr>
      <w:r>
        <w:rPr>
          <w:rFonts w:eastAsia="SimSun" w:cstheme="minorHAnsi"/>
          <w:kern w:val="2"/>
          <w:sz w:val="24"/>
          <w:szCs w:val="24"/>
          <w:lang w:eastAsia="zh-CN" w:bidi="hi-IN"/>
        </w:rPr>
        <w:t>Załącznik nr 2 – oferta Wykonawcy</w:t>
      </w:r>
    </w:p>
    <w:p w:rsidR="00FC77E3" w:rsidRPr="00176BE6" w:rsidRDefault="004A351D" w:rsidP="00FC77E3">
      <w:pPr>
        <w:widowControl w:val="0"/>
        <w:tabs>
          <w:tab w:val="left" w:pos="708"/>
        </w:tabs>
        <w:suppressAutoHyphens/>
        <w:spacing w:after="0"/>
        <w:jc w:val="left"/>
        <w:rPr>
          <w:rFonts w:eastAsia="SimSun" w:cstheme="minorHAnsi"/>
          <w:b/>
          <w:kern w:val="2"/>
          <w:sz w:val="24"/>
          <w:szCs w:val="24"/>
          <w:lang w:eastAsia="zh-CN" w:bidi="hi-IN"/>
        </w:rPr>
      </w:pPr>
      <w:r>
        <w:rPr>
          <w:rFonts w:eastAsia="SimSun" w:cstheme="minorHAnsi"/>
          <w:b/>
          <w:kern w:val="2"/>
          <w:sz w:val="24"/>
          <w:szCs w:val="24"/>
          <w:lang w:eastAsia="zh-CN" w:bidi="hi-IN"/>
        </w:rPr>
        <w:t>Wykonawca</w:t>
      </w:r>
      <w:r>
        <w:rPr>
          <w:rFonts w:eastAsia="SimSun" w:cstheme="minorHAnsi"/>
          <w:b/>
          <w:kern w:val="2"/>
          <w:sz w:val="24"/>
          <w:szCs w:val="24"/>
          <w:lang w:eastAsia="zh-CN" w:bidi="hi-IN"/>
        </w:rPr>
        <w:tab/>
      </w:r>
      <w:r>
        <w:rPr>
          <w:rFonts w:eastAsia="SimSun" w:cstheme="minorHAnsi"/>
          <w:b/>
          <w:kern w:val="2"/>
          <w:sz w:val="24"/>
          <w:szCs w:val="24"/>
          <w:lang w:eastAsia="zh-CN" w:bidi="hi-IN"/>
        </w:rPr>
        <w:tab/>
      </w:r>
      <w:r>
        <w:rPr>
          <w:rFonts w:eastAsia="SimSun" w:cstheme="minorHAnsi"/>
          <w:b/>
          <w:kern w:val="2"/>
          <w:sz w:val="24"/>
          <w:szCs w:val="24"/>
          <w:lang w:eastAsia="zh-CN" w:bidi="hi-IN"/>
        </w:rPr>
        <w:tab/>
      </w:r>
      <w:r>
        <w:rPr>
          <w:rFonts w:eastAsia="SimSun" w:cstheme="minorHAnsi"/>
          <w:b/>
          <w:kern w:val="2"/>
          <w:sz w:val="24"/>
          <w:szCs w:val="24"/>
          <w:lang w:eastAsia="zh-CN" w:bidi="hi-IN"/>
        </w:rPr>
        <w:tab/>
      </w:r>
      <w:r>
        <w:rPr>
          <w:rFonts w:eastAsia="SimSun" w:cstheme="minorHAnsi"/>
          <w:b/>
          <w:kern w:val="2"/>
          <w:sz w:val="24"/>
          <w:szCs w:val="24"/>
          <w:lang w:eastAsia="zh-CN" w:bidi="hi-IN"/>
        </w:rPr>
        <w:tab/>
      </w:r>
      <w:r>
        <w:rPr>
          <w:rFonts w:eastAsia="SimSun" w:cstheme="minorHAnsi"/>
          <w:b/>
          <w:kern w:val="2"/>
          <w:sz w:val="24"/>
          <w:szCs w:val="24"/>
          <w:lang w:eastAsia="zh-CN" w:bidi="hi-IN"/>
        </w:rPr>
        <w:tab/>
      </w:r>
      <w:r>
        <w:rPr>
          <w:rFonts w:eastAsia="SimSun" w:cstheme="minorHAnsi"/>
          <w:b/>
          <w:kern w:val="2"/>
          <w:sz w:val="24"/>
          <w:szCs w:val="24"/>
          <w:lang w:eastAsia="zh-CN" w:bidi="hi-IN"/>
        </w:rPr>
        <w:tab/>
        <w:t>Zamawiający</w:t>
      </w:r>
    </w:p>
    <w:p w:rsidR="00FC77E3" w:rsidRPr="00FC77E3" w:rsidRDefault="00FC77E3" w:rsidP="00FC77E3">
      <w:pPr>
        <w:widowControl w:val="0"/>
        <w:tabs>
          <w:tab w:val="left" w:pos="708"/>
        </w:tabs>
        <w:suppressAutoHyphens/>
        <w:spacing w:after="0"/>
        <w:jc w:val="left"/>
        <w:rPr>
          <w:rFonts w:eastAsia="SimSun" w:cstheme="minorHAnsi"/>
          <w:kern w:val="2"/>
          <w:sz w:val="24"/>
          <w:szCs w:val="24"/>
          <w:lang w:eastAsia="zh-CN" w:bidi="hi-IN"/>
        </w:rPr>
      </w:pPr>
    </w:p>
    <w:p w:rsidR="00FC77E3" w:rsidRPr="00176BE6" w:rsidRDefault="00FC77E3" w:rsidP="00176BE6">
      <w:pPr>
        <w:jc w:val="left"/>
        <w:rPr>
          <w:rFonts w:cstheme="minorHAnsi"/>
          <w:sz w:val="24"/>
          <w:szCs w:val="24"/>
        </w:rPr>
      </w:pPr>
    </w:p>
    <w:p w:rsidR="00176BE6" w:rsidRPr="00176BE6" w:rsidRDefault="00176BE6" w:rsidP="00176BE6">
      <w:pPr>
        <w:jc w:val="left"/>
        <w:rPr>
          <w:rFonts w:cstheme="minorHAnsi"/>
          <w:sz w:val="24"/>
          <w:szCs w:val="24"/>
        </w:rPr>
      </w:pPr>
    </w:p>
    <w:sectPr w:rsidR="00176BE6" w:rsidRPr="00176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6FD"/>
    <w:multiLevelType w:val="hybridMultilevel"/>
    <w:tmpl w:val="0A141146"/>
    <w:lvl w:ilvl="0" w:tplc="A556540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30BD9"/>
    <w:multiLevelType w:val="hybridMultilevel"/>
    <w:tmpl w:val="850E12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B6788"/>
    <w:multiLevelType w:val="hybridMultilevel"/>
    <w:tmpl w:val="815C2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F50C93"/>
    <w:multiLevelType w:val="hybridMultilevel"/>
    <w:tmpl w:val="EF38E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6E61F4"/>
    <w:multiLevelType w:val="hybridMultilevel"/>
    <w:tmpl w:val="57BC5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B3095D"/>
    <w:multiLevelType w:val="hybridMultilevel"/>
    <w:tmpl w:val="DF067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CE0AF3"/>
    <w:multiLevelType w:val="hybridMultilevel"/>
    <w:tmpl w:val="ECE80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95748E"/>
    <w:multiLevelType w:val="hybridMultilevel"/>
    <w:tmpl w:val="57B89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98791E"/>
    <w:multiLevelType w:val="hybridMultilevel"/>
    <w:tmpl w:val="BDC26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5"/>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E6"/>
    <w:rsid w:val="000C7EB0"/>
    <w:rsid w:val="00176BE6"/>
    <w:rsid w:val="002B421D"/>
    <w:rsid w:val="004A351D"/>
    <w:rsid w:val="00695867"/>
    <w:rsid w:val="0089770C"/>
    <w:rsid w:val="0094392E"/>
    <w:rsid w:val="009F60F8"/>
    <w:rsid w:val="00BA2D65"/>
    <w:rsid w:val="00C37D13"/>
    <w:rsid w:val="00D1502B"/>
    <w:rsid w:val="00D21EF5"/>
    <w:rsid w:val="00E83703"/>
    <w:rsid w:val="00EA691E"/>
    <w:rsid w:val="00EB7E63"/>
    <w:rsid w:val="00F0325A"/>
    <w:rsid w:val="00F12D50"/>
    <w:rsid w:val="00F36C1A"/>
    <w:rsid w:val="00FC7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9F92"/>
  <w15:chartTrackingRefBased/>
  <w15:docId w15:val="{F0377471-F7C2-4271-9D77-C82D1D7F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6BE6"/>
    <w:pPr>
      <w:spacing w:after="200" w:line="240" w:lineRule="auto"/>
      <w:jc w:val="center"/>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6BE6"/>
    <w:pPr>
      <w:ind w:left="720"/>
      <w:contextualSpacing/>
    </w:pPr>
  </w:style>
  <w:style w:type="character" w:styleId="Hipercze">
    <w:name w:val="Hyperlink"/>
    <w:basedOn w:val="Domylnaczcionkaakapitu"/>
    <w:uiPriority w:val="99"/>
    <w:unhideWhenUsed/>
    <w:rsid w:val="00D1502B"/>
    <w:rPr>
      <w:color w:val="0563C1" w:themeColor="hyperlink"/>
      <w:u w:val="single"/>
    </w:rPr>
  </w:style>
  <w:style w:type="paragraph" w:styleId="Tekstpodstawowy">
    <w:name w:val="Body Text"/>
    <w:basedOn w:val="Normalny"/>
    <w:link w:val="TekstpodstawowyZnak"/>
    <w:rsid w:val="00EB7E63"/>
    <w:pPr>
      <w:suppressAutoHyphens/>
      <w:spacing w:after="120" w:line="252" w:lineRule="auto"/>
      <w:jc w:val="left"/>
    </w:pPr>
    <w:rPr>
      <w:rFonts w:ascii="Calibri" w:eastAsia="Times New Roman" w:hAnsi="Calibri" w:cs="Calibri"/>
      <w:lang w:eastAsia="zh-CN"/>
    </w:rPr>
  </w:style>
  <w:style w:type="character" w:customStyle="1" w:styleId="TekstpodstawowyZnak">
    <w:name w:val="Tekst podstawowy Znak"/>
    <w:basedOn w:val="Domylnaczcionkaakapitu"/>
    <w:link w:val="Tekstpodstawowy"/>
    <w:rsid w:val="00EB7E63"/>
    <w:rPr>
      <w:rFonts w:ascii="Calibri" w:eastAsia="Times New Roman" w:hAnsi="Calibri" w:cs="Calibri"/>
      <w:lang w:eastAsia="zh-CN"/>
    </w:rPr>
  </w:style>
  <w:style w:type="paragraph" w:styleId="Tekstdymka">
    <w:name w:val="Balloon Text"/>
    <w:basedOn w:val="Normalny"/>
    <w:link w:val="TekstdymkaZnak"/>
    <w:uiPriority w:val="99"/>
    <w:semiHidden/>
    <w:unhideWhenUsed/>
    <w:rsid w:val="00F0325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kolapodstawowa@wojcies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2A03-48A1-4C76-9933-A78DCA3D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2042</Words>
  <Characters>12257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SPW17</dc:creator>
  <cp:keywords/>
  <dc:description/>
  <cp:lastModifiedBy>SPW17</cp:lastModifiedBy>
  <cp:revision>7</cp:revision>
  <cp:lastPrinted>2024-07-17T07:19:00Z</cp:lastPrinted>
  <dcterms:created xsi:type="dcterms:W3CDTF">2024-07-15T09:53:00Z</dcterms:created>
  <dcterms:modified xsi:type="dcterms:W3CDTF">2024-07-22T11:55:00Z</dcterms:modified>
</cp:coreProperties>
</file>