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38" w:rsidRDefault="00185E38">
      <w:pPr>
        <w:pStyle w:val="DTytulwzoru"/>
        <w:widowControl/>
        <w:spacing w:before="0" w:after="0"/>
        <w:jc w:val="left"/>
      </w:pPr>
      <w:r>
        <w:rPr>
          <w:bCs w:val="0"/>
          <w:sz w:val="22"/>
          <w:szCs w:val="22"/>
        </w:rPr>
        <w:t>Formularz Ofertowy</w:t>
      </w: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0"/>
        <w:gridCol w:w="2837"/>
      </w:tblGrid>
      <w:tr w:rsidR="00185E38">
        <w:tc>
          <w:tcPr>
            <w:tcW w:w="6300" w:type="dxa"/>
            <w:shd w:val="clear" w:color="auto" w:fill="auto"/>
          </w:tcPr>
          <w:p w:rsidR="00185E38" w:rsidRDefault="00185E38">
            <w:pPr>
              <w:snapToGrid w:val="0"/>
              <w:spacing w:line="200" w:lineRule="atLeast"/>
            </w:pPr>
          </w:p>
        </w:tc>
        <w:tc>
          <w:tcPr>
            <w:tcW w:w="2837" w:type="dxa"/>
            <w:shd w:val="clear" w:color="auto" w:fill="auto"/>
          </w:tcPr>
          <w:p w:rsidR="00185E38" w:rsidRDefault="00185E38">
            <w:pPr>
              <w:pStyle w:val="Nagwek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185E38">
        <w:tc>
          <w:tcPr>
            <w:tcW w:w="6300" w:type="dxa"/>
            <w:shd w:val="clear" w:color="auto" w:fill="auto"/>
          </w:tcPr>
          <w:p w:rsidR="00185E38" w:rsidRDefault="00185E38">
            <w:pPr>
              <w:pStyle w:val="Nagwek2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:rsidR="00185E38" w:rsidRDefault="00185E38">
            <w:pPr>
              <w:pStyle w:val="Nagwek4"/>
              <w:snapToGrid w:val="0"/>
              <w:spacing w:line="200" w:lineRule="atLeast"/>
              <w:rPr>
                <w:rFonts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</w:tbl>
    <w:p w:rsidR="00185E38" w:rsidRDefault="00185E38">
      <w:pPr>
        <w:pStyle w:val="DTytulwzoru"/>
        <w:widowControl/>
        <w:spacing w:before="0" w:after="0"/>
      </w:pPr>
      <w:r>
        <w:t>OFERTA</w:t>
      </w:r>
    </w:p>
    <w:p w:rsidR="00185E38" w:rsidRDefault="00185E38">
      <w:pPr>
        <w:pStyle w:val="DTytulwzoru"/>
        <w:widowControl/>
        <w:spacing w:before="0" w:after="0"/>
      </w:pPr>
    </w:p>
    <w:p w:rsidR="00185E38" w:rsidRDefault="00185E38">
      <w:pPr>
        <w:pStyle w:val="DTytulwzoru"/>
        <w:widowControl/>
        <w:spacing w:before="0" w:after="0"/>
      </w:pPr>
      <w:r>
        <w:t>składana w postępowaniu o udzielenie zamówienia publicznego,  do którego nie mają zastosowania przepisy ustawy z dnia 29 stycznia 2004 r. – Prawo zamówień publicznych</w:t>
      </w:r>
    </w:p>
    <w:p w:rsidR="00185E38" w:rsidRDefault="00185E38">
      <w:pPr>
        <w:pStyle w:val="DTextNO"/>
        <w:widowControl/>
      </w:pP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0"/>
        <w:gridCol w:w="2837"/>
      </w:tblGrid>
      <w:tr w:rsidR="00185E38">
        <w:tc>
          <w:tcPr>
            <w:tcW w:w="6300" w:type="dxa"/>
            <w:shd w:val="clear" w:color="auto" w:fill="auto"/>
          </w:tcPr>
          <w:p w:rsidR="00185E38" w:rsidRDefault="00185E38">
            <w:pPr>
              <w:snapToGrid w:val="0"/>
              <w:spacing w:line="200" w:lineRule="atLeast"/>
              <w:ind w:left="-70"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37" w:type="dxa"/>
            <w:shd w:val="clear" w:color="auto" w:fill="auto"/>
          </w:tcPr>
          <w:p w:rsidR="00185E38" w:rsidRPr="00563599" w:rsidRDefault="00563599" w:rsidP="0074725B">
            <w:pPr>
              <w:pStyle w:val="Nagwek4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563599">
              <w:rPr>
                <w:rFonts w:ascii="Times New Roman" w:hAnsi="Times New Roman" w:cs="Times New Roman"/>
                <w:bCs/>
                <w:iCs/>
              </w:rPr>
              <w:t>PU.271.</w:t>
            </w:r>
            <w:r w:rsidR="00F14EDD">
              <w:rPr>
                <w:rFonts w:ascii="Times New Roman" w:hAnsi="Times New Roman" w:cs="Times New Roman"/>
                <w:bCs/>
                <w:iCs/>
              </w:rPr>
              <w:t>21</w:t>
            </w:r>
            <w:r w:rsidRPr="00563599">
              <w:rPr>
                <w:rFonts w:ascii="Times New Roman" w:hAnsi="Times New Roman" w:cs="Times New Roman"/>
                <w:bCs/>
                <w:iCs/>
              </w:rPr>
              <w:t>.201</w:t>
            </w:r>
            <w:r w:rsidR="006846D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</w:tr>
      <w:tr w:rsidR="00185E38">
        <w:tc>
          <w:tcPr>
            <w:tcW w:w="6300" w:type="dxa"/>
            <w:shd w:val="clear" w:color="auto" w:fill="auto"/>
          </w:tcPr>
          <w:p w:rsidR="00185E38" w:rsidRDefault="00185E38">
            <w:pPr>
              <w:pStyle w:val="Nagwek2"/>
              <w:snapToGrid w:val="0"/>
              <w:spacing w:line="200" w:lineRule="atLeas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:rsidR="00185E38" w:rsidRDefault="00185E38">
            <w:pPr>
              <w:pStyle w:val="Nagwek4"/>
              <w:snapToGrid w:val="0"/>
              <w:spacing w:line="200" w:lineRule="atLeast"/>
              <w:rPr>
                <w:rFonts w:ascii="Times New Roman" w:hAnsi="Times New Roman" w:cs="Times New Roman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:rsidR="00185E38" w:rsidRDefault="00185E38">
      <w:pPr>
        <w:pStyle w:val="DTextNO"/>
        <w:widowControl/>
        <w:rPr>
          <w:b/>
          <w:bCs/>
          <w:i/>
          <w:iCs/>
          <w:szCs w:val="22"/>
        </w:rPr>
      </w:pPr>
      <w:r>
        <w:rPr>
          <w:b/>
          <w:bCs/>
          <w:szCs w:val="22"/>
        </w:rPr>
        <w:t xml:space="preserve">I. </w:t>
      </w:r>
      <w:r>
        <w:rPr>
          <w:szCs w:val="22"/>
        </w:rPr>
        <w:t xml:space="preserve">  Dane dotyczące Zamawiającego:</w:t>
      </w:r>
    </w:p>
    <w:p w:rsidR="00185E38" w:rsidRDefault="00185E38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GMINA WOJCIESZÓW</w:t>
      </w:r>
    </w:p>
    <w:p w:rsidR="00185E38" w:rsidRDefault="00185E38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ul. Pocztowa 1 </w:t>
      </w:r>
    </w:p>
    <w:p w:rsidR="00185E38" w:rsidRDefault="00185E38">
      <w:pPr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59-550 WOJCIESZOW</w:t>
      </w:r>
    </w:p>
    <w:p w:rsidR="00185E38" w:rsidRDefault="00185E38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www.wojcieszow.pl           ,          </w:t>
      </w:r>
      <w:r w:rsidR="00DE6F3B" w:rsidRPr="00DE6F3B">
        <w:rPr>
          <w:i/>
          <w:iCs/>
          <w:sz w:val="22"/>
          <w:szCs w:val="22"/>
        </w:rPr>
        <w:t>programy-unijne@wojcieszow.pl</w:t>
      </w:r>
    </w:p>
    <w:p w:rsidR="00185E38" w:rsidRDefault="00185E38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telefon  : 75 75 12 373,  75 75 12 230  ,               Faks :  75 75 12 280  w. 26</w:t>
      </w:r>
    </w:p>
    <w:p w:rsidR="00185E38" w:rsidRDefault="00185E38">
      <w:pPr>
        <w:spacing w:before="6" w:after="6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godziny urzędowania:   poniedziałek   8;00-16;00    ,     wtorek - piątek  7;00-15;00 </w:t>
      </w:r>
    </w:p>
    <w:p w:rsidR="00185E38" w:rsidRDefault="00185E38">
      <w:pPr>
        <w:pStyle w:val="DTextNO"/>
        <w:widowControl/>
        <w:rPr>
          <w:szCs w:val="22"/>
        </w:rPr>
      </w:pPr>
    </w:p>
    <w:p w:rsidR="00185E38" w:rsidRDefault="00185E38">
      <w:pPr>
        <w:pStyle w:val="DTextNO"/>
        <w:widowControl/>
      </w:pPr>
      <w:r>
        <w:rPr>
          <w:szCs w:val="22"/>
        </w:rPr>
        <w:t>Dane dotyczące Zleceniobiorcy:</w:t>
      </w:r>
    </w:p>
    <w:p w:rsidR="00185E38" w:rsidRDefault="00185E38">
      <w:pPr>
        <w:spacing w:line="200" w:lineRule="atLeast"/>
      </w:pPr>
      <w:r>
        <w:t>Nazwa................................................................................................................................................</w:t>
      </w:r>
    </w:p>
    <w:p w:rsidR="00185E38" w:rsidRDefault="00185E38">
      <w:pPr>
        <w:spacing w:line="200" w:lineRule="atLeast"/>
      </w:pPr>
      <w:r>
        <w:t>….......................................................................................................................................................</w:t>
      </w:r>
    </w:p>
    <w:p w:rsidR="00185E38" w:rsidRDefault="00185E38">
      <w:pPr>
        <w:spacing w:line="200" w:lineRule="atLeast"/>
      </w:pPr>
      <w:r>
        <w:t>...........................................................................................................................................................</w:t>
      </w:r>
    </w:p>
    <w:p w:rsidR="00185E38" w:rsidRDefault="00185E38">
      <w:pPr>
        <w:spacing w:line="200" w:lineRule="atLeast"/>
      </w:pPr>
      <w:r>
        <w:t>Siedziba.............................................................................................................................................</w:t>
      </w:r>
    </w:p>
    <w:p w:rsidR="00185E38" w:rsidRDefault="00185E38">
      <w:pPr>
        <w:spacing w:line="200" w:lineRule="atLeast"/>
      </w:pPr>
      <w:r>
        <w:t>Nr telefonu/faks.................................................................................................................................</w:t>
      </w:r>
    </w:p>
    <w:p w:rsidR="00185E38" w:rsidRDefault="00185E38">
      <w:pPr>
        <w:spacing w:line="200" w:lineRule="atLeast"/>
      </w:pPr>
      <w:r>
        <w:t>nr NIP................................................................................................................................................</w:t>
      </w:r>
    </w:p>
    <w:p w:rsidR="00185E38" w:rsidRDefault="00185E38">
      <w:pPr>
        <w:spacing w:line="200" w:lineRule="atLeast"/>
        <w:rPr>
          <w:sz w:val="22"/>
          <w:szCs w:val="22"/>
        </w:rPr>
      </w:pPr>
      <w:r>
        <w:t>nr REGON.........................................................................................................................................</w:t>
      </w:r>
    </w:p>
    <w:p w:rsidR="00185E38" w:rsidRDefault="006846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konta</w:t>
      </w:r>
      <w:r>
        <w:t>.........................................................................................................................................</w:t>
      </w:r>
    </w:p>
    <w:p w:rsidR="00185E38" w:rsidRDefault="00185E38">
      <w:pPr>
        <w:spacing w:line="200" w:lineRule="atLeast"/>
      </w:pPr>
      <w:r>
        <w:rPr>
          <w:b/>
          <w:bCs/>
        </w:rPr>
        <w:t xml:space="preserve">II.   </w:t>
      </w:r>
      <w:r>
        <w:t>Zobowiązuję się wykonać przedmiot Zamówienia:</w:t>
      </w:r>
    </w:p>
    <w:p w:rsidR="00185E38" w:rsidRDefault="00185E38">
      <w:pPr>
        <w:spacing w:line="200" w:lineRule="atLeast"/>
      </w:pPr>
    </w:p>
    <w:p w:rsidR="00563599" w:rsidRDefault="006846D1" w:rsidP="00563599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right="45"/>
      </w:pPr>
      <w:r w:rsidRPr="00DE6F3B">
        <w:rPr>
          <w:b/>
          <w:i/>
        </w:rPr>
        <w:t xml:space="preserve">Przedmiotem zamówienia jest usługa </w:t>
      </w:r>
      <w:r w:rsidRPr="00613214">
        <w:rPr>
          <w:b/>
          <w:i/>
        </w:rPr>
        <w:t xml:space="preserve">polegająca na </w:t>
      </w:r>
      <w:r>
        <w:rPr>
          <w:b/>
          <w:i/>
          <w:kern w:val="0"/>
          <w:szCs w:val="17"/>
          <w:lang w:eastAsia="pl-PL"/>
        </w:rPr>
        <w:t>sporządzeniu</w:t>
      </w:r>
      <w:r w:rsidRPr="00613214">
        <w:rPr>
          <w:b/>
          <w:i/>
          <w:kern w:val="0"/>
          <w:szCs w:val="17"/>
          <w:lang w:eastAsia="pl-PL"/>
        </w:rPr>
        <w:t xml:space="preserve"> Audytów Energetyc</w:t>
      </w:r>
      <w:r w:rsidRPr="00613214">
        <w:rPr>
          <w:b/>
          <w:i/>
          <w:kern w:val="0"/>
          <w:szCs w:val="17"/>
          <w:lang w:eastAsia="pl-PL"/>
        </w:rPr>
        <w:t>z</w:t>
      </w:r>
      <w:r w:rsidRPr="00613214">
        <w:rPr>
          <w:b/>
          <w:i/>
          <w:kern w:val="0"/>
          <w:szCs w:val="17"/>
          <w:lang w:eastAsia="pl-PL"/>
        </w:rPr>
        <w:t>nych i Audytów  Efektywności Energetycznej powykonawczych dla budynkó</w:t>
      </w:r>
      <w:r w:rsidRPr="00613214">
        <w:rPr>
          <w:b/>
          <w:i/>
          <w:kern w:val="0"/>
          <w:szCs w:val="17"/>
          <w:lang w:eastAsia="pl-PL"/>
        </w:rPr>
        <w:fldChar w:fldCharType="begin"/>
      </w:r>
      <w:r w:rsidRPr="00613214">
        <w:rPr>
          <w:b/>
          <w:i/>
          <w:kern w:val="0"/>
          <w:szCs w:val="17"/>
          <w:lang w:eastAsia="pl-PL"/>
        </w:rPr>
        <w:instrText xml:space="preserve"> LISTNUM </w:instrText>
      </w:r>
      <w:r w:rsidRPr="00613214">
        <w:rPr>
          <w:b/>
          <w:i/>
          <w:kern w:val="0"/>
          <w:szCs w:val="17"/>
          <w:lang w:eastAsia="pl-PL"/>
        </w:rPr>
        <w:fldChar w:fldCharType="end"/>
      </w:r>
      <w:r w:rsidRPr="00613214">
        <w:rPr>
          <w:b/>
          <w:i/>
          <w:kern w:val="0"/>
          <w:szCs w:val="17"/>
          <w:lang w:eastAsia="pl-PL"/>
        </w:rPr>
        <w:t>w Mieszkalnych wielor</w:t>
      </w:r>
      <w:r w:rsidRPr="00613214">
        <w:rPr>
          <w:b/>
          <w:i/>
          <w:kern w:val="0"/>
          <w:szCs w:val="17"/>
          <w:lang w:eastAsia="pl-PL"/>
        </w:rPr>
        <w:t>o</w:t>
      </w:r>
      <w:r w:rsidRPr="00613214">
        <w:rPr>
          <w:b/>
          <w:i/>
          <w:kern w:val="0"/>
          <w:szCs w:val="17"/>
          <w:lang w:eastAsia="pl-PL"/>
        </w:rPr>
        <w:t>dzinnych zlokalizowanych przy ul. Silesia 5 oraz ul. Silesia 6  w Wojcieszowie</w:t>
      </w:r>
      <w:r>
        <w:rPr>
          <w:kern w:val="0"/>
          <w:szCs w:val="17"/>
          <w:lang w:eastAsia="pl-PL"/>
        </w:rPr>
        <w:t xml:space="preserve"> </w:t>
      </w:r>
      <w:r w:rsidRPr="00DE6F3B">
        <w:rPr>
          <w:b/>
          <w:i/>
        </w:rPr>
        <w:t>na rzecz proje</w:t>
      </w:r>
      <w:r w:rsidRPr="00DE6F3B">
        <w:rPr>
          <w:b/>
          <w:i/>
        </w:rPr>
        <w:t>k</w:t>
      </w:r>
      <w:r w:rsidRPr="00DE6F3B">
        <w:rPr>
          <w:b/>
          <w:i/>
        </w:rPr>
        <w:t xml:space="preserve">tu  </w:t>
      </w:r>
      <w:r w:rsidRPr="00DE6F3B">
        <w:rPr>
          <w:b/>
          <w:i/>
          <w:lang w:eastAsia="pl-PL"/>
        </w:rPr>
        <w:t xml:space="preserve">pn. pn. </w:t>
      </w:r>
      <w:r w:rsidRPr="00DE6F3B">
        <w:rPr>
          <w:b/>
          <w:i/>
        </w:rPr>
        <w:t>„</w:t>
      </w:r>
      <w:r w:rsidRPr="00D93916">
        <w:rPr>
          <w:b/>
          <w:i/>
          <w:kern w:val="0"/>
          <w:lang w:eastAsia="pl-PL"/>
        </w:rPr>
        <w:t>Termomodernizacja budynków mieszkalnych w Wojcieszowie</w:t>
      </w:r>
      <w:r w:rsidRPr="00DE6F3B">
        <w:rPr>
          <w:b/>
          <w:i/>
        </w:rPr>
        <w:t xml:space="preserve">” </w:t>
      </w:r>
      <w:r w:rsidRPr="00DE6F3B">
        <w:rPr>
          <w:b/>
          <w:i/>
          <w:lang w:eastAsia="pl-PL"/>
        </w:rPr>
        <w:t>współfinansow</w:t>
      </w:r>
      <w:r w:rsidRPr="00DE6F3B">
        <w:rPr>
          <w:b/>
          <w:i/>
          <w:lang w:eastAsia="pl-PL"/>
        </w:rPr>
        <w:t>a</w:t>
      </w:r>
      <w:r w:rsidRPr="00DE6F3B">
        <w:rPr>
          <w:b/>
          <w:i/>
          <w:lang w:eastAsia="pl-PL"/>
        </w:rPr>
        <w:t xml:space="preserve">nego z </w:t>
      </w:r>
      <w:r w:rsidRPr="00DE6F3B">
        <w:rPr>
          <w:b/>
          <w:bCs/>
          <w:i/>
        </w:rPr>
        <w:t>środków Unii Europejskiej, Europejskiego Funduszu Rozwoju Regionalnego</w:t>
      </w:r>
      <w:r w:rsidRPr="00DE6F3B">
        <w:rPr>
          <w:b/>
          <w:i/>
          <w:lang w:eastAsia="pl-PL"/>
        </w:rPr>
        <w:t>, Oś pri</w:t>
      </w:r>
      <w:r w:rsidRPr="00DE6F3B">
        <w:rPr>
          <w:b/>
          <w:i/>
          <w:lang w:eastAsia="pl-PL"/>
        </w:rPr>
        <w:t>o</w:t>
      </w:r>
      <w:r w:rsidRPr="00DE6F3B">
        <w:rPr>
          <w:b/>
          <w:i/>
          <w:lang w:eastAsia="pl-PL"/>
        </w:rPr>
        <w:t xml:space="preserve">rytetowa: </w:t>
      </w:r>
      <w:r w:rsidRPr="00D93916">
        <w:rPr>
          <w:b/>
          <w:i/>
          <w:lang w:eastAsia="pl-PL"/>
        </w:rPr>
        <w:t>3 - 3 Gospodarka niskoemisyjna</w:t>
      </w:r>
      <w:r>
        <w:rPr>
          <w:b/>
          <w:i/>
          <w:lang w:eastAsia="pl-PL"/>
        </w:rPr>
        <w:t xml:space="preserve">, </w:t>
      </w:r>
      <w:r w:rsidRPr="00DE6F3B">
        <w:rPr>
          <w:b/>
          <w:i/>
          <w:lang w:eastAsia="pl-PL"/>
        </w:rPr>
        <w:t xml:space="preserve">Działanie: </w:t>
      </w:r>
      <w:r w:rsidRPr="00D93916">
        <w:rPr>
          <w:b/>
          <w:i/>
          <w:lang w:eastAsia="pl-PL"/>
        </w:rPr>
        <w:t>3 - 3.3 Efektywność energetyczna w b</w:t>
      </w:r>
      <w:r w:rsidRPr="00D93916">
        <w:rPr>
          <w:b/>
          <w:i/>
          <w:lang w:eastAsia="pl-PL"/>
        </w:rPr>
        <w:t>u</w:t>
      </w:r>
      <w:r w:rsidRPr="00D93916">
        <w:rPr>
          <w:b/>
          <w:i/>
          <w:lang w:eastAsia="pl-PL"/>
        </w:rPr>
        <w:t>dynkach użyteczności publicznej i sektorze mieszkaniowym</w:t>
      </w:r>
      <w:r>
        <w:rPr>
          <w:b/>
          <w:i/>
          <w:lang w:eastAsia="pl-PL"/>
        </w:rPr>
        <w:t xml:space="preserve">, </w:t>
      </w:r>
      <w:r w:rsidRPr="00DE6F3B">
        <w:rPr>
          <w:b/>
          <w:i/>
          <w:lang w:eastAsia="pl-PL"/>
        </w:rPr>
        <w:t xml:space="preserve">Poddziałanie: </w:t>
      </w:r>
      <w:r w:rsidRPr="00D93916">
        <w:rPr>
          <w:b/>
          <w:i/>
          <w:lang w:eastAsia="pl-PL"/>
        </w:rPr>
        <w:t>3 - 3.3.3 Efekty</w:t>
      </w:r>
      <w:r w:rsidRPr="00D93916">
        <w:rPr>
          <w:b/>
          <w:i/>
          <w:lang w:eastAsia="pl-PL"/>
        </w:rPr>
        <w:t>w</w:t>
      </w:r>
      <w:r w:rsidRPr="00D93916">
        <w:rPr>
          <w:b/>
          <w:i/>
          <w:lang w:eastAsia="pl-PL"/>
        </w:rPr>
        <w:t>ność energetyczna w budynkach użyteczności publicznej i sektorze mieszkaniowym - ko</w:t>
      </w:r>
      <w:r w:rsidRPr="00D93916">
        <w:rPr>
          <w:b/>
          <w:i/>
          <w:lang w:eastAsia="pl-PL"/>
        </w:rPr>
        <w:t>n</w:t>
      </w:r>
      <w:r w:rsidRPr="00D93916">
        <w:rPr>
          <w:b/>
          <w:i/>
          <w:lang w:eastAsia="pl-PL"/>
        </w:rPr>
        <w:t>kursy dla beneficjentów realizujących przedsięwzięcia na terenie ZIT AJ</w:t>
      </w:r>
    </w:p>
    <w:p w:rsidR="00563599" w:rsidRPr="00281910" w:rsidRDefault="00563599" w:rsidP="00563599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right="45"/>
        <w:rPr>
          <w:i/>
          <w:iCs/>
          <w:sz w:val="22"/>
          <w:szCs w:val="22"/>
          <w:u w:val="single"/>
        </w:rPr>
      </w:pPr>
      <w:r>
        <w:t>w tym:</w:t>
      </w:r>
    </w:p>
    <w:p w:rsidR="006846D1" w:rsidRPr="00626FCA" w:rsidRDefault="006846D1" w:rsidP="006846D1">
      <w:pPr>
        <w:numPr>
          <w:ilvl w:val="0"/>
          <w:numId w:val="7"/>
        </w:numPr>
        <w:ind w:left="567" w:hanging="567"/>
        <w:jc w:val="both"/>
        <w:rPr>
          <w:rFonts w:cs="Arial"/>
          <w:lang w:eastAsia="pl-PL"/>
        </w:rPr>
      </w:pPr>
      <w:r w:rsidRPr="00903C0D">
        <w:rPr>
          <w:kern w:val="0"/>
          <w:lang w:eastAsia="pl-PL"/>
        </w:rPr>
        <w:t>Sporządzenie Audytów Energetycznych i Audytów  Efektywności Energetycznej powyk</w:t>
      </w:r>
      <w:r w:rsidRPr="00903C0D">
        <w:rPr>
          <w:kern w:val="0"/>
          <w:lang w:eastAsia="pl-PL"/>
        </w:rPr>
        <w:t>o</w:t>
      </w:r>
      <w:r w:rsidRPr="00903C0D">
        <w:rPr>
          <w:kern w:val="0"/>
          <w:lang w:eastAsia="pl-PL"/>
        </w:rPr>
        <w:t>nawczych</w:t>
      </w:r>
      <w:r w:rsidRPr="00903C0D">
        <w:rPr>
          <w:rFonts w:cs="Arial"/>
          <w:lang w:eastAsia="pl-PL"/>
        </w:rPr>
        <w:t xml:space="preserve"> dla 2 budynków zgodnie z przepisami prawa normującymi sporządzenia audytu Energetycznego oraz </w:t>
      </w:r>
      <w:r w:rsidRPr="00903C0D">
        <w:rPr>
          <w:kern w:val="0"/>
          <w:lang w:eastAsia="pl-PL"/>
        </w:rPr>
        <w:t>Efektywności Energetycznej</w:t>
      </w:r>
      <w:r w:rsidRPr="00903C0D">
        <w:rPr>
          <w:rFonts w:cs="Arial"/>
          <w:lang w:eastAsia="pl-PL"/>
        </w:rPr>
        <w:t xml:space="preserve"> dla przedsięwzięcia termomoderniz</w:t>
      </w:r>
      <w:r w:rsidRPr="00903C0D">
        <w:rPr>
          <w:rFonts w:cs="Arial"/>
          <w:lang w:eastAsia="pl-PL"/>
        </w:rPr>
        <w:t>a</w:t>
      </w:r>
      <w:r w:rsidRPr="00903C0D">
        <w:rPr>
          <w:rFonts w:cs="Arial"/>
          <w:lang w:eastAsia="pl-PL"/>
        </w:rPr>
        <w:t xml:space="preserve">cyjnego. </w:t>
      </w:r>
      <w:r w:rsidRPr="00903C0D">
        <w:rPr>
          <w:rFonts w:cs="Arial"/>
          <w:color w:val="000000"/>
        </w:rPr>
        <w:t>Obowiązującymi wytycznymi normującymi zasady aplikowania o środki w r</w:t>
      </w:r>
      <w:r w:rsidRPr="00903C0D">
        <w:rPr>
          <w:rFonts w:cs="Arial"/>
          <w:color w:val="000000"/>
        </w:rPr>
        <w:t>a</w:t>
      </w:r>
      <w:r w:rsidRPr="00903C0D">
        <w:rPr>
          <w:rFonts w:cs="Arial"/>
          <w:color w:val="000000"/>
        </w:rPr>
        <w:t xml:space="preserve">mach Regionalnym Programem Operacyjnym Województwa Dolnośląskiego na lata 2014 – 2020 zapisami w Wniosku o dofinansowanie oraz podpisaną umową o dofinansowanie projektu.  </w:t>
      </w:r>
    </w:p>
    <w:p w:rsidR="006846D1" w:rsidRPr="00903C0D" w:rsidRDefault="006846D1" w:rsidP="006846D1">
      <w:pPr>
        <w:numPr>
          <w:ilvl w:val="0"/>
          <w:numId w:val="7"/>
        </w:numPr>
        <w:ind w:left="567" w:hanging="567"/>
        <w:jc w:val="both"/>
        <w:rPr>
          <w:rFonts w:cs="Arial"/>
          <w:lang w:eastAsia="pl-PL"/>
        </w:rPr>
      </w:pPr>
      <w:r w:rsidRPr="00903C0D">
        <w:rPr>
          <w:rFonts w:cs="Arial"/>
          <w:lang w:eastAsia="pl-PL"/>
        </w:rPr>
        <w:t>Wykonanie obliczeń obciążenia cieplnego pomieszczenia i obciążenia cieplnego budy</w:t>
      </w:r>
      <w:r w:rsidRPr="00903C0D">
        <w:rPr>
          <w:rFonts w:cs="Arial"/>
          <w:lang w:eastAsia="pl-PL"/>
        </w:rPr>
        <w:t>n</w:t>
      </w:r>
      <w:r w:rsidRPr="00903C0D">
        <w:rPr>
          <w:rFonts w:cs="Arial"/>
          <w:lang w:eastAsia="pl-PL"/>
        </w:rPr>
        <w:t xml:space="preserve">ku(metodą szczegółową – pomieszczenie po pomieszczeniu) we wszystkich budynkach wg. normy PN-EN12831:2006 „Instalacje ogrzewcze w budynkach – metoda obliczania projektowanego obciążenia cieplnego” oraz </w:t>
      </w:r>
      <w:r w:rsidRPr="00903C0D">
        <w:t>„Określenie podstawowych wymogów, ni</w:t>
      </w:r>
      <w:r w:rsidRPr="00903C0D">
        <w:t>e</w:t>
      </w:r>
      <w:r w:rsidRPr="00903C0D">
        <w:lastRenderedPageBreak/>
        <w:t>zbędnych do osiągnięcia oczekiwanych standardów energetycznych dla budynków mies</w:t>
      </w:r>
      <w:r w:rsidRPr="00903C0D">
        <w:t>z</w:t>
      </w:r>
      <w:r w:rsidRPr="00903C0D">
        <w:t>kaniowych oraz sposobu weryfikacji projektów i sprawdzenia wykonanych domów ene</w:t>
      </w:r>
      <w:r w:rsidRPr="00903C0D">
        <w:t>r</w:t>
      </w:r>
      <w:r w:rsidRPr="00903C0D">
        <w:t>gooszczędnych”– opracowanie Krajowej Agencji Poszanowania Energii S.A.</w:t>
      </w:r>
      <w:r w:rsidRPr="00903C0D">
        <w:rPr>
          <w:rFonts w:cs="Arial"/>
          <w:lang w:eastAsia="pl-PL"/>
        </w:rPr>
        <w:t xml:space="preserve">,  a następnie ustalenie współczynników wyrównawczych zużycia ciepła na ogrzewanie, wynikających z położenia lokalu w bryle budynku, o którym mowa w art. 45a ust.9 ustawy z dnia 10 kwietnia 1997r z późniejszymi zmianami Prawo energetyczne (tj. współczynniki służące do rozliczania kosztów energii cieplnej) zgodnie z wytycznymi. </w:t>
      </w:r>
    </w:p>
    <w:p w:rsidR="006846D1" w:rsidRDefault="006846D1" w:rsidP="006846D1">
      <w:pPr>
        <w:numPr>
          <w:ilvl w:val="0"/>
          <w:numId w:val="7"/>
        </w:numPr>
        <w:ind w:left="567" w:hanging="567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Opracowanie świadectw charakterystyki energetycznej budynków zgodnie z ustawą Pr</w:t>
      </w:r>
      <w:r>
        <w:rPr>
          <w:rFonts w:cs="Arial"/>
          <w:lang w:eastAsia="pl-PL"/>
        </w:rPr>
        <w:t>a</w:t>
      </w:r>
      <w:r>
        <w:rPr>
          <w:rFonts w:cs="Arial"/>
          <w:lang w:eastAsia="pl-PL"/>
        </w:rPr>
        <w:t>wo Budowlane dla budynków.</w:t>
      </w:r>
    </w:p>
    <w:p w:rsidR="006846D1" w:rsidRDefault="006846D1" w:rsidP="006846D1">
      <w:pPr>
        <w:numPr>
          <w:ilvl w:val="0"/>
          <w:numId w:val="7"/>
        </w:numPr>
        <w:ind w:left="567" w:hanging="567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Wykonawca winien przedstawić zestawienie całkowitego projektowego obciążenia ciep</w:t>
      </w:r>
      <w:r>
        <w:rPr>
          <w:rFonts w:cs="Arial"/>
          <w:lang w:eastAsia="pl-PL"/>
        </w:rPr>
        <w:t>l</w:t>
      </w:r>
      <w:r>
        <w:rPr>
          <w:rFonts w:cs="Arial"/>
          <w:lang w:eastAsia="pl-PL"/>
        </w:rPr>
        <w:t>nego każdego pomieszczenia w formie wydruku, zaś całość opracowania dotyczącego w</w:t>
      </w:r>
      <w:r>
        <w:rPr>
          <w:rFonts w:cs="Arial"/>
          <w:lang w:eastAsia="pl-PL"/>
        </w:rPr>
        <w:t>y</w:t>
      </w:r>
      <w:r>
        <w:rPr>
          <w:rFonts w:cs="Arial"/>
          <w:lang w:eastAsia="pl-PL"/>
        </w:rPr>
        <w:t>konanych obliczeń może być przedłożona w formie elektronicznej tj. w postaci pliku w formie MS WORD i PDF.</w:t>
      </w:r>
    </w:p>
    <w:p w:rsidR="006846D1" w:rsidRDefault="006846D1" w:rsidP="006846D1">
      <w:pPr>
        <w:numPr>
          <w:ilvl w:val="0"/>
          <w:numId w:val="7"/>
        </w:numPr>
        <w:ind w:left="567" w:hanging="567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Wykonawca winien jest zapewnić jednolitość metodologii stosowanej przy sp</w:t>
      </w:r>
      <w:r>
        <w:rPr>
          <w:rFonts w:cs="Arial"/>
          <w:lang w:eastAsia="pl-PL"/>
        </w:rPr>
        <w:t>o</w:t>
      </w:r>
      <w:r>
        <w:rPr>
          <w:rFonts w:cs="Arial"/>
          <w:lang w:eastAsia="pl-PL"/>
        </w:rPr>
        <w:t xml:space="preserve">rządzaniu audytu Energetycznego oraz audytu </w:t>
      </w:r>
      <w:r w:rsidRPr="00903C0D">
        <w:rPr>
          <w:kern w:val="0"/>
          <w:lang w:eastAsia="pl-PL"/>
        </w:rPr>
        <w:t>Efektywności Energetycznej</w:t>
      </w:r>
      <w:r>
        <w:rPr>
          <w:rFonts w:cs="Arial"/>
          <w:lang w:eastAsia="pl-PL"/>
        </w:rPr>
        <w:t>, projektowanego obci</w:t>
      </w:r>
      <w:r>
        <w:rPr>
          <w:rFonts w:cs="Arial"/>
          <w:lang w:eastAsia="pl-PL"/>
        </w:rPr>
        <w:t>ą</w:t>
      </w:r>
      <w:r>
        <w:rPr>
          <w:rFonts w:cs="Arial"/>
          <w:lang w:eastAsia="pl-PL"/>
        </w:rPr>
        <w:t>żenia cieplnego dla pomieszczeń oraz świadectw charakterystyki energetycznej.</w:t>
      </w:r>
    </w:p>
    <w:p w:rsidR="006846D1" w:rsidRPr="00626FCA" w:rsidRDefault="006846D1" w:rsidP="006846D1">
      <w:pPr>
        <w:numPr>
          <w:ilvl w:val="0"/>
          <w:numId w:val="7"/>
        </w:numPr>
        <w:ind w:left="567" w:hanging="567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Audyty energetyczne oraz audyt  </w:t>
      </w:r>
      <w:r w:rsidRPr="00903C0D">
        <w:rPr>
          <w:kern w:val="0"/>
          <w:lang w:eastAsia="pl-PL"/>
        </w:rPr>
        <w:t>Efektywności Energetycznej</w:t>
      </w:r>
      <w:r>
        <w:rPr>
          <w:rFonts w:cs="Arial"/>
          <w:lang w:eastAsia="pl-PL"/>
        </w:rPr>
        <w:t>, świadectwa charakterystyki energetycznej powinny być wykonane w formie wydruku w ilości 3 sztuk do każdego z budynków oraz w formie elektronicznej tj w postaci pliku w formacie PDF i MS WORD.</w:t>
      </w:r>
    </w:p>
    <w:p w:rsidR="00185E38" w:rsidRDefault="00185E38">
      <w:pPr>
        <w:pStyle w:val="DTextNO"/>
        <w:widowControl/>
        <w:jc w:val="left"/>
        <w:rPr>
          <w:b/>
          <w:bCs/>
          <w:i/>
          <w:iCs/>
          <w:sz w:val="24"/>
          <w:szCs w:val="24"/>
        </w:rPr>
      </w:pPr>
    </w:p>
    <w:p w:rsidR="00185E38" w:rsidRDefault="00185E38">
      <w:pPr>
        <w:pStyle w:val="DTextNO"/>
        <w:widowControl/>
        <w:spacing w:line="200" w:lineRule="atLeast"/>
        <w:jc w:val="left"/>
        <w:rPr>
          <w:szCs w:val="22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</w:t>
      </w:r>
    </w:p>
    <w:p w:rsidR="00185E38" w:rsidRDefault="00185E38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right="45"/>
        <w:rPr>
          <w:sz w:val="22"/>
          <w:szCs w:val="22"/>
        </w:rPr>
      </w:pPr>
    </w:p>
    <w:p w:rsidR="00185E38" w:rsidRDefault="00185E38">
      <w:pPr>
        <w:pStyle w:val="DTextNO"/>
        <w:widowControl/>
        <w:spacing w:line="200" w:lineRule="atLeast"/>
        <w:jc w:val="left"/>
        <w:rPr>
          <w:b/>
          <w:bCs/>
          <w:szCs w:val="22"/>
        </w:rPr>
      </w:pPr>
      <w:r>
        <w:rPr>
          <w:b/>
          <w:bCs/>
          <w:szCs w:val="22"/>
        </w:rPr>
        <w:t>III.</w:t>
      </w:r>
      <w:r>
        <w:rPr>
          <w:szCs w:val="22"/>
        </w:rPr>
        <w:t xml:space="preserve">  </w:t>
      </w:r>
      <w:r>
        <w:rPr>
          <w:b/>
          <w:bCs/>
          <w:szCs w:val="22"/>
        </w:rPr>
        <w:t xml:space="preserve">Niniejszym składam/y ofertę wykonania zamówienia publicznego  za cenę: </w:t>
      </w:r>
    </w:p>
    <w:p w:rsidR="006846D1" w:rsidRDefault="006846D1">
      <w:pPr>
        <w:pStyle w:val="DTextNO"/>
        <w:widowControl/>
        <w:spacing w:line="200" w:lineRule="atLeast"/>
        <w:jc w:val="left"/>
      </w:pPr>
      <w:r>
        <w:t xml:space="preserve">Budynek  Silesia 5 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40"/>
        <w:gridCol w:w="6902"/>
      </w:tblGrid>
      <w:tr w:rsidR="00185E3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5E38" w:rsidRDefault="00185E38">
            <w:pPr>
              <w:pStyle w:val="TableText"/>
              <w:widowControl/>
              <w:snapToGrid w:val="0"/>
              <w:spacing w:before="6" w:after="6"/>
            </w:pPr>
          </w:p>
          <w:p w:rsidR="00185E38" w:rsidRDefault="00185E38">
            <w:pPr>
              <w:pStyle w:val="TableText"/>
              <w:widowControl/>
              <w:snapToGrid w:val="0"/>
              <w:spacing w:before="6" w:after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  <w:r w:rsidR="0074725B"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  <w:tc>
          <w:tcPr>
            <w:tcW w:w="69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85E38" w:rsidRDefault="00185E38">
            <w:pPr>
              <w:pStyle w:val="TableText"/>
              <w:widowControl/>
              <w:snapToGrid w:val="0"/>
              <w:spacing w:before="6" w:after="6"/>
              <w:rPr>
                <w:sz w:val="22"/>
                <w:szCs w:val="22"/>
              </w:rPr>
            </w:pPr>
          </w:p>
          <w:p w:rsidR="00185E38" w:rsidRDefault="00185E38">
            <w:pPr>
              <w:pStyle w:val="TableText"/>
              <w:widowControl/>
              <w:snapToGrid w:val="0"/>
              <w:spacing w:before="6" w:after="6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185E38">
        <w:tc>
          <w:tcPr>
            <w:tcW w:w="26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5E38" w:rsidRDefault="00185E38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rStyle w:val="Znakiprzypiswdolnych"/>
                <w:sz w:val="22"/>
                <w:szCs w:val="22"/>
                <w:vertAlign w:val="baseline"/>
              </w:rPr>
              <w:t>Słownie brutto</w:t>
            </w:r>
          </w:p>
        </w:tc>
        <w:tc>
          <w:tcPr>
            <w:tcW w:w="6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85E38" w:rsidRDefault="00185E38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5E38">
        <w:tc>
          <w:tcPr>
            <w:tcW w:w="264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5E38" w:rsidRDefault="00185E38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     ….... %</w:t>
            </w:r>
          </w:p>
        </w:tc>
        <w:tc>
          <w:tcPr>
            <w:tcW w:w="690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85E38" w:rsidRDefault="00185E38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185E38">
        <w:tc>
          <w:tcPr>
            <w:tcW w:w="264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5E38" w:rsidRDefault="00185E38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690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185E38" w:rsidRDefault="00185E38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:rsidR="00185E38" w:rsidRDefault="00185E38">
      <w:pPr>
        <w:pStyle w:val="DTextNO"/>
        <w:widowControl/>
        <w:rPr>
          <w:szCs w:val="22"/>
        </w:rPr>
      </w:pPr>
    </w:p>
    <w:p w:rsidR="006846D1" w:rsidRDefault="006846D1" w:rsidP="006846D1">
      <w:pPr>
        <w:pStyle w:val="DTextNO"/>
        <w:widowControl/>
        <w:spacing w:line="200" w:lineRule="atLeast"/>
        <w:jc w:val="left"/>
      </w:pPr>
      <w:r>
        <w:t xml:space="preserve">Budynek  Silesia 6 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40"/>
        <w:gridCol w:w="6902"/>
      </w:tblGrid>
      <w:tr w:rsidR="006846D1" w:rsidTr="002173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46D1" w:rsidRDefault="006846D1" w:rsidP="002173E7">
            <w:pPr>
              <w:pStyle w:val="TableText"/>
              <w:widowControl/>
              <w:snapToGrid w:val="0"/>
              <w:spacing w:before="6" w:after="6"/>
            </w:pPr>
          </w:p>
          <w:p w:rsidR="006846D1" w:rsidRDefault="006846D1" w:rsidP="002173E7">
            <w:pPr>
              <w:pStyle w:val="TableText"/>
              <w:widowControl/>
              <w:snapToGrid w:val="0"/>
              <w:spacing w:before="6" w:after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  <w:r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  <w:tc>
          <w:tcPr>
            <w:tcW w:w="69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6846D1" w:rsidRDefault="006846D1" w:rsidP="002173E7">
            <w:pPr>
              <w:pStyle w:val="TableText"/>
              <w:widowControl/>
              <w:snapToGrid w:val="0"/>
              <w:spacing w:before="6" w:after="6"/>
              <w:rPr>
                <w:sz w:val="22"/>
                <w:szCs w:val="22"/>
              </w:rPr>
            </w:pPr>
          </w:p>
          <w:p w:rsidR="006846D1" w:rsidRDefault="006846D1" w:rsidP="002173E7">
            <w:pPr>
              <w:pStyle w:val="TableText"/>
              <w:widowControl/>
              <w:snapToGrid w:val="0"/>
              <w:spacing w:before="6" w:after="6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6846D1" w:rsidTr="002173E7">
        <w:tc>
          <w:tcPr>
            <w:tcW w:w="26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46D1" w:rsidRDefault="006846D1" w:rsidP="002173E7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rStyle w:val="Znakiprzypiswdolnych"/>
                <w:sz w:val="22"/>
                <w:szCs w:val="22"/>
                <w:vertAlign w:val="baseline"/>
              </w:rPr>
              <w:t>Słownie brutto</w:t>
            </w:r>
          </w:p>
        </w:tc>
        <w:tc>
          <w:tcPr>
            <w:tcW w:w="6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6846D1" w:rsidRDefault="006846D1" w:rsidP="002173E7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846D1" w:rsidTr="002173E7">
        <w:tc>
          <w:tcPr>
            <w:tcW w:w="264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46D1" w:rsidRDefault="006846D1" w:rsidP="002173E7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     ….... %</w:t>
            </w:r>
          </w:p>
        </w:tc>
        <w:tc>
          <w:tcPr>
            <w:tcW w:w="690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6846D1" w:rsidRDefault="006846D1" w:rsidP="002173E7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6846D1" w:rsidTr="002173E7">
        <w:tc>
          <w:tcPr>
            <w:tcW w:w="264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46D1" w:rsidRDefault="006846D1" w:rsidP="002173E7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690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6846D1" w:rsidRDefault="006846D1" w:rsidP="002173E7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:rsidR="006846D1" w:rsidRPr="006846D1" w:rsidRDefault="006846D1">
      <w:pPr>
        <w:pStyle w:val="DTextNO"/>
        <w:widowControl/>
        <w:rPr>
          <w:b/>
          <w:szCs w:val="22"/>
        </w:rPr>
      </w:pPr>
      <w:r w:rsidRPr="006846D1">
        <w:rPr>
          <w:b/>
          <w:szCs w:val="22"/>
        </w:rPr>
        <w:t>UWAGA</w:t>
      </w:r>
    </w:p>
    <w:p w:rsidR="00BA5B2C" w:rsidRDefault="007F2A65">
      <w:pPr>
        <w:spacing w:line="360" w:lineRule="auto"/>
        <w:ind w:left="1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6846D1">
        <w:rPr>
          <w:b/>
          <w:bCs/>
          <w:sz w:val="22"/>
          <w:szCs w:val="22"/>
        </w:rPr>
        <w:t>Do oc</w:t>
      </w:r>
      <w:r>
        <w:rPr>
          <w:b/>
          <w:bCs/>
          <w:sz w:val="22"/>
          <w:szCs w:val="22"/>
        </w:rPr>
        <w:t>eny ofert będzie sumowana kwota z dwóch budynków.</w:t>
      </w:r>
    </w:p>
    <w:p w:rsidR="00F14EDD" w:rsidRDefault="007F2A65" w:rsidP="00F14EDD">
      <w:pPr>
        <w:spacing w:line="360" w:lineRule="auto"/>
        <w:ind w:left="15"/>
        <w:rPr>
          <w:b/>
          <w:bCs/>
          <w:i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- </w:t>
      </w:r>
      <w:r w:rsidR="00F14EDD" w:rsidRPr="00651561">
        <w:rPr>
          <w:b/>
          <w:bCs/>
          <w:iCs/>
          <w:sz w:val="22"/>
          <w:szCs w:val="22"/>
          <w:u w:val="single"/>
        </w:rPr>
        <w:t>Oferta ważna (niepodlegająca odrzuceniu) to oferta złożona na dwa budynki.</w:t>
      </w:r>
    </w:p>
    <w:p w:rsidR="00185E38" w:rsidRDefault="00DC25B6" w:rsidP="00F14EDD">
      <w:pPr>
        <w:spacing w:line="360" w:lineRule="auto"/>
        <w:ind w:left="15"/>
        <w:rPr>
          <w:szCs w:val="22"/>
        </w:rPr>
      </w:pPr>
      <w:r>
        <w:rPr>
          <w:b/>
          <w:bCs/>
          <w:szCs w:val="22"/>
        </w:rPr>
        <w:t>I</w:t>
      </w:r>
      <w:r w:rsidR="006846D1">
        <w:rPr>
          <w:b/>
          <w:bCs/>
          <w:szCs w:val="22"/>
        </w:rPr>
        <w:t>II</w:t>
      </w:r>
      <w:r w:rsidR="00185E38">
        <w:rPr>
          <w:b/>
          <w:bCs/>
          <w:szCs w:val="22"/>
        </w:rPr>
        <w:t xml:space="preserve">. </w:t>
      </w:r>
      <w:r w:rsidR="00185E38">
        <w:rPr>
          <w:szCs w:val="22"/>
        </w:rPr>
        <w:t xml:space="preserve">    Oświadczam, że zapoznałem się z zaproszeniem do składania oferty cenowej oraz wyk</w:t>
      </w:r>
      <w:r w:rsidR="00185E38">
        <w:rPr>
          <w:szCs w:val="22"/>
        </w:rPr>
        <w:t>o</w:t>
      </w:r>
      <w:r w:rsidR="00185E38">
        <w:rPr>
          <w:szCs w:val="22"/>
        </w:rPr>
        <w:t>nam przedmiot zam</w:t>
      </w:r>
      <w:r w:rsidR="00185E38">
        <w:rPr>
          <w:szCs w:val="22"/>
        </w:rPr>
        <w:t>ó</w:t>
      </w:r>
      <w:r w:rsidR="00185E38">
        <w:rPr>
          <w:szCs w:val="22"/>
        </w:rPr>
        <w:t>wienia zgodnie z tymi warunkami.</w:t>
      </w:r>
    </w:p>
    <w:p w:rsidR="00261564" w:rsidRDefault="00261564" w:rsidP="00261564">
      <w:pPr>
        <w:pStyle w:val="D1txt"/>
        <w:widowControl/>
        <w:ind w:left="15" w:hanging="15"/>
        <w:rPr>
          <w:szCs w:val="22"/>
        </w:rPr>
      </w:pPr>
    </w:p>
    <w:p w:rsidR="00261564" w:rsidRDefault="006846D1" w:rsidP="00261564">
      <w:pPr>
        <w:pStyle w:val="D1txt"/>
        <w:widowControl/>
        <w:spacing w:line="360" w:lineRule="auto"/>
        <w:ind w:left="30" w:firstLine="0"/>
        <w:rPr>
          <w:szCs w:val="22"/>
        </w:rPr>
      </w:pPr>
      <w:r>
        <w:rPr>
          <w:b/>
          <w:bCs/>
          <w:szCs w:val="22"/>
        </w:rPr>
        <w:lastRenderedPageBreak/>
        <w:t>I</w:t>
      </w:r>
      <w:r w:rsidR="00261564">
        <w:rPr>
          <w:b/>
          <w:bCs/>
          <w:szCs w:val="22"/>
        </w:rPr>
        <w:t xml:space="preserve">V.    </w:t>
      </w:r>
      <w:r w:rsidR="00261564">
        <w:rPr>
          <w:szCs w:val="22"/>
        </w:rPr>
        <w:t xml:space="preserve">   </w:t>
      </w:r>
      <w:r w:rsidR="00261564">
        <w:rPr>
          <w:b/>
          <w:bCs/>
          <w:szCs w:val="22"/>
        </w:rPr>
        <w:t xml:space="preserve"> Oświadczam,  że:</w:t>
      </w:r>
    </w:p>
    <w:p w:rsidR="00261564" w:rsidRDefault="00261564" w:rsidP="0026156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[x] - posiadam uprawnienia do wykonywania określonej działalności lub czynności, jeżeli ustawy nakł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dają obowiązek posiadania takich uprawnień. </w:t>
      </w:r>
    </w:p>
    <w:p w:rsidR="00261564" w:rsidRDefault="00261564" w:rsidP="00261564">
      <w:pPr>
        <w:spacing w:line="360" w:lineRule="auto"/>
        <w:ind w:left="30"/>
        <w:rPr>
          <w:sz w:val="22"/>
          <w:szCs w:val="22"/>
        </w:rPr>
      </w:pPr>
      <w:r>
        <w:rPr>
          <w:sz w:val="22"/>
          <w:szCs w:val="22"/>
        </w:rPr>
        <w:t>[x] - posiadam niezbędną wiedzę i doświadczenie do wykonania przedmiotu zamówienia.</w:t>
      </w:r>
    </w:p>
    <w:p w:rsidR="00261564" w:rsidRDefault="00261564" w:rsidP="00261564">
      <w:pPr>
        <w:spacing w:line="360" w:lineRule="auto"/>
        <w:ind w:left="15"/>
        <w:rPr>
          <w:sz w:val="22"/>
          <w:szCs w:val="22"/>
        </w:rPr>
      </w:pPr>
      <w:r>
        <w:rPr>
          <w:sz w:val="22"/>
          <w:szCs w:val="22"/>
        </w:rPr>
        <w:t xml:space="preserve">[x] - dysponuję potencjałem technicznym  i osobami zdolnymi do wykonania zamówienia. </w:t>
      </w:r>
    </w:p>
    <w:p w:rsidR="00261564" w:rsidRDefault="00261564" w:rsidP="00261564">
      <w:pPr>
        <w:spacing w:line="360" w:lineRule="auto"/>
        <w:ind w:left="15"/>
        <w:rPr>
          <w:sz w:val="22"/>
          <w:szCs w:val="22"/>
        </w:rPr>
      </w:pPr>
      <w:r>
        <w:rPr>
          <w:sz w:val="22"/>
          <w:szCs w:val="22"/>
        </w:rPr>
        <w:t xml:space="preserve">[x] - znajduję się w sytuacji ekonomicznej i finansowej zapewniającej wykonanie zamówienia. </w:t>
      </w:r>
    </w:p>
    <w:p w:rsidR="00261564" w:rsidRDefault="00261564" w:rsidP="00261564">
      <w:pPr>
        <w:spacing w:line="360" w:lineRule="auto"/>
        <w:ind w:left="15"/>
        <w:rPr>
          <w:sz w:val="22"/>
          <w:szCs w:val="22"/>
        </w:rPr>
      </w:pPr>
      <w:r>
        <w:rPr>
          <w:sz w:val="22"/>
          <w:szCs w:val="22"/>
        </w:rPr>
        <w:t>[x] - nie podlegam wykluczeniu z postępowania o udzielenie zamówienia.</w:t>
      </w:r>
    </w:p>
    <w:p w:rsidR="00261564" w:rsidRDefault="00261564" w:rsidP="00261564">
      <w:pPr>
        <w:spacing w:line="360" w:lineRule="auto"/>
        <w:ind w:left="15"/>
        <w:rPr>
          <w:sz w:val="22"/>
          <w:szCs w:val="22"/>
        </w:rPr>
      </w:pPr>
      <w:r>
        <w:rPr>
          <w:sz w:val="22"/>
          <w:szCs w:val="22"/>
        </w:rPr>
        <w:t>[x] – zobowiązuję się  w przypadku wyboru mojej oferty do zawarcia umowy na wymienionych   w niej   warunkach.</w:t>
      </w:r>
    </w:p>
    <w:p w:rsidR="00261564" w:rsidRDefault="00261564" w:rsidP="00261564">
      <w:pPr>
        <w:spacing w:line="360" w:lineRule="auto"/>
        <w:ind w:left="15"/>
        <w:rPr>
          <w:sz w:val="22"/>
          <w:szCs w:val="22"/>
        </w:rPr>
      </w:pPr>
      <w:r>
        <w:rPr>
          <w:sz w:val="22"/>
          <w:szCs w:val="22"/>
        </w:rPr>
        <w:t xml:space="preserve">[x] – oświadczam,  że  jestem  ubezpieczony  w  zakresie odpowiedzialności  cywilnej. </w:t>
      </w:r>
    </w:p>
    <w:p w:rsidR="00261564" w:rsidRDefault="00261564" w:rsidP="00261564">
      <w:pPr>
        <w:spacing w:line="360" w:lineRule="auto"/>
        <w:ind w:left="15"/>
        <w:rPr>
          <w:sz w:val="22"/>
          <w:szCs w:val="22"/>
        </w:rPr>
      </w:pPr>
      <w:r>
        <w:rPr>
          <w:sz w:val="22"/>
          <w:szCs w:val="22"/>
        </w:rPr>
        <w:t>[x]  Termin płatności: .......... dni</w:t>
      </w:r>
      <w:r w:rsidR="00915782"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</w:t>
      </w:r>
    </w:p>
    <w:p w:rsidR="00261564" w:rsidRDefault="00261564" w:rsidP="00261564">
      <w:pPr>
        <w:pStyle w:val="DTextNO"/>
        <w:widowControl/>
        <w:rPr>
          <w:b/>
          <w:bCs/>
          <w:sz w:val="24"/>
          <w:szCs w:val="24"/>
        </w:rPr>
      </w:pPr>
      <w:r>
        <w:rPr>
          <w:szCs w:val="22"/>
        </w:rPr>
        <w:t>[x] Zobowiązuję się wykonać zamówienie w  terminie</w:t>
      </w:r>
      <w:r w:rsidRPr="00261564">
        <w:rPr>
          <w:szCs w:val="22"/>
        </w:rPr>
        <w:t>:</w:t>
      </w:r>
      <w:r w:rsidRPr="00261564">
        <w:rPr>
          <w:i/>
          <w:szCs w:val="22"/>
        </w:rPr>
        <w:t xml:space="preserve"> </w:t>
      </w:r>
      <w:r w:rsidRPr="00261564">
        <w:rPr>
          <w:b/>
          <w:bCs/>
          <w:i/>
          <w:iCs/>
          <w:szCs w:val="22"/>
        </w:rPr>
        <w:t xml:space="preserve">  </w:t>
      </w:r>
      <w:r w:rsidRPr="00261564">
        <w:rPr>
          <w:b/>
          <w:bCs/>
          <w:i/>
          <w:sz w:val="24"/>
          <w:szCs w:val="24"/>
        </w:rPr>
        <w:t xml:space="preserve">Wymagany termin wykonania zadania </w:t>
      </w:r>
      <w:r>
        <w:rPr>
          <w:b/>
          <w:bCs/>
          <w:i/>
          <w:sz w:val="24"/>
          <w:szCs w:val="24"/>
        </w:rPr>
        <w:br/>
      </w:r>
      <w:r w:rsidRPr="00261564">
        <w:rPr>
          <w:b/>
          <w:bCs/>
          <w:i/>
          <w:sz w:val="24"/>
          <w:szCs w:val="24"/>
        </w:rPr>
        <w:t xml:space="preserve">– do </w:t>
      </w:r>
      <w:r w:rsidR="007F2A65">
        <w:rPr>
          <w:b/>
          <w:bCs/>
          <w:i/>
          <w:sz w:val="24"/>
          <w:szCs w:val="24"/>
        </w:rPr>
        <w:t>07</w:t>
      </w:r>
      <w:r w:rsidRPr="00261564">
        <w:rPr>
          <w:b/>
          <w:bCs/>
          <w:i/>
          <w:sz w:val="24"/>
          <w:szCs w:val="24"/>
        </w:rPr>
        <w:t>.</w:t>
      </w:r>
      <w:r w:rsidR="007F2A65">
        <w:rPr>
          <w:b/>
          <w:bCs/>
          <w:i/>
          <w:sz w:val="24"/>
          <w:szCs w:val="24"/>
        </w:rPr>
        <w:t>12</w:t>
      </w:r>
      <w:r w:rsidRPr="00261564">
        <w:rPr>
          <w:b/>
          <w:bCs/>
          <w:i/>
          <w:sz w:val="24"/>
          <w:szCs w:val="24"/>
        </w:rPr>
        <w:t>.201</w:t>
      </w:r>
      <w:r w:rsidR="007F2A65">
        <w:rPr>
          <w:b/>
          <w:bCs/>
          <w:i/>
          <w:sz w:val="24"/>
          <w:szCs w:val="24"/>
        </w:rPr>
        <w:t>8</w:t>
      </w:r>
    </w:p>
    <w:p w:rsidR="00185E38" w:rsidRDefault="00185E38" w:rsidP="00261564">
      <w:pPr>
        <w:spacing w:line="360" w:lineRule="auto"/>
        <w:ind w:left="15"/>
        <w:rPr>
          <w:b/>
          <w:bCs/>
          <w:szCs w:val="22"/>
        </w:rPr>
      </w:pPr>
    </w:p>
    <w:p w:rsidR="00937794" w:rsidRDefault="00DC25B6" w:rsidP="00937794">
      <w:pPr>
        <w:spacing w:line="0" w:lineRule="atLeast"/>
        <w:ind w:right="13"/>
        <w:jc w:val="center"/>
        <w:rPr>
          <w:rFonts w:ascii="Cambria" w:hAnsi="Cambria" w:cs="Cambria"/>
        </w:rPr>
      </w:pPr>
      <w:r>
        <w:rPr>
          <w:b/>
          <w:bCs/>
          <w:szCs w:val="22"/>
        </w:rPr>
        <w:t>V</w:t>
      </w:r>
      <w:r w:rsidR="00185E38">
        <w:rPr>
          <w:b/>
          <w:bCs/>
          <w:szCs w:val="22"/>
        </w:rPr>
        <w:t xml:space="preserve">.  </w:t>
      </w:r>
      <w:r w:rsidR="00185E38">
        <w:rPr>
          <w:szCs w:val="22"/>
        </w:rPr>
        <w:t xml:space="preserve">      </w:t>
      </w:r>
      <w:r w:rsidR="00937794">
        <w:rPr>
          <w:rFonts w:ascii="Cambria" w:eastAsia="Arial" w:hAnsi="Cambria" w:cs="Cambria"/>
          <w:b/>
          <w:bCs/>
        </w:rPr>
        <w:t>KLAUZULA INFORMACYJNA O PRZETWARZANIU DANYCH OSOBOWYCH</w:t>
      </w:r>
    </w:p>
    <w:p w:rsidR="00937794" w:rsidRDefault="00937794" w:rsidP="00937794">
      <w:pPr>
        <w:spacing w:line="200" w:lineRule="exact"/>
        <w:rPr>
          <w:rFonts w:ascii="Cambria" w:hAnsi="Cambria" w:cs="Cambria"/>
        </w:rPr>
      </w:pPr>
    </w:p>
    <w:p w:rsidR="00937794" w:rsidRDefault="00937794" w:rsidP="00937794">
      <w:pPr>
        <w:spacing w:line="366" w:lineRule="exact"/>
        <w:rPr>
          <w:rFonts w:ascii="Cambria" w:hAnsi="Cambria" w:cs="Cambria"/>
        </w:rPr>
      </w:pPr>
    </w:p>
    <w:p w:rsidR="00937794" w:rsidRDefault="00937794" w:rsidP="00937794">
      <w:pPr>
        <w:spacing w:after="113"/>
        <w:ind w:left="7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W związku z realizacją wymogów Rozporządzenia Parlamentu Europejskiego i Rady (UE) 2016/679 z dnia 7 kwietnia 2016 r. w sprawie ochrony osób fizycznych w związku                                     z przetwarzaniem danych osobowych i w sprawie swobodnego przepływu takich danych oraz uchylenia dyrektywy 95/46/WE (ogólne rozporządzenie o ochronie danych „RODO”), informujemy o zasadach przetwarzania Pani/Pana danych osobowych oraz o przysługuj</w:t>
      </w:r>
      <w:r>
        <w:rPr>
          <w:rFonts w:ascii="Cambria" w:eastAsia="Arial" w:hAnsi="Cambria" w:cs="Cambria"/>
        </w:rPr>
        <w:t>ą</w:t>
      </w:r>
      <w:r>
        <w:rPr>
          <w:rFonts w:ascii="Cambria" w:eastAsia="Arial" w:hAnsi="Cambria" w:cs="Cambria"/>
        </w:rPr>
        <w:t>cych Pani/Panu prawach  z tym związanych.</w:t>
      </w:r>
    </w:p>
    <w:p w:rsidR="00937794" w:rsidRDefault="00937794" w:rsidP="00937794">
      <w:pPr>
        <w:spacing w:after="113"/>
        <w:ind w:left="7"/>
        <w:jc w:val="both"/>
        <w:rPr>
          <w:rFonts w:ascii="Cambria" w:eastAsia="Arial" w:hAnsi="Cambria" w:cs="Cambria"/>
        </w:rPr>
      </w:pP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Administratorem Pani/Pana danych osobowych przetwarzanych w Urzędzie Miasta                               w Wojcieszowie jest: Burmistrz Miasta Wojcieszów, ul. Pocztowa 1, 59-550 Wojcieszów.</w:t>
      </w: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 xml:space="preserve">Jeśli ma Pani/Pan pytania dotyczące sposobu i zakresu przetwarzania Pani/Pana danych osobowych w zakresie działania Urzędu Miasta w Wojcieszowie, a także przysługujących Pani/Panu uprawnień, może się Pani/Pan skontaktować z Inspektorem Ochrony Danych   w Urzędzie Miasta w Wojcieszowie za pomocą adresu </w:t>
      </w:r>
      <w:hyperlink r:id="rId8" w:history="1">
        <w:r>
          <w:rPr>
            <w:rStyle w:val="Hipercze"/>
            <w:rFonts w:ascii="Cambria" w:eastAsia="Arial" w:hAnsi="Cambria" w:cs="Cambria"/>
          </w:rPr>
          <w:t>iod@wojcieszow.pl</w:t>
        </w:r>
      </w:hyperlink>
      <w:r>
        <w:rPr>
          <w:rFonts w:ascii="Cambria" w:eastAsia="Arial" w:hAnsi="Cambria" w:cs="Cambria"/>
        </w:rPr>
        <w:t xml:space="preserve"> </w:t>
      </w: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 xml:space="preserve">Administrator danych osobowych przetwarza Pani/Pana dane osobowe na podstawie obwiązujących przepisów prawa, zawartych umów oraz na podstawie udzielonej zgody. </w:t>
      </w: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Pani/Pana dane osobowe przetwarzane będą w celu/celach:</w:t>
      </w:r>
    </w:p>
    <w:p w:rsidR="00937794" w:rsidRDefault="00937794" w:rsidP="00937794">
      <w:pPr>
        <w:suppressAutoHyphens/>
        <w:spacing w:after="113"/>
        <w:ind w:left="756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a) wypełnienia obowiązków prawnych ciążących na administratorze;</w:t>
      </w:r>
    </w:p>
    <w:p w:rsidR="00937794" w:rsidRDefault="00937794" w:rsidP="00937794">
      <w:pPr>
        <w:suppressAutoHyphens/>
        <w:spacing w:after="113"/>
        <w:ind w:left="756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b) realizacji umów zawartych z kontrahentami Gminy Wojcieszów;</w:t>
      </w:r>
    </w:p>
    <w:p w:rsidR="00937794" w:rsidRDefault="00937794" w:rsidP="00937794">
      <w:pPr>
        <w:suppressAutoHyphens/>
        <w:spacing w:after="113"/>
        <w:ind w:left="756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 xml:space="preserve">c) w pozostałych przypadkach Pani/Pana dane osobowe przetwarzane są wyłącznie na podstawie wcześniej udzielonej zgody w zakresie i celu określonym w treści zgody. </w:t>
      </w: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lastRenderedPageBreak/>
        <w:t>Pani/Pana dane osobowe przechowywane będą przez okres niezbędny do realizacji wskazanych w pkt. 2 celów, a po tym czasie przez okres wskazany w przepisach                              o archiwizacji.</w:t>
      </w: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Przysługuje Pani/Panu prawo wniesienia skargi do organu nadzorczego, jeśli Pani/Pana zdaniem, przetwarzanie danych osobowych Pani/Pana – narusza przepisy unijnego rozporządzenia o ochronie danych osobowych.</w:t>
      </w: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Przysługuje Pani/Panu prawo do żądania od administratora dostępu do swoich danych osobowych, ich sprostowania, ograniczenia przetwarzania lub o prawie do wniesienia sprzeciwu wobec takiego przetwarzania, a także prawo do przenoszenia danych.</w:t>
      </w: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Podanie Pani/Pana danych osobowych jest wymogiem ustawowym lub umownym,                                     w szczególnych przypadkach ich podanie jest warunkiem zawarcia umowy.</w:t>
      </w: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eastAsia="Arial" w:hAnsi="Cambria" w:cs="Cambria"/>
        </w:rPr>
      </w:pPr>
      <w:r>
        <w:rPr>
          <w:rFonts w:ascii="Cambria" w:eastAsia="Arial" w:hAnsi="Cambria" w:cs="Cambria"/>
        </w:rPr>
        <w:t>Pani/Pana dane osobowe mogą być udostępniane innym odbiorcom lub kategoriom odbiorców prawa, umów powierzenia lub stosownych upoważnień.</w:t>
      </w:r>
    </w:p>
    <w:p w:rsidR="00937794" w:rsidRDefault="00937794" w:rsidP="00937794">
      <w:pPr>
        <w:numPr>
          <w:ilvl w:val="0"/>
          <w:numId w:val="8"/>
        </w:numPr>
        <w:tabs>
          <w:tab w:val="clear" w:pos="432"/>
          <w:tab w:val="num" w:pos="727"/>
        </w:tabs>
        <w:suppressAutoHyphens/>
        <w:spacing w:after="113"/>
        <w:ind w:left="727" w:hanging="360"/>
        <w:jc w:val="both"/>
        <w:rPr>
          <w:rFonts w:ascii="Cambria" w:hAnsi="Cambria" w:cs="Cambria"/>
        </w:rPr>
      </w:pPr>
      <w:r>
        <w:rPr>
          <w:rFonts w:ascii="Cambria" w:eastAsia="Arial" w:hAnsi="Cambria" w:cs="Cambria"/>
        </w:rPr>
        <w:t>Pani/Pana dane osobowe nie będą przetwarzane w sposób zautomatyzowany i nie będą profilowane.</w:t>
      </w:r>
    </w:p>
    <w:p w:rsidR="00937794" w:rsidRDefault="00937794" w:rsidP="00937794">
      <w:pPr>
        <w:spacing w:after="113"/>
        <w:jc w:val="both"/>
        <w:rPr>
          <w:rFonts w:ascii="Cambria" w:hAnsi="Cambria" w:cs="Cambria"/>
        </w:rPr>
      </w:pPr>
    </w:p>
    <w:p w:rsidR="00937794" w:rsidRDefault="00937794" w:rsidP="00937794">
      <w:pPr>
        <w:spacing w:after="113"/>
        <w:jc w:val="both"/>
        <w:rPr>
          <w:rFonts w:ascii="Cambria" w:hAnsi="Cambria" w:cs="Cambria"/>
          <w:i/>
          <w:iCs/>
        </w:rPr>
      </w:pPr>
      <w:r>
        <w:rPr>
          <w:rFonts w:ascii="Cambria" w:eastAsia="Arial" w:hAnsi="Cambria" w:cs="Cambria"/>
          <w:i/>
          <w:iCs/>
        </w:rPr>
        <w:t>Zapoznałem(łam) się z klauzulą informacyjną dotyczącą przetwarzania danych osobowych na podstawie obowiązku prawnego ciążącego na administratorze.</w:t>
      </w:r>
    </w:p>
    <w:p w:rsidR="00937794" w:rsidRDefault="00937794" w:rsidP="00937794">
      <w:pPr>
        <w:spacing w:after="113"/>
        <w:jc w:val="both"/>
        <w:rPr>
          <w:rFonts w:ascii="Cambria" w:hAnsi="Cambria" w:cs="Cambria"/>
          <w:i/>
          <w:iCs/>
        </w:rPr>
      </w:pPr>
    </w:p>
    <w:p w:rsidR="00937794" w:rsidRDefault="00937794" w:rsidP="00937794">
      <w:pPr>
        <w:spacing w:after="113"/>
        <w:jc w:val="both"/>
        <w:rPr>
          <w:rFonts w:ascii="Cambria" w:hAnsi="Cambria" w:cs="Cambria"/>
          <w:i/>
          <w:iCs/>
        </w:rPr>
      </w:pPr>
      <w:r>
        <w:rPr>
          <w:rFonts w:ascii="Cambria" w:eastAsia="Arial" w:hAnsi="Cambria" w:cs="Cambria"/>
          <w:i/>
          <w:iCs/>
        </w:rPr>
        <w:tab/>
      </w:r>
      <w:r>
        <w:rPr>
          <w:rFonts w:ascii="Cambria" w:eastAsia="Arial" w:hAnsi="Cambria" w:cs="Cambria"/>
          <w:i/>
          <w:iCs/>
        </w:rPr>
        <w:tab/>
      </w:r>
      <w:r>
        <w:rPr>
          <w:rFonts w:ascii="Cambria" w:eastAsia="Arial" w:hAnsi="Cambria" w:cs="Cambria"/>
          <w:i/>
          <w:iCs/>
        </w:rPr>
        <w:tab/>
      </w:r>
      <w:r>
        <w:rPr>
          <w:rFonts w:ascii="Cambria" w:eastAsia="Arial" w:hAnsi="Cambria" w:cs="Cambria"/>
          <w:i/>
          <w:iCs/>
        </w:rPr>
        <w:tab/>
      </w:r>
      <w:r>
        <w:rPr>
          <w:rFonts w:ascii="Cambria" w:eastAsia="Arial" w:hAnsi="Cambria" w:cs="Cambria"/>
          <w:i/>
          <w:iCs/>
        </w:rPr>
        <w:tab/>
      </w:r>
    </w:p>
    <w:p w:rsidR="00185E38" w:rsidRPr="006846D1" w:rsidRDefault="00185E38">
      <w:pPr>
        <w:pStyle w:val="D1txt"/>
        <w:widowControl/>
        <w:ind w:left="15" w:hanging="30"/>
        <w:jc w:val="left"/>
        <w:rPr>
          <w:color w:val="FF0000"/>
          <w:szCs w:val="22"/>
        </w:rPr>
      </w:pPr>
    </w:p>
    <w:p w:rsidR="00185E38" w:rsidRDefault="00185E38">
      <w:pPr>
        <w:pStyle w:val="DTextNO"/>
        <w:widowControl/>
        <w:rPr>
          <w:szCs w:val="22"/>
        </w:rPr>
      </w:pP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5"/>
        <w:gridCol w:w="3497"/>
      </w:tblGrid>
      <w:tr w:rsidR="00185E38">
        <w:tc>
          <w:tcPr>
            <w:tcW w:w="5655" w:type="dxa"/>
            <w:shd w:val="clear" w:color="auto" w:fill="auto"/>
          </w:tcPr>
          <w:p w:rsidR="00185E38" w:rsidRDefault="00185E38" w:rsidP="00937794">
            <w:pPr>
              <w:pStyle w:val="Nagwek2"/>
              <w:numPr>
                <w:ilvl w:val="1"/>
                <w:numId w:val="8"/>
              </w:numPr>
              <w:snapToGrid w:val="0"/>
              <w:spacing w:line="200" w:lineRule="atLeast"/>
              <w:ind w:left="-70" w:right="5" w:firstLine="15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Data sporządzenia oferty</w:t>
            </w:r>
          </w:p>
          <w:p w:rsidR="00185E38" w:rsidRDefault="00185E38">
            <w:pPr>
              <w:snapToGrid w:val="0"/>
              <w:spacing w:line="200" w:lineRule="atLeast"/>
              <w:ind w:left="-70" w:right="5"/>
            </w:pPr>
          </w:p>
          <w:p w:rsidR="00185E38" w:rsidRDefault="00185E38">
            <w:pPr>
              <w:snapToGrid w:val="0"/>
              <w:spacing w:line="200" w:lineRule="atLeast"/>
              <w:ind w:left="-70" w:right="-358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…............................................                                                </w:t>
            </w:r>
          </w:p>
        </w:tc>
        <w:tc>
          <w:tcPr>
            <w:tcW w:w="3497" w:type="dxa"/>
            <w:shd w:val="clear" w:color="auto" w:fill="auto"/>
          </w:tcPr>
          <w:p w:rsidR="00185E38" w:rsidRDefault="00185E38" w:rsidP="00937794">
            <w:pPr>
              <w:pStyle w:val="Nagwek4"/>
              <w:numPr>
                <w:ilvl w:val="3"/>
                <w:numId w:val="8"/>
              </w:numPr>
              <w:snapToGrid w:val="0"/>
              <w:spacing w:line="200" w:lineRule="atLeast"/>
              <w:rPr>
                <w:rFonts w:ascii="Times New Roman" w:hAnsi="Times New Roman" w:cs="Times New Roman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:rsidR="00185E38" w:rsidRDefault="00185E38">
      <w:pPr>
        <w:pStyle w:val="DPodpiskropkiprawe"/>
        <w:widowControl/>
      </w:pPr>
      <w:r>
        <w:tab/>
      </w:r>
    </w:p>
    <w:p w:rsidR="00185E38" w:rsidRDefault="00185E38">
      <w:pPr>
        <w:pStyle w:val="DPodpiskropkiprawe"/>
        <w:widowControl/>
      </w:pPr>
    </w:p>
    <w:p w:rsidR="00185E38" w:rsidRDefault="00185E38">
      <w:pPr>
        <w:pStyle w:val="DPodpiskropkiprawe"/>
        <w:widowControl/>
      </w:pPr>
    </w:p>
    <w:p w:rsidR="00185E38" w:rsidRDefault="00185E38">
      <w:pPr>
        <w:pStyle w:val="DPodpiskropkiprawe"/>
        <w:widowControl/>
        <w:rPr>
          <w:szCs w:val="22"/>
        </w:rPr>
      </w:pPr>
      <w:r>
        <w:t xml:space="preserve">                                                                                                         ….............................................................</w:t>
      </w:r>
    </w:p>
    <w:p w:rsidR="00185E38" w:rsidRDefault="00185E38">
      <w:pPr>
        <w:pStyle w:val="DPodpismaly2"/>
        <w:widowControl/>
        <w:jc w:val="right"/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i/>
          <w:iCs/>
          <w:szCs w:val="18"/>
        </w:rPr>
        <w:t xml:space="preserve">             (podpis osoby upoważnionej</w:t>
      </w:r>
      <w:r>
        <w:rPr>
          <w:i/>
          <w:iCs/>
          <w:szCs w:val="18"/>
        </w:rPr>
        <w:br/>
      </w:r>
      <w:r>
        <w:rPr>
          <w:i/>
          <w:iCs/>
          <w:szCs w:val="18"/>
        </w:rPr>
        <w:tab/>
      </w:r>
      <w:r>
        <w:rPr>
          <w:i/>
          <w:iCs/>
          <w:szCs w:val="18"/>
        </w:rPr>
        <w:tab/>
        <w:t>do reprezentowania wykonawcy)</w:t>
      </w: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0"/>
        <w:gridCol w:w="2837"/>
      </w:tblGrid>
      <w:tr w:rsidR="00185E38">
        <w:tc>
          <w:tcPr>
            <w:tcW w:w="6300" w:type="dxa"/>
            <w:shd w:val="clear" w:color="auto" w:fill="auto"/>
          </w:tcPr>
          <w:p w:rsidR="00185E38" w:rsidRDefault="00185E38">
            <w:pPr>
              <w:pStyle w:val="DTextNO"/>
              <w:widowControl/>
              <w:snapToGrid w:val="0"/>
              <w:spacing w:line="200" w:lineRule="atLeast"/>
            </w:pPr>
          </w:p>
        </w:tc>
        <w:tc>
          <w:tcPr>
            <w:tcW w:w="2837" w:type="dxa"/>
            <w:shd w:val="clear" w:color="auto" w:fill="auto"/>
          </w:tcPr>
          <w:p w:rsidR="00185E38" w:rsidRDefault="00185E38" w:rsidP="00937794">
            <w:pPr>
              <w:pStyle w:val="Nagwek4"/>
              <w:numPr>
                <w:ilvl w:val="3"/>
                <w:numId w:val="8"/>
              </w:numPr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185E38">
        <w:tc>
          <w:tcPr>
            <w:tcW w:w="6300" w:type="dxa"/>
            <w:shd w:val="clear" w:color="auto" w:fill="auto"/>
          </w:tcPr>
          <w:p w:rsidR="00185E38" w:rsidRDefault="00185E38" w:rsidP="00937794">
            <w:pPr>
              <w:pStyle w:val="Nagwek2"/>
              <w:numPr>
                <w:ilvl w:val="1"/>
                <w:numId w:val="8"/>
              </w:numPr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:rsidR="00185E38" w:rsidRDefault="00185E38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</w:tr>
      <w:tr w:rsidR="00185E38">
        <w:tc>
          <w:tcPr>
            <w:tcW w:w="6300" w:type="dxa"/>
            <w:shd w:val="clear" w:color="auto" w:fill="auto"/>
          </w:tcPr>
          <w:p w:rsidR="00185E38" w:rsidRDefault="00185E38" w:rsidP="00937794">
            <w:pPr>
              <w:pStyle w:val="Nagwek2"/>
              <w:numPr>
                <w:ilvl w:val="1"/>
                <w:numId w:val="8"/>
              </w:numPr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</w:tcPr>
          <w:p w:rsidR="00185E38" w:rsidRDefault="00185E38" w:rsidP="00937794">
            <w:pPr>
              <w:pStyle w:val="Nagwek2"/>
              <w:numPr>
                <w:ilvl w:val="1"/>
                <w:numId w:val="8"/>
              </w:numPr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E38" w:rsidRDefault="00185E38"/>
    <w:sectPr w:rsidR="00185E38">
      <w:headerReference w:type="default" r:id="rId9"/>
      <w:pgSz w:w="11906" w:h="16838"/>
      <w:pgMar w:top="850" w:right="1134" w:bottom="850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BC" w:rsidRDefault="002507BC" w:rsidP="0074725B">
      <w:r>
        <w:separator/>
      </w:r>
    </w:p>
  </w:endnote>
  <w:endnote w:type="continuationSeparator" w:id="0">
    <w:p w:rsidR="002507BC" w:rsidRDefault="002507BC" w:rsidP="0074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BC" w:rsidRDefault="002507BC" w:rsidP="0074725B">
      <w:r>
        <w:separator/>
      </w:r>
    </w:p>
  </w:footnote>
  <w:footnote w:type="continuationSeparator" w:id="0">
    <w:p w:rsidR="002507BC" w:rsidRDefault="002507BC" w:rsidP="0074725B">
      <w:r>
        <w:continuationSeparator/>
      </w:r>
    </w:p>
  </w:footnote>
  <w:footnote w:id="1">
    <w:p w:rsidR="0074725B" w:rsidRDefault="0074725B">
      <w:pPr>
        <w:pStyle w:val="Tekstprzypisudolnego"/>
      </w:pPr>
      <w:r>
        <w:rPr>
          <w:rStyle w:val="Odwoanieprzypisudolnego"/>
        </w:rPr>
        <w:footnoteRef/>
      </w:r>
      <w:r>
        <w:t xml:space="preserve"> Osoba fizyczna podaje cenę brutto-brutto </w:t>
      </w:r>
    </w:p>
  </w:footnote>
  <w:footnote w:id="2">
    <w:p w:rsidR="006846D1" w:rsidRDefault="006846D1" w:rsidP="006846D1">
      <w:pPr>
        <w:pStyle w:val="Tekstprzypisudolnego"/>
      </w:pPr>
      <w:r>
        <w:rPr>
          <w:rStyle w:val="Odwoanieprzypisudolnego"/>
        </w:rPr>
        <w:footnoteRef/>
      </w:r>
      <w:r>
        <w:t xml:space="preserve"> Osoba fizyczna podaje cenę brutto-brutto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94" w:rsidRDefault="009B0488">
    <w:pPr>
      <w:pStyle w:val="Nagwek"/>
    </w:pPr>
    <w:r>
      <w:rPr>
        <w:noProof/>
        <w:lang w:eastAsia="pl-PL"/>
      </w:rPr>
      <w:drawing>
        <wp:inline distT="0" distB="0" distL="0" distR="0">
          <wp:extent cx="5756910" cy="938530"/>
          <wp:effectExtent l="19050" t="0" r="0" b="0"/>
          <wp:docPr id="1" name="Picture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981E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000000"/>
        <w:sz w:val="19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0"/>
        </w:tabs>
        <w:ind w:left="567" w:hanging="170"/>
      </w:pPr>
      <w:rPr>
        <w:rFonts w:ascii="Times New Roman" w:hAnsi="Times New Roman" w:cs="Wingdings"/>
        <w:color w:val="000000"/>
        <w:sz w:val="19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"/>
      <w:lvlJc w:val="left"/>
      <w:pPr>
        <w:tabs>
          <w:tab w:val="num" w:pos="0"/>
        </w:tabs>
        <w:ind w:left="283" w:hanging="283"/>
      </w:pPr>
      <w:rPr>
        <w:rFonts w:ascii="Wingdings" w:hAnsi="Wingdings" w:cs="Wingdings"/>
        <w:color w:val="000000"/>
        <w:sz w:val="19"/>
      </w:rPr>
    </w:lvl>
  </w:abstractNum>
  <w:abstractNum w:abstractNumId="4">
    <w:nsid w:val="462D72AB"/>
    <w:multiLevelType w:val="hybridMultilevel"/>
    <w:tmpl w:val="F4F2826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55"/>
        </w:tabs>
        <w:ind w:left="365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75"/>
        </w:tabs>
        <w:ind w:left="437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15"/>
        </w:tabs>
        <w:ind w:left="581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35"/>
        </w:tabs>
        <w:ind w:left="6535" w:hanging="360"/>
      </w:pPr>
    </w:lvl>
  </w:abstractNum>
  <w:abstractNum w:abstractNumId="5">
    <w:nsid w:val="5EAE719D"/>
    <w:multiLevelType w:val="hybridMultilevel"/>
    <w:tmpl w:val="425C4B2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783952"/>
    <w:multiLevelType w:val="multilevel"/>
    <w:tmpl w:val="19B205E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</w:compat>
  <w:rsids>
    <w:rsidRoot w:val="00563599"/>
    <w:rsid w:val="00185E38"/>
    <w:rsid w:val="002173E7"/>
    <w:rsid w:val="002507BC"/>
    <w:rsid w:val="00261564"/>
    <w:rsid w:val="003F1FB9"/>
    <w:rsid w:val="00563599"/>
    <w:rsid w:val="006846D1"/>
    <w:rsid w:val="006B7816"/>
    <w:rsid w:val="0074725B"/>
    <w:rsid w:val="007F2A65"/>
    <w:rsid w:val="00915782"/>
    <w:rsid w:val="00937794"/>
    <w:rsid w:val="009B0488"/>
    <w:rsid w:val="00A24685"/>
    <w:rsid w:val="00AE78A2"/>
    <w:rsid w:val="00BA5B2C"/>
    <w:rsid w:val="00C07D4D"/>
    <w:rsid w:val="00D47CD5"/>
    <w:rsid w:val="00DC25B6"/>
    <w:rsid w:val="00DE6F3B"/>
    <w:rsid w:val="00F1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b/>
      <w:i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z w:val="19"/>
    </w:rPr>
  </w:style>
  <w:style w:type="character" w:customStyle="1" w:styleId="WW8Num3z0">
    <w:name w:val="WW8Num3z0"/>
    <w:rPr>
      <w:rFonts w:ascii="Wingdings" w:hAnsi="Wingdings" w:cs="Wingdings"/>
      <w:color w:val="000000"/>
      <w:sz w:val="19"/>
    </w:rPr>
  </w:style>
  <w:style w:type="character" w:customStyle="1" w:styleId="WW8Num4z0">
    <w:name w:val="WW8Num4z0"/>
    <w:rPr>
      <w:rFonts w:ascii="Wingdings" w:hAnsi="Wingdings" w:cs="Wingdings"/>
      <w:color w:val="000000"/>
      <w:sz w:val="19"/>
    </w:rPr>
  </w:style>
  <w:style w:type="character" w:customStyle="1" w:styleId="WW8Num5z0">
    <w:name w:val="WW8Num5z0"/>
    <w:rPr>
      <w:rFonts w:eastAsia="Times New Roman"/>
      <w:strike w:val="0"/>
      <w:dstrike w:val="0"/>
      <w:outline w:val="0"/>
      <w:shadow w:val="0"/>
      <w:color w:val="auto"/>
      <w:em w:val="none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St1z0">
    <w:name w:val="WW8NumSt1z0"/>
    <w:rPr>
      <w:rFonts w:ascii="Times New Roman" w:hAnsi="Times New Roman" w:cs="Times New Roman"/>
      <w:color w:val="000000"/>
      <w:sz w:val="19"/>
    </w:rPr>
  </w:style>
  <w:style w:type="character" w:customStyle="1" w:styleId="WW8NumSt2z0">
    <w:name w:val="WW8NumSt2z0"/>
    <w:rPr>
      <w:rFonts w:ascii="Wingdings" w:hAnsi="Wingdings" w:cs="Wingdings"/>
      <w:color w:val="000000"/>
      <w:sz w:val="19"/>
    </w:rPr>
  </w:style>
  <w:style w:type="character" w:customStyle="1" w:styleId="WW8NumSt3z0">
    <w:name w:val="WW8NumSt3z0"/>
    <w:rPr>
      <w:rFonts w:ascii="Wingdings" w:hAnsi="Wingdings" w:cs="Wingdings"/>
      <w:color w:val="000000"/>
      <w:sz w:val="19"/>
    </w:rPr>
  </w:style>
  <w:style w:type="character" w:customStyle="1" w:styleId="WW8NumSt4z0">
    <w:name w:val="WW8NumSt4z0"/>
    <w:rPr>
      <w:rFonts w:ascii="Times New Roman" w:hAnsi="Times New Roman" w:cs="Times New Roman"/>
      <w:color w:val="000000"/>
      <w:sz w:val="22"/>
    </w:rPr>
  </w:style>
  <w:style w:type="character" w:customStyle="1" w:styleId="WW8NumSt5z0">
    <w:name w:val="WW8NumSt5z0"/>
    <w:rPr>
      <w:rFonts w:ascii="Times New Roman" w:hAnsi="Times New Roman" w:cs="Times New Roman"/>
      <w:color w:val="000000"/>
      <w:sz w:val="19"/>
    </w:rPr>
  </w:style>
  <w:style w:type="character" w:customStyle="1" w:styleId="WW8NumSt6z0">
    <w:name w:val="WW8NumSt6z0"/>
    <w:rPr>
      <w:rFonts w:ascii="Times New Roman" w:hAnsi="Times New Roman" w:cs="Times New Roman"/>
      <w:color w:val="000000"/>
      <w:sz w:val="19"/>
    </w:rPr>
  </w:style>
  <w:style w:type="character" w:customStyle="1" w:styleId="WW8NumSt7z0">
    <w:name w:val="WW8NumSt7z0"/>
    <w:rPr>
      <w:rFonts w:ascii="Times New Roman" w:hAnsi="Times New Roman" w:cs="Times New Roman"/>
      <w:color w:val="000000"/>
      <w:sz w:val="22"/>
    </w:rPr>
  </w:style>
  <w:style w:type="character" w:customStyle="1" w:styleId="WW8NumSt8z0">
    <w:name w:val="WW8NumSt8z0"/>
    <w:rPr>
      <w:rFonts w:ascii="Times New Roman" w:hAnsi="Times New Roman" w:cs="Times New Roman"/>
      <w:color w:val="000000"/>
      <w:sz w:val="22"/>
    </w:rPr>
  </w:style>
  <w:style w:type="character" w:customStyle="1" w:styleId="WW8NumSt9z0">
    <w:name w:val="WW8NumSt9z0"/>
    <w:rPr>
      <w:rFonts w:ascii="Times New Roman" w:hAnsi="Times New Roman" w:cs="Times New Roman"/>
      <w:color w:val="000000"/>
      <w:sz w:val="22"/>
    </w:rPr>
  </w:style>
  <w:style w:type="character" w:customStyle="1" w:styleId="WW8NumSt10z0">
    <w:name w:val="WW8NumSt10z0"/>
    <w:rPr>
      <w:rFonts w:ascii="Times New Roman" w:hAnsi="Times New Roman" w:cs="Times New Roman"/>
      <w:color w:val="000000"/>
      <w:sz w:val="22"/>
    </w:rPr>
  </w:style>
  <w:style w:type="character" w:customStyle="1" w:styleId="WW8NumSt11z0">
    <w:name w:val="WW8NumSt11z0"/>
    <w:rPr>
      <w:rFonts w:ascii="Times New Roman" w:hAnsi="Times New Roman" w:cs="Times New Roman"/>
      <w:color w:val="000000"/>
      <w:sz w:val="22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">
    <w:name w:val=" Znak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Tytulwzoru">
    <w:name w:val="D Tytul wzoru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eastAsia="Arial"/>
      <w:b/>
      <w:bCs/>
      <w:kern w:val="1"/>
      <w:sz w:val="24"/>
      <w:szCs w:val="21"/>
      <w:lang w:eastAsia="ar-SA"/>
    </w:rPr>
  </w:style>
  <w:style w:type="paragraph" w:customStyle="1" w:styleId="PaginaL">
    <w:name w:val="Pagina L"/>
    <w:pPr>
      <w:widowControl w:val="0"/>
      <w:suppressAutoHyphens/>
      <w:autoSpaceDE w:val="0"/>
    </w:pPr>
    <w:rPr>
      <w:rFonts w:eastAsia="Arial"/>
      <w:kern w:val="1"/>
      <w:sz w:val="13"/>
      <w:szCs w:val="13"/>
      <w:lang w:eastAsia="ar-SA"/>
    </w:rPr>
  </w:style>
  <w:style w:type="paragraph" w:customStyle="1" w:styleId="PaginaP">
    <w:name w:val="Pagina P"/>
    <w:pPr>
      <w:widowControl w:val="0"/>
      <w:suppressAutoHyphens/>
      <w:autoSpaceDE w:val="0"/>
      <w:spacing w:after="220"/>
      <w:jc w:val="right"/>
    </w:pPr>
    <w:rPr>
      <w:rFonts w:eastAsia="Arial"/>
      <w:kern w:val="1"/>
      <w:sz w:val="13"/>
      <w:szCs w:val="13"/>
      <w:lang w:eastAsia="ar-SA"/>
    </w:rPr>
  </w:style>
  <w:style w:type="paragraph" w:customStyle="1" w:styleId="DZalacznikNr">
    <w:name w:val="D Zalacznik_Nr"/>
    <w:pPr>
      <w:keepNext/>
      <w:pageBreakBefore/>
      <w:widowControl w:val="0"/>
      <w:tabs>
        <w:tab w:val="right" w:leader="dot" w:pos="6917"/>
      </w:tabs>
      <w:suppressAutoHyphens/>
      <w:autoSpaceDE w:val="0"/>
      <w:spacing w:after="440" w:line="240" w:lineRule="atLeast"/>
      <w:jc w:val="right"/>
    </w:pPr>
    <w:rPr>
      <w:rFonts w:eastAsia="Arial"/>
      <w:kern w:val="1"/>
      <w:sz w:val="22"/>
      <w:szCs w:val="19"/>
      <w:lang w:eastAsia="ar-SA"/>
    </w:rPr>
  </w:style>
  <w:style w:type="paragraph" w:customStyle="1" w:styleId="DPodpiskropkiprawe">
    <w:name w:val="D Podpis kropki prawe"/>
    <w:pPr>
      <w:widowControl w:val="0"/>
      <w:tabs>
        <w:tab w:val="left" w:pos="5103"/>
        <w:tab w:val="right" w:leader="dot" w:pos="9072"/>
      </w:tabs>
      <w:suppressAutoHyphens/>
      <w:autoSpaceDE w:val="0"/>
      <w:spacing w:line="270" w:lineRule="atLeast"/>
    </w:pPr>
    <w:rPr>
      <w:rFonts w:eastAsia="Arial"/>
      <w:kern w:val="1"/>
      <w:sz w:val="22"/>
      <w:szCs w:val="19"/>
      <w:lang w:eastAsia="ar-SA"/>
    </w:rPr>
  </w:style>
  <w:style w:type="paragraph" w:customStyle="1" w:styleId="DText">
    <w:name w:val="D Text"/>
    <w:pPr>
      <w:widowControl w:val="0"/>
      <w:tabs>
        <w:tab w:val="right" w:leader="dot" w:pos="9072"/>
      </w:tabs>
      <w:suppressAutoHyphens/>
      <w:autoSpaceDE w:val="0"/>
      <w:spacing w:line="270" w:lineRule="atLeast"/>
      <w:ind w:firstLine="284"/>
      <w:jc w:val="both"/>
    </w:pPr>
    <w:rPr>
      <w:rFonts w:eastAsia="Arial"/>
      <w:kern w:val="1"/>
      <w:sz w:val="22"/>
      <w:szCs w:val="19"/>
      <w:lang w:eastAsia="ar-SA"/>
    </w:rPr>
  </w:style>
  <w:style w:type="paragraph" w:customStyle="1" w:styleId="DTextNO">
    <w:name w:val="D Text NO"/>
    <w:pPr>
      <w:widowControl w:val="0"/>
      <w:tabs>
        <w:tab w:val="right" w:leader="dot" w:pos="9072"/>
      </w:tabs>
      <w:suppressAutoHyphens/>
      <w:autoSpaceDE w:val="0"/>
      <w:spacing w:line="270" w:lineRule="atLeast"/>
      <w:jc w:val="both"/>
    </w:pPr>
    <w:rPr>
      <w:rFonts w:eastAsia="Arial"/>
      <w:kern w:val="1"/>
      <w:sz w:val="22"/>
      <w:szCs w:val="19"/>
      <w:lang w:eastAsia="ar-SA"/>
    </w:rPr>
  </w:style>
  <w:style w:type="paragraph" w:customStyle="1" w:styleId="ZFNOTENTRY">
    <w:name w:val="Z_FNOT ENTRY"/>
    <w:pPr>
      <w:widowControl w:val="0"/>
      <w:suppressAutoHyphens/>
      <w:autoSpaceDE w:val="0"/>
      <w:spacing w:line="200" w:lineRule="atLeast"/>
      <w:ind w:firstLine="96"/>
      <w:jc w:val="both"/>
    </w:pPr>
    <w:rPr>
      <w:rFonts w:eastAsia="Arial"/>
      <w:kern w:val="1"/>
      <w:sz w:val="16"/>
      <w:szCs w:val="16"/>
      <w:lang w:eastAsia="ar-SA"/>
    </w:rPr>
  </w:style>
  <w:style w:type="paragraph" w:customStyle="1" w:styleId="D1txt">
    <w:name w:val="D 1.txt"/>
    <w:pPr>
      <w:widowControl w:val="0"/>
      <w:tabs>
        <w:tab w:val="right" w:leader="dot" w:pos="9072"/>
      </w:tabs>
      <w:suppressAutoHyphens/>
      <w:autoSpaceDE w:val="0"/>
      <w:spacing w:line="270" w:lineRule="atLeast"/>
      <w:ind w:left="284" w:hanging="284"/>
      <w:jc w:val="both"/>
    </w:pPr>
    <w:rPr>
      <w:rFonts w:eastAsia="Arial"/>
      <w:kern w:val="1"/>
      <w:sz w:val="22"/>
      <w:szCs w:val="19"/>
      <w:lang w:eastAsia="ar-SA"/>
    </w:rPr>
  </w:style>
  <w:style w:type="paragraph" w:customStyle="1" w:styleId="D10txt">
    <w:name w:val="D 10.txt"/>
    <w:pPr>
      <w:widowControl w:val="0"/>
      <w:tabs>
        <w:tab w:val="right" w:leader="dot" w:pos="9072"/>
      </w:tabs>
      <w:suppressAutoHyphens/>
      <w:autoSpaceDE w:val="0"/>
      <w:spacing w:line="270" w:lineRule="atLeast"/>
      <w:ind w:left="284" w:hanging="380"/>
      <w:jc w:val="both"/>
    </w:pPr>
    <w:rPr>
      <w:rFonts w:eastAsia="Arial"/>
      <w:kern w:val="1"/>
      <w:sz w:val="22"/>
      <w:szCs w:val="19"/>
      <w:lang w:eastAsia="ar-SA"/>
    </w:rPr>
  </w:style>
  <w:style w:type="paragraph" w:customStyle="1" w:styleId="DPodpismaly2">
    <w:name w:val="D Podpis maly2"/>
    <w:pPr>
      <w:keepLines/>
      <w:widowControl w:val="0"/>
      <w:tabs>
        <w:tab w:val="center" w:pos="1985"/>
        <w:tab w:val="center" w:pos="7088"/>
      </w:tabs>
      <w:suppressAutoHyphens/>
      <w:autoSpaceDE w:val="0"/>
      <w:spacing w:line="160" w:lineRule="atLeast"/>
    </w:pPr>
    <w:rPr>
      <w:rFonts w:eastAsia="Arial"/>
      <w:kern w:val="1"/>
      <w:sz w:val="18"/>
      <w:szCs w:val="15"/>
      <w:lang w:eastAsia="ar-SA"/>
    </w:rPr>
  </w:style>
  <w:style w:type="paragraph" w:customStyle="1" w:styleId="DPodpiskropki2">
    <w:name w:val="D Podpis kropki2"/>
    <w:pPr>
      <w:widowControl w:val="0"/>
      <w:tabs>
        <w:tab w:val="right" w:leader="dot" w:pos="3969"/>
        <w:tab w:val="left" w:pos="5103"/>
        <w:tab w:val="right" w:leader="dot" w:pos="9072"/>
      </w:tabs>
      <w:suppressAutoHyphens/>
      <w:autoSpaceDE w:val="0"/>
      <w:spacing w:line="270" w:lineRule="atLeast"/>
      <w:jc w:val="both"/>
    </w:pPr>
    <w:rPr>
      <w:rFonts w:eastAsia="Arial"/>
      <w:kern w:val="1"/>
      <w:sz w:val="22"/>
      <w:szCs w:val="19"/>
      <w:lang w:eastAsia="ar-SA"/>
    </w:rPr>
  </w:style>
  <w:style w:type="paragraph" w:customStyle="1" w:styleId="Dkreska2">
    <w:name w:val="D kreska2"/>
    <w:pPr>
      <w:numPr>
        <w:numId w:val="3"/>
      </w:numPr>
      <w:tabs>
        <w:tab w:val="right" w:leader="dot" w:pos="9072"/>
      </w:tabs>
      <w:suppressAutoHyphens/>
      <w:autoSpaceDE w:val="0"/>
      <w:spacing w:line="270" w:lineRule="atLeast"/>
      <w:ind w:left="0" w:hanging="283"/>
      <w:jc w:val="both"/>
    </w:pPr>
    <w:rPr>
      <w:rFonts w:eastAsia="Arial"/>
      <w:kern w:val="1"/>
      <w:sz w:val="22"/>
      <w:szCs w:val="19"/>
      <w:lang w:eastAsia="ar-SA"/>
    </w:rPr>
  </w:style>
  <w:style w:type="paragraph" w:customStyle="1" w:styleId="Dmaly">
    <w:name w:val="D maly"/>
    <w:pPr>
      <w:keepLines/>
      <w:widowControl w:val="0"/>
      <w:suppressAutoHyphens/>
      <w:autoSpaceDE w:val="0"/>
      <w:spacing w:line="160" w:lineRule="atLeast"/>
      <w:jc w:val="center"/>
    </w:pPr>
    <w:rPr>
      <w:rFonts w:eastAsia="Arial"/>
      <w:kern w:val="1"/>
      <w:sz w:val="15"/>
      <w:szCs w:val="15"/>
      <w:lang w:eastAsia="ar-SA"/>
    </w:rPr>
  </w:style>
  <w:style w:type="paragraph" w:customStyle="1" w:styleId="Dparagraf">
    <w:name w:val="D paragraf"/>
    <w:pPr>
      <w:keepNext/>
      <w:widowControl w:val="0"/>
      <w:suppressAutoHyphens/>
      <w:autoSpaceDE w:val="0"/>
      <w:spacing w:before="220" w:after="100" w:line="270" w:lineRule="atLeast"/>
      <w:jc w:val="center"/>
    </w:pPr>
    <w:rPr>
      <w:rFonts w:eastAsia="Arial"/>
      <w:kern w:val="1"/>
      <w:sz w:val="22"/>
      <w:szCs w:val="19"/>
      <w:lang w:eastAsia="ar-SA"/>
    </w:rPr>
  </w:style>
  <w:style w:type="paragraph" w:customStyle="1" w:styleId="D2">
    <w:name w:val="D 2."/>
    <w:pPr>
      <w:widowControl w:val="0"/>
      <w:tabs>
        <w:tab w:val="right" w:leader="dot" w:pos="9072"/>
      </w:tabs>
      <w:suppressAutoHyphens/>
      <w:autoSpaceDE w:val="0"/>
      <w:spacing w:line="270" w:lineRule="atLeast"/>
      <w:ind w:left="567" w:hanging="283"/>
      <w:jc w:val="both"/>
    </w:pPr>
    <w:rPr>
      <w:rFonts w:eastAsia="Arial"/>
      <w:kern w:val="1"/>
      <w:sz w:val="22"/>
      <w:szCs w:val="19"/>
      <w:lang w:eastAsia="ar-SA"/>
    </w:rPr>
  </w:style>
  <w:style w:type="paragraph" w:customStyle="1" w:styleId="DZalacznikdozarzadzenia">
    <w:name w:val="D Zalacznik_do_zarzadzenia"/>
    <w:pPr>
      <w:keepNext/>
      <w:pageBreakBefore/>
      <w:widowControl w:val="0"/>
      <w:tabs>
        <w:tab w:val="right" w:leader="dot" w:pos="6917"/>
      </w:tabs>
      <w:suppressAutoHyphens/>
      <w:autoSpaceDE w:val="0"/>
      <w:spacing w:after="440" w:line="240" w:lineRule="atLeast"/>
      <w:jc w:val="right"/>
    </w:pPr>
    <w:rPr>
      <w:rFonts w:eastAsia="Arial"/>
      <w:kern w:val="1"/>
      <w:sz w:val="22"/>
      <w:szCs w:val="19"/>
      <w:lang w:eastAsia="ar-SA"/>
    </w:rPr>
  </w:style>
  <w:style w:type="paragraph" w:customStyle="1" w:styleId="Dkreska1">
    <w:name w:val="D kreska1"/>
    <w:pPr>
      <w:widowControl w:val="0"/>
      <w:numPr>
        <w:numId w:val="4"/>
      </w:numPr>
      <w:tabs>
        <w:tab w:val="right" w:leader="dot" w:pos="9072"/>
      </w:tabs>
      <w:suppressAutoHyphens/>
      <w:autoSpaceDE w:val="0"/>
      <w:spacing w:line="270" w:lineRule="atLeast"/>
      <w:ind w:left="284" w:hanging="284"/>
      <w:jc w:val="both"/>
    </w:pPr>
    <w:rPr>
      <w:rFonts w:eastAsia="Arial"/>
      <w:kern w:val="1"/>
      <w:sz w:val="22"/>
      <w:szCs w:val="19"/>
      <w:lang w:eastAsia="ar-SA"/>
    </w:rPr>
  </w:style>
  <w:style w:type="paragraph" w:customStyle="1" w:styleId="TableGlowa">
    <w:name w:val="Table Glowa"/>
    <w:pPr>
      <w:widowControl w:val="0"/>
      <w:suppressAutoHyphens/>
      <w:autoSpaceDE w:val="0"/>
      <w:spacing w:before="60" w:after="60" w:line="180" w:lineRule="atLeast"/>
      <w:jc w:val="center"/>
    </w:pPr>
    <w:rPr>
      <w:rFonts w:eastAsia="Arial"/>
      <w:b/>
      <w:bCs/>
      <w:kern w:val="1"/>
      <w:szCs w:val="15"/>
      <w:lang w:eastAsia="ar-SA"/>
    </w:rPr>
  </w:style>
  <w:style w:type="paragraph" w:customStyle="1" w:styleId="TableText">
    <w:name w:val="Table Text"/>
    <w:pPr>
      <w:widowControl w:val="0"/>
      <w:suppressAutoHyphens/>
      <w:autoSpaceDE w:val="0"/>
      <w:spacing w:before="60" w:after="60" w:line="200" w:lineRule="atLeast"/>
    </w:pPr>
    <w:rPr>
      <w:rFonts w:eastAsia="Arial"/>
      <w:kern w:val="1"/>
      <w:szCs w:val="16"/>
      <w:lang w:eastAsia="ar-SA"/>
    </w:rPr>
  </w:style>
  <w:style w:type="paragraph" w:customStyle="1" w:styleId="CKotwica">
    <w:name w:val="C Kotwica"/>
    <w:pPr>
      <w:widowControl w:val="0"/>
      <w:suppressAutoHyphens/>
      <w:autoSpaceDE w:val="0"/>
      <w:spacing w:before="300" w:line="270" w:lineRule="atLeast"/>
      <w:jc w:val="center"/>
    </w:pPr>
    <w:rPr>
      <w:rFonts w:eastAsia="Arial"/>
      <w:kern w:val="1"/>
      <w:lang w:eastAsia="ar-SA"/>
    </w:rPr>
  </w:style>
  <w:style w:type="paragraph" w:customStyle="1" w:styleId="P01Przyklad">
    <w:name w:val="P 01 Przyklad"/>
    <w:pPr>
      <w:keepNext/>
      <w:widowControl w:val="0"/>
      <w:numPr>
        <w:numId w:val="2"/>
      </w:numPr>
      <w:suppressAutoHyphens/>
      <w:autoSpaceDE w:val="0"/>
      <w:spacing w:before="300" w:after="80" w:line="259" w:lineRule="atLeast"/>
      <w:ind w:left="284" w:hanging="284"/>
    </w:pPr>
    <w:rPr>
      <w:rFonts w:ascii="Arial" w:eastAsia="Arial" w:hAnsi="Arial"/>
      <w:b/>
      <w:kern w:val="1"/>
      <w:szCs w:val="22"/>
      <w:lang w:eastAsia="ar-SA"/>
    </w:rPr>
  </w:style>
  <w:style w:type="paragraph" w:customStyle="1" w:styleId="PText">
    <w:name w:val="P Text"/>
    <w:pPr>
      <w:widowControl w:val="0"/>
      <w:suppressAutoHyphens/>
      <w:autoSpaceDE w:val="0"/>
      <w:spacing w:before="60" w:line="260" w:lineRule="atLeast"/>
      <w:ind w:left="284"/>
      <w:jc w:val="both"/>
    </w:pPr>
    <w:rPr>
      <w:rFonts w:ascii="Arial" w:eastAsia="Arial" w:hAnsi="Arial"/>
      <w:kern w:val="1"/>
      <w:szCs w:val="19"/>
      <w:lang w:eastAsia="ar-SA"/>
    </w:rPr>
  </w:style>
  <w:style w:type="paragraph" w:customStyle="1" w:styleId="P1">
    <w:name w:val="P 1."/>
    <w:pPr>
      <w:widowControl w:val="0"/>
      <w:tabs>
        <w:tab w:val="decimal" w:pos="4535"/>
      </w:tabs>
      <w:suppressAutoHyphens/>
      <w:autoSpaceDE w:val="0"/>
      <w:spacing w:line="260" w:lineRule="atLeast"/>
      <w:ind w:left="567" w:hanging="283"/>
      <w:jc w:val="both"/>
    </w:pPr>
    <w:rPr>
      <w:rFonts w:ascii="Arial" w:eastAsia="Arial" w:hAnsi="Arial"/>
      <w:kern w:val="1"/>
      <w:szCs w:val="19"/>
      <w:lang w:eastAsia="ar-SA"/>
    </w:rPr>
  </w:style>
  <w:style w:type="paragraph" w:customStyle="1" w:styleId="DCenter">
    <w:name w:val="D Center"/>
    <w:basedOn w:val="DTextNO"/>
    <w:pPr>
      <w:jc w:val="center"/>
    </w:pPr>
  </w:style>
  <w:style w:type="paragraph" w:customStyle="1" w:styleId="D20">
    <w:name w:val="D 20."/>
    <w:basedOn w:val="D2"/>
    <w:pPr>
      <w:ind w:hanging="385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Akapitzlist">
    <w:name w:val="List Paragraph"/>
    <w:basedOn w:val="Normalny"/>
    <w:qFormat/>
    <w:pPr>
      <w:ind w:left="720" w:hanging="431"/>
    </w:pPr>
    <w:rPr>
      <w:rFonts w:ascii="Calibri" w:hAnsi="Calibri"/>
    </w:rPr>
  </w:style>
  <w:style w:type="character" w:styleId="Hipercze">
    <w:name w:val="Hyperlink"/>
    <w:rsid w:val="00937794"/>
    <w:rPr>
      <w:color w:val="000080"/>
      <w:u w:val="single"/>
      <w:lang/>
    </w:rPr>
  </w:style>
  <w:style w:type="paragraph" w:styleId="Nagwek">
    <w:name w:val="header"/>
    <w:basedOn w:val="Normalny"/>
    <w:link w:val="NagwekZnak"/>
    <w:uiPriority w:val="99"/>
    <w:semiHidden/>
    <w:unhideWhenUsed/>
    <w:rsid w:val="00937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794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77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7794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jci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2D72B-1C4B-4CBD-845A-C10C0155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1542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Tadeusz</dc:creator>
  <cp:lastModifiedBy>user</cp:lastModifiedBy>
  <cp:revision>2</cp:revision>
  <cp:lastPrinted>2018-09-14T11:02:00Z</cp:lastPrinted>
  <dcterms:created xsi:type="dcterms:W3CDTF">2018-09-14T11:03:00Z</dcterms:created>
  <dcterms:modified xsi:type="dcterms:W3CDTF">2018-09-14T11:03:00Z</dcterms:modified>
</cp:coreProperties>
</file>