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Załącznik nr 2</w:t>
      </w:r>
    </w:p>
    <w:p w:rsidR="00DD0168" w:rsidRPr="00DD0168" w:rsidRDefault="00DD0168" w:rsidP="00DD0168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Wykonawca:</w:t>
      </w:r>
    </w:p>
    <w:p w:rsidR="00DD0168" w:rsidRPr="00DD0168" w:rsidRDefault="00DD0168" w:rsidP="00DD0168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…………………………………………………………………………</w:t>
      </w:r>
    </w:p>
    <w:p w:rsidR="00DD0168" w:rsidRPr="00DD0168" w:rsidRDefault="00DD0168" w:rsidP="00DD0168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:rsidR="00DD0168" w:rsidRPr="00DD0168" w:rsidRDefault="00DD0168" w:rsidP="00DD0168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  <w:t>reprezentowany przez:</w:t>
      </w:r>
    </w:p>
    <w:p w:rsidR="00DD0168" w:rsidRPr="00DD0168" w:rsidRDefault="00DD0168" w:rsidP="00DD0168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…………………………………………………………………………</w:t>
      </w:r>
    </w:p>
    <w:p w:rsidR="00DD0168" w:rsidRPr="00DD0168" w:rsidRDefault="00DD0168" w:rsidP="00DD0168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stanowisko/podstawa do  reprezentacji)</w:t>
      </w: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D0168" w:rsidRPr="00DD0168" w:rsidRDefault="00DD0168" w:rsidP="00DD0168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DD0168" w:rsidRPr="00DD0168" w:rsidRDefault="00DD0168" w:rsidP="00DD016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składane na podstawie art. 25a ust. 1 ustawy z dnia 29 stycznia 2004 r. </w:t>
      </w:r>
    </w:p>
    <w:p w:rsidR="00DD0168" w:rsidRPr="00DD0168" w:rsidRDefault="00DD0168" w:rsidP="00DD016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Prawo zamówień publicznych (dalej jako: ustawa </w:t>
      </w:r>
      <w:proofErr w:type="spellStart"/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Pzp</w:t>
      </w:r>
      <w:proofErr w:type="spellEnd"/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), </w:t>
      </w:r>
    </w:p>
    <w:p w:rsidR="00DD0168" w:rsidRPr="00DD0168" w:rsidRDefault="00DD0168" w:rsidP="00DD0168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ar-SA"/>
        </w:rPr>
        <w:t xml:space="preserve">DOTYCZĄCE SPEŁNIANIA WARUNKÓW UDZIAŁU W POSTĘPOWANIU </w:t>
      </w: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D0168" w:rsidRPr="00DD0168" w:rsidRDefault="00DD0168" w:rsidP="00DD01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Na potrzeby postępowania o udzielenie zamówienia publicznego pn.</w:t>
      </w:r>
    </w:p>
    <w:p w:rsidR="00DD0168" w:rsidRPr="00DD0168" w:rsidRDefault="00DD0168" w:rsidP="00DD01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lang w:eastAsia="pl-PL"/>
        </w:rPr>
        <w:t>’’Odbieranie i zagospodarowanie odpadów komunalnych od właścicieli nieruchomości zamieszkałych, położonych na terenie gminy Wodynie</w:t>
      </w:r>
      <w:r w:rsidRPr="00DD0168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Pr="00DD016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prowadzonego przez </w:t>
      </w:r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Gminę Wodynie 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oświadczam, co następuje:</w:t>
      </w:r>
    </w:p>
    <w:p w:rsidR="00DD0168" w:rsidRPr="00DD0168" w:rsidRDefault="00DD0168" w:rsidP="00DD0168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INFORMACJA DOTYCZĄCA WYKONAWCY: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 w   zakresie opisanym w pkt 9.2 Specyfikacji Istotnych Warunków Zamówienia</w:t>
      </w: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i Ogłoszeniu o zamówieniu .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DD016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</w:t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DD0168" w:rsidRP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(podpis)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D0168" w:rsidRPr="00DD0168" w:rsidRDefault="00DD0168" w:rsidP="00DD0168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INFORMACJA W ZWIĄZKU Z POLEGANIEM NA ZASOBACH INNYCH PODMIOTÓW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: 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celu wykazania spełniania warunków udziału w postępowaniu, określonych przez zamawiającego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w</w:t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zakresie opisanym w  pkt 9.2. Specyfikacji Istotnych Warunków Zamówienia i Ogłoszeniu o zamówieniu </w:t>
      </w: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,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polegam na zasobach następującego/</w:t>
      </w:r>
      <w:proofErr w:type="spellStart"/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podmiotu/ów: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…………………………………………………………………………………………………………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..……………………………………………………………………………………………………………….…………………………………….., </w:t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w następującym zakresie: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………………………….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………………………………………………………………………………………………………………… </w:t>
      </w: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DD016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DD0168" w:rsidRP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D0168" w:rsidRPr="00DD0168" w:rsidRDefault="00DD0168" w:rsidP="00DD0168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OŚWIADCZENIE DOTYCZĄCE PODANYCH INFORMACJI: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DD016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bookmarkStart w:id="0" w:name="_GoBack"/>
      <w:bookmarkEnd w:id="0"/>
    </w:p>
    <w:sectPr w:rsidR="00DD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765A"/>
    <w:multiLevelType w:val="hybridMultilevel"/>
    <w:tmpl w:val="56A6979E"/>
    <w:lvl w:ilvl="0" w:tplc="1E842E1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269E5"/>
    <w:multiLevelType w:val="hybridMultilevel"/>
    <w:tmpl w:val="920C4BE2"/>
    <w:lvl w:ilvl="0" w:tplc="0D32813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B4615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CB75E0D"/>
    <w:multiLevelType w:val="hybridMultilevel"/>
    <w:tmpl w:val="44D2B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F1"/>
    <w:rsid w:val="00500682"/>
    <w:rsid w:val="005D0471"/>
    <w:rsid w:val="00603ABF"/>
    <w:rsid w:val="006C6400"/>
    <w:rsid w:val="008569A3"/>
    <w:rsid w:val="008A6A05"/>
    <w:rsid w:val="008B71F1"/>
    <w:rsid w:val="00DD0168"/>
    <w:rsid w:val="00E5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ACB26-FA70-4734-8804-AC4E8AB4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2020-07-24T10:03:00Z</dcterms:created>
  <dcterms:modified xsi:type="dcterms:W3CDTF">2020-07-24T10:03:00Z</dcterms:modified>
</cp:coreProperties>
</file>