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37" w:rsidRDefault="00C14637" w:rsidP="00C14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95F1B">
        <w:rPr>
          <w:rFonts w:ascii="Times New Roman" w:hAnsi="Times New Roman"/>
          <w:bCs/>
          <w:sz w:val="20"/>
          <w:szCs w:val="20"/>
        </w:rPr>
        <w:t xml:space="preserve">Załącznik </w:t>
      </w:r>
      <w:r>
        <w:rPr>
          <w:rFonts w:ascii="Times New Roman" w:hAnsi="Times New Roman"/>
          <w:bCs/>
          <w:sz w:val="20"/>
          <w:szCs w:val="20"/>
        </w:rPr>
        <w:t xml:space="preserve">nr 2 </w:t>
      </w:r>
    </w:p>
    <w:p w:rsidR="00C14637" w:rsidRPr="00095F1B" w:rsidRDefault="00C14637" w:rsidP="00C14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</w:t>
      </w:r>
      <w:r w:rsidRPr="00095F1B">
        <w:rPr>
          <w:rFonts w:ascii="Times New Roman" w:hAnsi="Times New Roman"/>
          <w:bCs/>
          <w:sz w:val="20"/>
          <w:szCs w:val="20"/>
        </w:rPr>
        <w:t>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95F1B">
        <w:rPr>
          <w:rFonts w:ascii="Times New Roman" w:hAnsi="Times New Roman"/>
          <w:bCs/>
          <w:sz w:val="20"/>
          <w:szCs w:val="20"/>
        </w:rPr>
        <w:t>Zarządzenia Nr 4</w:t>
      </w:r>
      <w:r>
        <w:rPr>
          <w:rFonts w:ascii="Times New Roman" w:hAnsi="Times New Roman"/>
          <w:bCs/>
          <w:sz w:val="20"/>
          <w:szCs w:val="20"/>
        </w:rPr>
        <w:t>9</w:t>
      </w:r>
      <w:r w:rsidRPr="00095F1B">
        <w:rPr>
          <w:rFonts w:ascii="Times New Roman" w:hAnsi="Times New Roman"/>
          <w:bCs/>
          <w:sz w:val="20"/>
          <w:szCs w:val="20"/>
        </w:rPr>
        <w:t>/2017</w:t>
      </w:r>
    </w:p>
    <w:p w:rsidR="00C14637" w:rsidRPr="00095F1B" w:rsidRDefault="00C14637" w:rsidP="00C14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95F1B">
        <w:rPr>
          <w:rFonts w:ascii="Times New Roman" w:hAnsi="Times New Roman"/>
          <w:bCs/>
          <w:sz w:val="20"/>
          <w:szCs w:val="20"/>
        </w:rPr>
        <w:t>Wójta Gminy Wodynie</w:t>
      </w:r>
    </w:p>
    <w:p w:rsidR="00C14637" w:rsidRPr="00095F1B" w:rsidRDefault="00C14637" w:rsidP="00C1463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95F1B">
        <w:rPr>
          <w:rFonts w:ascii="Times New Roman" w:hAnsi="Times New Roman"/>
          <w:bCs/>
          <w:sz w:val="20"/>
          <w:szCs w:val="20"/>
        </w:rPr>
        <w:t>z dnia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95F1B"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2</w:t>
      </w:r>
      <w:r w:rsidRPr="00095F1B">
        <w:rPr>
          <w:rFonts w:ascii="Times New Roman" w:hAnsi="Times New Roman"/>
          <w:bCs/>
          <w:sz w:val="20"/>
          <w:szCs w:val="20"/>
        </w:rPr>
        <w:t>.08.2017 r.</w:t>
      </w: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REGULAMIN</w:t>
      </w: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KONKURSU  NA  STANOWISKO  KIEROWNIKA</w:t>
      </w: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GMINNEGO  OŚRODKA POMOCY SPOŁECZNEJ W WODYNIACH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Regulamin określa szczegółowy tryb przeprowadzenia konkursu oraz zasady pracy komisji konkursowej prowadzącej postępowanie konkursowe, w celu wyłonienia kandydata                        na stanowisko Kierownika Gminnego Ośrodka Pomocy Społecznej w Wodyniach </w:t>
      </w:r>
      <w:r>
        <w:rPr>
          <w:rFonts w:ascii="Times New Roman" w:hAnsi="Times New Roman"/>
          <w:color w:val="000000"/>
          <w:sz w:val="24"/>
          <w:szCs w:val="24"/>
        </w:rPr>
        <w:t>zgodnie                   z Zarządzeniem Wójta Gminy Wodynie nr 49/2017 z dnia 22 sierpnia 2017 r.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4637" w:rsidRDefault="00C14637" w:rsidP="00C14637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Cel konkursu i tryb zgłaszania kandydatów</w:t>
      </w:r>
    </w:p>
    <w:p w:rsidR="00C14637" w:rsidRDefault="00C14637" w:rsidP="00C14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1</w:t>
      </w:r>
    </w:p>
    <w:p w:rsidR="00C14637" w:rsidRDefault="00C14637" w:rsidP="00C14637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Konkurs organizuje Wójt Gminy Wodynie.</w:t>
      </w:r>
    </w:p>
    <w:p w:rsidR="00C14637" w:rsidRDefault="00C14637" w:rsidP="00C14637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Ogłoszenie o konkursie zostanie opublikowane w Biuletynie Informacji Publicznej Urzędu Gminy  Wodynie oraz na tablicy ogłoszeń Urzędu Gminy Wodynie, na okres co najmniej 14 dni kalendarzowych poprzedzających termin składania ofert.</w:t>
      </w:r>
    </w:p>
    <w:p w:rsidR="00C14637" w:rsidRDefault="00C14637" w:rsidP="00C14637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Do  udziału  w  konkursie  dopuszcza  się  kandydatów,  którzy  spełniają wymagania określone  w  ogłoszeniu o konkursie oznaczone jako  „wymagania  niezbędne”.  Nie spełnienie któregokolwiek z tych warunków powoduje odrzucenie oferty w I etapie konkursu i nie dopuszczenie jej do II etapu.</w:t>
      </w:r>
    </w:p>
    <w:p w:rsidR="00C14637" w:rsidRDefault="00C14637" w:rsidP="00C14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2</w:t>
      </w:r>
    </w:p>
    <w:p w:rsidR="00C14637" w:rsidRPr="009006AB" w:rsidRDefault="00C14637" w:rsidP="00C1463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Kandydat na stanowisko  Kierownika  Gminnego  Ośrodka  Pomocy  Społecznej </w:t>
      </w:r>
      <w:r>
        <w:rPr>
          <w:rFonts w:ascii="Times New Roman" w:hAnsi="Times New Roman"/>
          <w:sz w:val="24"/>
          <w:szCs w:val="24"/>
        </w:rPr>
        <w:br/>
        <w:t xml:space="preserve">w  Wodyniach składa  ofertę  w  miejscu  i  terminie  określonym  w  ogłoszeniu </w:t>
      </w:r>
      <w:r>
        <w:rPr>
          <w:rFonts w:ascii="Times New Roman" w:hAnsi="Times New Roman"/>
          <w:sz w:val="24"/>
          <w:szCs w:val="24"/>
        </w:rPr>
        <w:br/>
        <w:t>o konkursie.</w:t>
      </w:r>
    </w:p>
    <w:p w:rsidR="00C14637" w:rsidRPr="009006AB" w:rsidRDefault="00C14637" w:rsidP="00C1463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Wykaz niezbędnych dokumentów określa ogłoszenie o konkursie, przy czym wzór:</w:t>
      </w:r>
    </w:p>
    <w:p w:rsidR="00C14637" w:rsidRPr="00732390" w:rsidRDefault="00C14637" w:rsidP="00C146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90">
        <w:rPr>
          <w:rFonts w:ascii="Times New Roman" w:hAnsi="Times New Roman"/>
          <w:sz w:val="24"/>
          <w:szCs w:val="24"/>
        </w:rPr>
        <w:t xml:space="preserve">oświadczenie kandydata o pełnej zdolności do czynności prawnych oraz korzystaniu </w:t>
      </w:r>
      <w:r>
        <w:rPr>
          <w:rFonts w:ascii="Times New Roman" w:hAnsi="Times New Roman"/>
          <w:sz w:val="24"/>
          <w:szCs w:val="24"/>
        </w:rPr>
        <w:t>z</w:t>
      </w:r>
      <w:r w:rsidRPr="00732390">
        <w:rPr>
          <w:rFonts w:ascii="Times New Roman" w:hAnsi="Times New Roman"/>
          <w:sz w:val="24"/>
          <w:szCs w:val="24"/>
        </w:rPr>
        <w:t xml:space="preserve"> pełni praw publicznych stanowi Załącznik nr 1 do Regulaminu,</w:t>
      </w:r>
    </w:p>
    <w:p w:rsidR="00C14637" w:rsidRPr="00732390" w:rsidRDefault="00C14637" w:rsidP="00C146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90">
        <w:rPr>
          <w:rFonts w:ascii="Times New Roman" w:hAnsi="Times New Roman"/>
          <w:sz w:val="24"/>
          <w:szCs w:val="24"/>
        </w:rPr>
        <w:t>oświadczenie kandydata</w:t>
      </w:r>
      <w:r>
        <w:rPr>
          <w:rFonts w:ascii="Times New Roman" w:hAnsi="Times New Roman"/>
          <w:sz w:val="24"/>
          <w:szCs w:val="24"/>
        </w:rPr>
        <w:t>, że nie był skazany prawomocnym wyrokiem sądu</w:t>
      </w:r>
      <w:r w:rsidRPr="00732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32390">
        <w:rPr>
          <w:rFonts w:ascii="Times New Roman" w:hAnsi="Times New Roman"/>
          <w:sz w:val="24"/>
          <w:szCs w:val="24"/>
        </w:rPr>
        <w:t xml:space="preserve">za umyślne przestępstwo ścigane z oskarżenia publicznego lub umyślne przestępstwo skarbowe - stanowi Załącznik nr 2 do Regulaminu, </w:t>
      </w:r>
    </w:p>
    <w:p w:rsidR="00C14637" w:rsidRPr="00732390" w:rsidRDefault="00C14637" w:rsidP="00C146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90">
        <w:rPr>
          <w:rFonts w:ascii="Times New Roman" w:hAnsi="Times New Roman"/>
          <w:sz w:val="24"/>
          <w:szCs w:val="24"/>
        </w:rPr>
        <w:t xml:space="preserve">oświadczenie kandydata o wyrażeniu zgody na przetwarzanie danych osobowych na potrzeby niniejszego </w:t>
      </w:r>
      <w:proofErr w:type="spellStart"/>
      <w:r w:rsidRPr="00732390">
        <w:rPr>
          <w:rFonts w:ascii="Times New Roman" w:hAnsi="Times New Roman"/>
          <w:sz w:val="24"/>
          <w:szCs w:val="24"/>
        </w:rPr>
        <w:t>postepowania</w:t>
      </w:r>
      <w:proofErr w:type="spellEnd"/>
      <w:r w:rsidRPr="00732390">
        <w:rPr>
          <w:rFonts w:ascii="Times New Roman" w:hAnsi="Times New Roman"/>
          <w:sz w:val="24"/>
          <w:szCs w:val="24"/>
        </w:rPr>
        <w:t xml:space="preserve"> konkursowego, zgodnie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32390">
        <w:rPr>
          <w:rFonts w:ascii="Times New Roman" w:hAnsi="Times New Roman"/>
          <w:sz w:val="24"/>
          <w:szCs w:val="24"/>
        </w:rPr>
        <w:t>z ustawą o ochronie danych osobowych (tekst jednolity: Dz. U. z 2016 r., poz.922) – stanowi Załącznik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390">
        <w:rPr>
          <w:rFonts w:ascii="Times New Roman" w:hAnsi="Times New Roman"/>
          <w:sz w:val="24"/>
          <w:szCs w:val="24"/>
        </w:rPr>
        <w:t>nr 3 do Regulaminu,</w:t>
      </w:r>
    </w:p>
    <w:p w:rsidR="00C14637" w:rsidRPr="00732390" w:rsidRDefault="00C14637" w:rsidP="00C146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90">
        <w:rPr>
          <w:rFonts w:ascii="Times New Roman" w:hAnsi="Times New Roman"/>
          <w:sz w:val="24"/>
          <w:szCs w:val="24"/>
        </w:rPr>
        <w:t>oświadczenie, że kandydat nie był karany zakazem pełnienia funkcji związanych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390">
        <w:rPr>
          <w:rFonts w:ascii="Times New Roman" w:hAnsi="Times New Roman"/>
          <w:sz w:val="24"/>
          <w:szCs w:val="24"/>
        </w:rPr>
        <w:t xml:space="preserve">z dysponowaniem środkami publicznymi, o których mowa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3239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390">
        <w:rPr>
          <w:rFonts w:ascii="Times New Roman" w:hAnsi="Times New Roman"/>
          <w:sz w:val="24"/>
          <w:szCs w:val="24"/>
        </w:rPr>
        <w:t xml:space="preserve">art. 31 ust. 1 pkt. 4 ustawy z dnia 17 grudnia 2004 r. o odpowiedzialności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32390">
        <w:rPr>
          <w:rFonts w:ascii="Times New Roman" w:hAnsi="Times New Roman"/>
          <w:sz w:val="24"/>
          <w:szCs w:val="24"/>
        </w:rPr>
        <w:t xml:space="preserve">za naruszenie dyscypliny finansów publicznych </w:t>
      </w:r>
      <w:r w:rsidRPr="00732390">
        <w:rPr>
          <w:rFonts w:ascii="Times New Roman" w:hAnsi="Times New Roman"/>
          <w:color w:val="000000"/>
          <w:sz w:val="24"/>
          <w:szCs w:val="24"/>
          <w:lang w:eastAsia="pl-PL"/>
        </w:rPr>
        <w:t>(tekst jednolity: Dz. U. z 2017 r., poz. 1311)</w:t>
      </w:r>
      <w:r w:rsidRPr="00732390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732390">
        <w:rPr>
          <w:rFonts w:ascii="Times New Roman" w:hAnsi="Times New Roman"/>
          <w:sz w:val="24"/>
          <w:szCs w:val="24"/>
        </w:rPr>
        <w:t>– stanowi Załącznik nr 4 do Regulaminu,</w:t>
      </w:r>
    </w:p>
    <w:p w:rsidR="00C14637" w:rsidRPr="00732390" w:rsidRDefault="00C14637" w:rsidP="00C146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90">
        <w:rPr>
          <w:rFonts w:ascii="Times New Roman" w:hAnsi="Times New Roman"/>
          <w:sz w:val="24"/>
          <w:szCs w:val="24"/>
        </w:rPr>
        <w:t>oświadczenie o braku przeciwwskazań zdrowotnych do zatrudnienia – stanowi Załącznik nr 5 do Regulaminu,</w:t>
      </w:r>
    </w:p>
    <w:p w:rsidR="00C14637" w:rsidRDefault="00C14637" w:rsidP="00C1463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90">
        <w:rPr>
          <w:rFonts w:ascii="Times New Roman" w:hAnsi="Times New Roman"/>
          <w:sz w:val="24"/>
          <w:szCs w:val="24"/>
        </w:rPr>
        <w:t>kwestionariusz osobowy dla osoby ubiegającej się o zatrudnienie – stanowi Załącznik nr 6 do Regulaminu.</w:t>
      </w:r>
    </w:p>
    <w:p w:rsidR="00C14637" w:rsidRDefault="00C14637" w:rsidP="00C14637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732390" w:rsidRDefault="00C14637" w:rsidP="00C14637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Tryb przeprowadzania konkursu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3</w:t>
      </w:r>
    </w:p>
    <w:p w:rsidR="00C14637" w:rsidRDefault="00C14637" w:rsidP="00C1463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Konkurs przeprowadza komisja powołana przez Wójta Gminy Wodynie.</w:t>
      </w:r>
    </w:p>
    <w:p w:rsidR="00C14637" w:rsidRDefault="00C14637" w:rsidP="00C14637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uzasadnionych przypadkach Wójt może uzupełnić skład komisji o dodatkową osobę (eksperta) posiadającą niezbędne kwalifikacje, wiedzę  i doświadczenie przydatne w procesie przeprowadzenia naboru.</w:t>
      </w:r>
    </w:p>
    <w:p w:rsidR="00C14637" w:rsidRDefault="00C14637" w:rsidP="00C14637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działa do czasu zakończenia procedury naboru na wolne stanowisko pracy.</w:t>
      </w:r>
    </w:p>
    <w:p w:rsidR="00C14637" w:rsidRDefault="00C14637" w:rsidP="00C14637">
      <w:pPr>
        <w:pStyle w:val="Akapitzlist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:rsidR="00C14637" w:rsidRDefault="00C14637" w:rsidP="00C1463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Konkurs przeprowadza się jeśli zgłosi się co najmniej jeden kandydat.</w:t>
      </w:r>
    </w:p>
    <w:p w:rsidR="00C14637" w:rsidRDefault="00C14637" w:rsidP="00C1463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Konkurs przeprowadzony będzie w II etapach postępowania konkursowego.</w:t>
      </w:r>
    </w:p>
    <w:p w:rsidR="00C14637" w:rsidRDefault="00C14637" w:rsidP="00C1463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 etap konkursu odbywa się po upływie terminu na składanie ofert. Na posiedzeniu bez udziału  kandydata  (kandydatów) Komisja  dokonuje  oceny  ofert  pod  względem formalnym  tj.  zgodności  oferty  z  warunkami  konkursu  określonymi  </w:t>
      </w:r>
      <w:r>
        <w:rPr>
          <w:rFonts w:ascii="Times New Roman" w:hAnsi="Times New Roman"/>
          <w:sz w:val="24"/>
          <w:szCs w:val="24"/>
        </w:rPr>
        <w:br/>
        <w:t>w  niniejszym regulaminie  i  ogłoszeniu  o  konkursie.</w:t>
      </w:r>
    </w:p>
    <w:p w:rsidR="00C14637" w:rsidRDefault="00C14637" w:rsidP="00C1463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Wykaz kandydatów, którzy pozytywnie zaliczyli I etap konkursu zostanie niezwłocznie opublikowany na stronie Biuletynu Informacji Publicznej Urzędu Gminy Wodynie.</w:t>
      </w:r>
    </w:p>
    <w:p w:rsidR="00C14637" w:rsidRDefault="00C14637" w:rsidP="00C1463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Komisja do II etapu konkursu dopuszcza tylko tych kandydatów, których oferty spełniły wymogi formalne, o których mowa w ust 3. Zakwalifikowani do II etapu zostają powiadomieni przez przewodniczącego Komisji, o terminie i miejscu  jego przeprowadzenia.</w:t>
      </w:r>
    </w:p>
    <w:p w:rsidR="00C14637" w:rsidRDefault="00C14637" w:rsidP="00C14637">
      <w:pPr>
        <w:tabs>
          <w:tab w:val="left" w:pos="33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5</w:t>
      </w:r>
    </w:p>
    <w:p w:rsidR="00C14637" w:rsidRDefault="00C14637" w:rsidP="00C1463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 II etapie konkursu z zakwalifikowanymi kandydatami, komisja konkursowa przeprowadza indywidualne rozmowy kwalifikacyjne.</w:t>
      </w:r>
    </w:p>
    <w:p w:rsidR="00C14637" w:rsidRDefault="00C14637" w:rsidP="00C14637">
      <w:pPr>
        <w:numPr>
          <w:ilvl w:val="0"/>
          <w:numId w:val="1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Celem rozmowy kwalifikacyjnej jest:</w:t>
      </w:r>
    </w:p>
    <w:p w:rsidR="00C14637" w:rsidRDefault="00C14637" w:rsidP="00C14637">
      <w:pPr>
        <w:numPr>
          <w:ilvl w:val="0"/>
          <w:numId w:val="6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nawiązanie bezpośredniego kontaktu z kandydatem i weryfikacja informacji zawartych w aplikacji (Kryterium K1),</w:t>
      </w:r>
    </w:p>
    <w:p w:rsidR="00C14637" w:rsidRDefault="00C14637" w:rsidP="00C14637">
      <w:pPr>
        <w:numPr>
          <w:ilvl w:val="0"/>
          <w:numId w:val="6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zbadanie predyspozycji i umiejętności kandydata gwarantujących prawidłowe wykonywanie powierzonych obowiązków (Kryterium K2),</w:t>
      </w:r>
    </w:p>
    <w:p w:rsidR="00C14637" w:rsidRDefault="00C14637" w:rsidP="00C14637">
      <w:pPr>
        <w:numPr>
          <w:ilvl w:val="0"/>
          <w:numId w:val="6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sprawdzenie posiadanej wiedzy na temat jednostki samorządu terytorialnego,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której kandydat ubiega się o stanowisko (Kryterium K3),</w:t>
      </w:r>
    </w:p>
    <w:p w:rsidR="00C14637" w:rsidRDefault="00C14637" w:rsidP="00C14637">
      <w:pPr>
        <w:numPr>
          <w:ilvl w:val="0"/>
          <w:numId w:val="6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uzyskanie informacji o obowiązkach i zakresie odpowiedzialności                              na stanowiskach zajmowanych poprzednio przez kandydata (Kryterium K4),</w:t>
      </w:r>
    </w:p>
    <w:p w:rsidR="00C14637" w:rsidRDefault="00C14637" w:rsidP="00C14637">
      <w:pPr>
        <w:numPr>
          <w:ilvl w:val="0"/>
          <w:numId w:val="6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zbadanie celów zawodowych kandydata (Kryterium K5).</w:t>
      </w:r>
    </w:p>
    <w:p w:rsidR="00C14637" w:rsidRDefault="00C14637" w:rsidP="00C14637">
      <w:pPr>
        <w:numPr>
          <w:ilvl w:val="0"/>
          <w:numId w:val="1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Każdy członek Komisji podczas rozmowy przydziela kandydatowi punkty                           za poszczególne kryteria w skali od 0 do 4:</w:t>
      </w:r>
    </w:p>
    <w:p w:rsidR="00C14637" w:rsidRDefault="00C14637" w:rsidP="00C14637">
      <w:pPr>
        <w:numPr>
          <w:ilvl w:val="0"/>
          <w:numId w:val="5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w pełni odpowiada oczekiwaniom</w:t>
      </w:r>
    </w:p>
    <w:p w:rsidR="00C14637" w:rsidRDefault="00C14637" w:rsidP="00C14637">
      <w:pPr>
        <w:numPr>
          <w:ilvl w:val="0"/>
          <w:numId w:val="5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spełnia oczekiwania w stopniu dobrym</w:t>
      </w:r>
    </w:p>
    <w:p w:rsidR="00C14637" w:rsidRDefault="00C14637" w:rsidP="00C14637">
      <w:pPr>
        <w:numPr>
          <w:ilvl w:val="0"/>
          <w:numId w:val="5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spełnia oczekiwania w stopniu zadawalającym</w:t>
      </w:r>
    </w:p>
    <w:p w:rsidR="00C14637" w:rsidRDefault="00C14637" w:rsidP="00C14637">
      <w:pPr>
        <w:numPr>
          <w:ilvl w:val="0"/>
          <w:numId w:val="5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spełnia oczekiwania tylko częściowo</w:t>
      </w:r>
    </w:p>
    <w:p w:rsidR="00C14637" w:rsidRDefault="00C14637" w:rsidP="00C14637">
      <w:pPr>
        <w:numPr>
          <w:ilvl w:val="0"/>
          <w:numId w:val="5"/>
        </w:numPr>
        <w:autoSpaceDE w:val="0"/>
        <w:spacing w:after="0" w:line="240" w:lineRule="auto"/>
        <w:ind w:left="1276" w:hanging="28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nie odpowiada oczekiwaniom.</w:t>
      </w:r>
    </w:p>
    <w:p w:rsidR="00C14637" w:rsidRDefault="00C14637" w:rsidP="00C14637">
      <w:pPr>
        <w:autoSpaceDE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6</w:t>
      </w:r>
    </w:p>
    <w:p w:rsidR="00C14637" w:rsidRDefault="00C14637" w:rsidP="00C14637">
      <w:pPr>
        <w:numPr>
          <w:ilvl w:val="0"/>
          <w:numId w:val="2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Każde z kryteriów, o których mowa w § 5, ust. 2 należy oceniać oddzielnie.</w:t>
      </w:r>
    </w:p>
    <w:p w:rsidR="00C14637" w:rsidRDefault="00C14637" w:rsidP="00C14637">
      <w:pPr>
        <w:numPr>
          <w:ilvl w:val="0"/>
          <w:numId w:val="2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Wszystkim kandydatom należy zadać te same lub podobne (w ramach danego zakresu tematycznego) pytania.</w:t>
      </w:r>
    </w:p>
    <w:p w:rsidR="00C14637" w:rsidRDefault="00C14637" w:rsidP="00C14637">
      <w:pPr>
        <w:numPr>
          <w:ilvl w:val="0"/>
          <w:numId w:val="2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Każdy członek komisji sporządza wyniki oceny kandydatów na formularzu „Karta oceny spełnienia wymagań" stanowiącym Załącznik nr 7 do niniejszego Regulaminu.</w:t>
      </w:r>
    </w:p>
    <w:p w:rsidR="00C14637" w:rsidRDefault="00C14637" w:rsidP="00C14637">
      <w:pPr>
        <w:numPr>
          <w:ilvl w:val="0"/>
          <w:numId w:val="2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Ilość punktów z testu i rozmowy kwalifikacyjnej dla poszczególnego kandydata uzyskuje się przez podzielenie sumy punktów przydzielonych kandydatowi przez wszystkich członków komisji, przez liczbę członków komisji.</w:t>
      </w:r>
    </w:p>
    <w:p w:rsidR="00C14637" w:rsidRDefault="00C14637" w:rsidP="00C146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7</w:t>
      </w:r>
    </w:p>
    <w:p w:rsidR="00C14637" w:rsidRDefault="00C14637" w:rsidP="00C14637">
      <w:pPr>
        <w:pStyle w:val="Akapitzlist"/>
        <w:numPr>
          <w:ilvl w:val="0"/>
          <w:numId w:val="4"/>
        </w:numPr>
        <w:spacing w:after="0" w:line="240" w:lineRule="auto"/>
        <w:ind w:left="426" w:hanging="426"/>
      </w:pPr>
      <w:r>
        <w:rPr>
          <w:rFonts w:ascii="Times New Roman" w:hAnsi="Times New Roman"/>
          <w:sz w:val="24"/>
          <w:szCs w:val="24"/>
        </w:rPr>
        <w:t>Decyzja dotycząca wyboru kandydata należy do Wójta.</w:t>
      </w:r>
    </w:p>
    <w:p w:rsidR="00C14637" w:rsidRDefault="00C14637" w:rsidP="00C1463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Wójt lub osoba przez niego wyznaczona może przeprowadzić dodatkową rozmowę kwalifikacyjną z kandydatem.</w:t>
      </w:r>
    </w:p>
    <w:p w:rsidR="00C14637" w:rsidRDefault="00C14637" w:rsidP="00C1463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Wójt może podjąć decyzję o unieważnieniu wyników procesu rekrutacji bez podania przyczyny.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Tryb pracy komisji</w:t>
      </w:r>
    </w:p>
    <w:p w:rsidR="00C14637" w:rsidRDefault="00C14637" w:rsidP="00C14637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8</w:t>
      </w:r>
    </w:p>
    <w:p w:rsidR="00C14637" w:rsidRDefault="00C14637" w:rsidP="00C1463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 zakończeniu procedury naboru sekretarz komisji sporządza protokół.</w:t>
      </w:r>
    </w:p>
    <w:p w:rsidR="00C14637" w:rsidRDefault="00C14637" w:rsidP="00C1463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Protokół zawiera w szczególności:</w:t>
      </w:r>
    </w:p>
    <w:p w:rsidR="00C14637" w:rsidRDefault="00C14637" w:rsidP="00C14637">
      <w:pPr>
        <w:pStyle w:val="Akapitzlist"/>
        <w:numPr>
          <w:ilvl w:val="1"/>
          <w:numId w:val="17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sz w:val="24"/>
          <w:szCs w:val="24"/>
        </w:rPr>
        <w:t>określenie stanowiska urzędniczego, na które był prowadzony nabór,</w:t>
      </w:r>
    </w:p>
    <w:p w:rsidR="00C14637" w:rsidRDefault="00C14637" w:rsidP="00C14637">
      <w:pPr>
        <w:pStyle w:val="Akapitzlist"/>
        <w:numPr>
          <w:ilvl w:val="1"/>
          <w:numId w:val="17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sz w:val="24"/>
          <w:szCs w:val="24"/>
        </w:rPr>
        <w:t>liczbę kandydatów,</w:t>
      </w:r>
    </w:p>
    <w:p w:rsidR="00C14637" w:rsidRPr="00732390" w:rsidRDefault="00C14637" w:rsidP="00C14637">
      <w:pPr>
        <w:pStyle w:val="Akapitzlist"/>
        <w:numPr>
          <w:ilvl w:val="1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imiona, nazwiska i miejsca zamieszkania w rozumieniu przepisów Kodeksu cywilnego nie więcej niż pięciu najlepszych kandydatów wraz ze wskazaniem kandydatów niepełnosprawnych o ile do przeprowadzanego naboru stosuje się przepis art. 13a               ust. 2 </w:t>
      </w:r>
      <w:r w:rsidRPr="00732390">
        <w:rPr>
          <w:rFonts w:ascii="Times New Roman" w:hAnsi="Times New Roman"/>
          <w:sz w:val="24"/>
          <w:szCs w:val="24"/>
        </w:rPr>
        <w:t>ustawy z dnia 21 listopada 2008 r. o pracownikach samorządowych (tekst jednolity: Dz. U. z 2016 r., poz.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390">
        <w:rPr>
          <w:rFonts w:ascii="Times New Roman" w:hAnsi="Times New Roman"/>
          <w:sz w:val="24"/>
          <w:szCs w:val="24"/>
        </w:rPr>
        <w:t xml:space="preserve">902 z </w:t>
      </w:r>
      <w:proofErr w:type="spellStart"/>
      <w:r w:rsidRPr="00732390">
        <w:rPr>
          <w:rFonts w:ascii="Times New Roman" w:hAnsi="Times New Roman"/>
          <w:sz w:val="24"/>
          <w:szCs w:val="24"/>
        </w:rPr>
        <w:t>późn</w:t>
      </w:r>
      <w:proofErr w:type="spellEnd"/>
      <w:r w:rsidRPr="00732390">
        <w:rPr>
          <w:rFonts w:ascii="Times New Roman" w:hAnsi="Times New Roman"/>
          <w:sz w:val="24"/>
          <w:szCs w:val="24"/>
        </w:rPr>
        <w:t>. zm.), przedstawianych Wójtowi,</w:t>
      </w:r>
    </w:p>
    <w:p w:rsidR="00C14637" w:rsidRDefault="00C14637" w:rsidP="00C14637">
      <w:pPr>
        <w:spacing w:after="0" w:line="24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3a)  liczbę nadesłanych ofert na stanowisko, w tym liczbę ofert spełniających wymagania           </w:t>
      </w:r>
    </w:p>
    <w:p w:rsidR="00C14637" w:rsidRDefault="00C14637" w:rsidP="00C14637">
      <w:pPr>
        <w:pStyle w:val="Akapitzlist"/>
        <w:spacing w:after="0" w:line="240" w:lineRule="auto"/>
        <w:ind w:left="851"/>
        <w:jc w:val="both"/>
      </w:pPr>
      <w:r>
        <w:rPr>
          <w:rFonts w:ascii="Times New Roman" w:hAnsi="Times New Roman"/>
          <w:sz w:val="24"/>
          <w:szCs w:val="24"/>
        </w:rPr>
        <w:t>formalne,</w:t>
      </w:r>
    </w:p>
    <w:p w:rsidR="00C14637" w:rsidRDefault="00C14637" w:rsidP="00C14637">
      <w:pPr>
        <w:pStyle w:val="Akapitzlist"/>
        <w:numPr>
          <w:ilvl w:val="1"/>
          <w:numId w:val="17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sz w:val="24"/>
          <w:szCs w:val="24"/>
        </w:rPr>
        <w:t>informację o zastosowanych metodach i technikach naboru,</w:t>
      </w:r>
    </w:p>
    <w:p w:rsidR="00C14637" w:rsidRDefault="00C14637" w:rsidP="00C14637">
      <w:pPr>
        <w:pStyle w:val="Akapitzlist"/>
        <w:numPr>
          <w:ilvl w:val="1"/>
          <w:numId w:val="17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sz w:val="24"/>
          <w:szCs w:val="24"/>
        </w:rPr>
        <w:t>uzasadnienie dokonanego wyboru,</w:t>
      </w:r>
    </w:p>
    <w:p w:rsidR="00C14637" w:rsidRDefault="00C14637" w:rsidP="00C14637">
      <w:pPr>
        <w:pStyle w:val="Akapitzlist"/>
        <w:numPr>
          <w:ilvl w:val="1"/>
          <w:numId w:val="17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sz w:val="24"/>
          <w:szCs w:val="24"/>
        </w:rPr>
        <w:t>skład komisji przeprowadzającej nabór.</w:t>
      </w:r>
    </w:p>
    <w:p w:rsidR="00C14637" w:rsidRDefault="00C14637" w:rsidP="00C1463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Wzór protokołu stanowi załącznik nr 8 do niniejszego Regulaminu.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9</w:t>
      </w:r>
    </w:p>
    <w:p w:rsidR="00C14637" w:rsidRDefault="00C14637" w:rsidP="00C14637">
      <w:pPr>
        <w:pStyle w:val="Akapitzlist"/>
        <w:numPr>
          <w:ilvl w:val="2"/>
          <w:numId w:val="9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     Niezwłocznie po przeprowadzonym naborze informacja o wyniku naboru jest upowszechniana przez umieszczenie na tablicy informacyjnej w Urzędzie oraz opublikowanie w BIP przez okres, co najmniej 3 miesięcy.</w:t>
      </w:r>
    </w:p>
    <w:p w:rsidR="00C14637" w:rsidRDefault="00C14637" w:rsidP="00C14637">
      <w:pPr>
        <w:pStyle w:val="Akapitzlist"/>
        <w:numPr>
          <w:ilvl w:val="2"/>
          <w:numId w:val="9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     Informacja, o której mowa w ust. 1, zawiera:</w:t>
      </w:r>
    </w:p>
    <w:p w:rsidR="00C14637" w:rsidRDefault="00C14637" w:rsidP="00C14637">
      <w:pPr>
        <w:pStyle w:val="Akapitzlist"/>
        <w:numPr>
          <w:ilvl w:val="2"/>
          <w:numId w:val="19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nazwę i adres jednostki,</w:t>
      </w:r>
    </w:p>
    <w:p w:rsidR="00C14637" w:rsidRDefault="00C14637" w:rsidP="00C14637">
      <w:pPr>
        <w:pStyle w:val="Akapitzlist"/>
        <w:numPr>
          <w:ilvl w:val="2"/>
          <w:numId w:val="19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określenie stanowiska urzędniczego,</w:t>
      </w:r>
    </w:p>
    <w:p w:rsidR="00C14637" w:rsidRDefault="00C14637" w:rsidP="00C14637">
      <w:pPr>
        <w:pStyle w:val="Akapitzlist"/>
        <w:numPr>
          <w:ilvl w:val="2"/>
          <w:numId w:val="19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imię i nazwisko wybranego kandydata oraz jego miejsce zamieszkania w rozumieniu przepisów Kodeksu cywilnego,</w:t>
      </w:r>
    </w:p>
    <w:p w:rsidR="00C14637" w:rsidRDefault="00C14637" w:rsidP="00C14637">
      <w:pPr>
        <w:pStyle w:val="Akapitzlist"/>
        <w:numPr>
          <w:ilvl w:val="2"/>
          <w:numId w:val="19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4"/>
          <w:szCs w:val="24"/>
        </w:rPr>
        <w:t>uzasadnienie dokonanego wyboru kandydata albo uzasadnienie nie zatrudnienia żadnego kandydata na stanowisko urzędnicze.</w:t>
      </w:r>
    </w:p>
    <w:p w:rsidR="00C14637" w:rsidRDefault="00C14637" w:rsidP="00C1463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Wzór ogłoszenia o wynikach naboru stanowi załącznik nr 9 i 9A do niniejszego Regulaminu.</w:t>
      </w:r>
    </w:p>
    <w:p w:rsidR="00C14637" w:rsidRDefault="00C14637" w:rsidP="00C1463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10</w:t>
      </w:r>
    </w:p>
    <w:p w:rsidR="00C14637" w:rsidRDefault="00C14637" w:rsidP="00C1463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W przypadku, gdy żaden z kandydatów nie spełnił warunków zawartych w ogłoszeniu o naborze, decyzję o ponownym przeprowadzeniu naboru podejmuje Wójt, przy zastosowaniu niniejszego Regulaminu.</w:t>
      </w:r>
    </w:p>
    <w:p w:rsidR="00C14637" w:rsidRDefault="00C14637" w:rsidP="00C1463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Jeżeli do konkursu nie zgłosił się żaden kandydat lub konkurs nie został rozstrzygnięty, Wójt Gminy powierza stanowisko  Kierownika  Gminnego  Ośrodka  Pomocy  Społecznej w Wodyniach, wybranemu przez siebie kandydatowi.</w:t>
      </w:r>
    </w:p>
    <w:p w:rsidR="00C14637" w:rsidRDefault="00C14637" w:rsidP="00C14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§ 11</w:t>
      </w:r>
    </w:p>
    <w:p w:rsidR="00C14637" w:rsidRDefault="00C14637" w:rsidP="00C14637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Dokumenty aplikacyjne kandydata, który zostanie wyłoniony w procesie rekrutacji zostaną dołączone do jego akt osobowych.</w:t>
      </w:r>
    </w:p>
    <w:p w:rsidR="00C14637" w:rsidRDefault="00C14637" w:rsidP="00C14637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Dokumenty aplikacyjne osób, które w procesie rekrutacji zakwalifikowały się                     do dalszego etapu i zostały umieszczone w protokole, będą przechowywane, zgodnie                   z instrukcją kancelaryjną przez okres 2 lat, a następnie przekazane do archiwum zakładowego.</w:t>
      </w:r>
    </w:p>
    <w:p w:rsidR="00C14637" w:rsidRDefault="00C14637" w:rsidP="00C14637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Dokumenty aplikacyjne pozostałych osób będą odsyłane lub odbierane osobiście przez zainteresowanych.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1</w:t>
      </w: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…………..………………………….</w:t>
      </w: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(miejscowość, data)</w:t>
      </w:r>
    </w:p>
    <w:p w:rsidR="00C14637" w:rsidRDefault="00C14637" w:rsidP="00C146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:rsidR="00C14637" w:rsidRDefault="00C14637" w:rsidP="00C14637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(imię i nazwisko)</w:t>
      </w: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C14637" w:rsidRDefault="00C14637" w:rsidP="00C14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14637" w:rsidRDefault="00C14637" w:rsidP="00C14637">
      <w:pPr>
        <w:spacing w:before="240"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nie posiadam/posiadam*) pełną zdolność do czynności prawnych                        oraz korzystam z pełni praw publicznych.</w:t>
      </w:r>
    </w:p>
    <w:p w:rsidR="00C14637" w:rsidRDefault="00C14637" w:rsidP="00C146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ind w:left="7020" w:hanging="1356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(podpis )</w:t>
      </w:r>
    </w:p>
    <w:p w:rsidR="00C14637" w:rsidRDefault="00C14637" w:rsidP="00C14637">
      <w:pPr>
        <w:spacing w:after="0" w:line="240" w:lineRule="auto"/>
        <w:ind w:left="7020" w:hanging="135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ind w:left="7020" w:hanging="135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ind w:left="7020" w:hanging="135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ind w:left="7020" w:hanging="135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ind w:left="7020" w:hanging="135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od 6 miesięcy do lat 8”.</w:t>
      </w: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*) niepotrzebne skreślić</w:t>
      </w: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2</w:t>
      </w: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b/>
          <w:sz w:val="26"/>
          <w:szCs w:val="20"/>
          <w:u w:val="single"/>
          <w:lang w:eastAsia="pl-PL"/>
        </w:rPr>
      </w:pPr>
    </w:p>
    <w:p w:rsidR="00C14637" w:rsidRDefault="00C14637" w:rsidP="00C14637">
      <w:pPr>
        <w:spacing w:after="0" w:line="240" w:lineRule="auto"/>
        <w:ind w:left="4956" w:firstLine="708"/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</w:t>
      </w:r>
    </w:p>
    <w:p w:rsidR="00C14637" w:rsidRDefault="00C14637" w:rsidP="00C14637">
      <w:pPr>
        <w:spacing w:after="0" w:line="240" w:lineRule="auto"/>
        <w:ind w:left="5664" w:firstLine="708"/>
      </w:pPr>
      <w:r>
        <w:rPr>
          <w:rFonts w:ascii="Times New Roman" w:eastAsia="Times New Roman" w:hAnsi="Times New Roman"/>
          <w:sz w:val="18"/>
          <w:szCs w:val="20"/>
          <w:lang w:eastAsia="pl-PL"/>
        </w:rPr>
        <w:t>(miejscowość i data)</w:t>
      </w:r>
    </w:p>
    <w:p w:rsidR="00C14637" w:rsidRDefault="00C14637" w:rsidP="00C1463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</w:t>
      </w:r>
    </w:p>
    <w:p w:rsidR="00C14637" w:rsidRDefault="00C14637" w:rsidP="00C14637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(nazwisko i imię)</w:t>
      </w: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14637" w:rsidRDefault="00C14637" w:rsidP="00C1463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</w:t>
      </w:r>
    </w:p>
    <w:p w:rsidR="00C14637" w:rsidRDefault="00C14637" w:rsidP="00C14637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(adres zamieszkania)</w:t>
      </w: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</w:t>
      </w: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14637" w:rsidRDefault="00C14637" w:rsidP="00C14637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pl-PL"/>
        </w:rPr>
      </w:pPr>
    </w:p>
    <w:p w:rsidR="00C14637" w:rsidRDefault="00C14637" w:rsidP="00C14637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pl-PL"/>
        </w:rPr>
      </w:pPr>
    </w:p>
    <w:p w:rsidR="00C14637" w:rsidRDefault="00C14637" w:rsidP="00C14637">
      <w:pPr>
        <w:keepNext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20"/>
          <w:lang w:eastAsia="pl-PL"/>
        </w:rPr>
        <w:t>OŚWIADCZENIE</w:t>
      </w: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 nie byłem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m) skazany(a) prawomocnym wyrokiem sądu za umyślne przestępstwo ścigane z oskarżenia publicznego lub umyślne przestępstwo skarbowe.</w:t>
      </w: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4"/>
          <w:szCs w:val="20"/>
          <w:lang w:eastAsia="pl-PL"/>
        </w:rPr>
        <w:t xml:space="preserve"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– </w:t>
      </w:r>
      <w:r>
        <w:rPr>
          <w:rFonts w:ascii="Times New Roman" w:eastAsia="Times New Roman" w:hAnsi="Times New Roman"/>
          <w:i/>
          <w:color w:val="000000"/>
          <w:sz w:val="24"/>
          <w:szCs w:val="20"/>
          <w:lang w:eastAsia="pl-PL"/>
        </w:rPr>
        <w:t xml:space="preserve">tekst jednolity Dz. U. z 2016 r., poz. 1137 </w:t>
      </w:r>
      <w:r>
        <w:rPr>
          <w:rFonts w:ascii="Times New Roman" w:eastAsia="Times New Roman" w:hAnsi="Times New Roman"/>
          <w:i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/>
          <w:i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i/>
          <w:sz w:val="24"/>
          <w:szCs w:val="20"/>
          <w:lang w:eastAsia="pl-PL"/>
        </w:rPr>
        <w:t>.  zm.).</w:t>
      </w: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ind w:left="4956" w:firstLine="708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</w:t>
      </w:r>
    </w:p>
    <w:p w:rsidR="00C14637" w:rsidRDefault="00C14637" w:rsidP="00C14637">
      <w:pPr>
        <w:spacing w:after="0" w:line="240" w:lineRule="auto"/>
        <w:ind w:left="5664" w:firstLine="708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(czytelny podpis)</w:t>
      </w: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hd w:val="clear" w:color="auto" w:fill="FFFFFF"/>
        <w:spacing w:before="230" w:after="0"/>
        <w:jc w:val="right"/>
      </w:pPr>
      <w:r>
        <w:rPr>
          <w:rFonts w:ascii="Times New Roman" w:hAnsi="Times New Roman"/>
        </w:rPr>
        <w:lastRenderedPageBreak/>
        <w:t>Załącznik nr 3</w:t>
      </w:r>
    </w:p>
    <w:p w:rsidR="00C14637" w:rsidRDefault="00C14637" w:rsidP="00C14637">
      <w:pPr>
        <w:spacing w:after="0"/>
        <w:ind w:left="720"/>
        <w:contextualSpacing/>
        <w:jc w:val="both"/>
        <w:rPr>
          <w:rFonts w:ascii="Times New Roman" w:hAnsi="Times New Roman"/>
          <w:sz w:val="24"/>
        </w:rPr>
      </w:pPr>
    </w:p>
    <w:p w:rsidR="00C14637" w:rsidRDefault="00C14637" w:rsidP="00C14637">
      <w:pPr>
        <w:spacing w:after="0"/>
        <w:ind w:left="720"/>
        <w:contextualSpacing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14637" w:rsidRDefault="00C14637" w:rsidP="00C14637">
      <w:pPr>
        <w:spacing w:after="0"/>
        <w:ind w:left="720"/>
        <w:contextualSpacing/>
        <w:jc w:val="both"/>
        <w:rPr>
          <w:rFonts w:ascii="Times New Roman" w:hAnsi="Times New Roman"/>
          <w:sz w:val="24"/>
        </w:rPr>
      </w:pPr>
    </w:p>
    <w:p w:rsidR="00C14637" w:rsidRDefault="00C14637" w:rsidP="00C14637">
      <w:pPr>
        <w:spacing w:after="0"/>
        <w:jc w:val="both"/>
        <w:rPr>
          <w:rFonts w:ascii="Times New Roman" w:hAnsi="Times New Roman"/>
          <w:sz w:val="24"/>
        </w:rPr>
      </w:pPr>
    </w:p>
    <w:p w:rsidR="00C14637" w:rsidRDefault="00C14637" w:rsidP="00C14637">
      <w:pPr>
        <w:spacing w:after="0"/>
        <w:ind w:left="720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O Ś W I A D C Z E N I E </w:t>
      </w:r>
    </w:p>
    <w:p w:rsidR="00C14637" w:rsidRDefault="00C14637" w:rsidP="00C14637">
      <w:pPr>
        <w:spacing w:after="0"/>
        <w:ind w:left="720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w sprawie zgody na przetwarzanie danych osobowych</w:t>
      </w:r>
    </w:p>
    <w:p w:rsidR="00C14637" w:rsidRDefault="00C14637" w:rsidP="00C14637">
      <w:pPr>
        <w:spacing w:after="0"/>
        <w:ind w:left="720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w celach rekrutacyjnych</w:t>
      </w:r>
    </w:p>
    <w:p w:rsidR="00C14637" w:rsidRDefault="00C14637" w:rsidP="00C14637">
      <w:pPr>
        <w:spacing w:after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4637" w:rsidRDefault="00C14637" w:rsidP="00C14637">
      <w:pPr>
        <w:spacing w:after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4637" w:rsidRDefault="00C14637" w:rsidP="00C14637">
      <w:pPr>
        <w:spacing w:after="0"/>
        <w:ind w:right="14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Oświadczam, że wyrażam zgodę na przetwarzanie moich danych osobowych, udostępnionych w złożonych przeze mnie dokumentach w ofercie pracy dla potrzeb niezbędnych do realizacji procesu rekrutacji, zgodnie             z ustawą z dnia 29 sierpnia 1997 r.  o ochronie danych osobowych </w:t>
      </w:r>
      <w:r>
        <w:rPr>
          <w:rFonts w:ascii="Times New Roman" w:hAnsi="Times New Roman"/>
          <w:color w:val="000000"/>
          <w:sz w:val="24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t.j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>. Dz. U.                z 2016 r. poz. 922)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C14637" w:rsidRDefault="00C14637" w:rsidP="00C14637">
      <w:pPr>
        <w:spacing w:after="0"/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C14637" w:rsidRDefault="00C14637" w:rsidP="00C146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637" w:rsidRDefault="00C14637" w:rsidP="00C14637">
      <w:pPr>
        <w:spacing w:after="0"/>
        <w:ind w:left="3540"/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……………………………………………………………</w:t>
      </w:r>
    </w:p>
    <w:p w:rsidR="00C14637" w:rsidRDefault="00C14637" w:rsidP="00C14637">
      <w:pPr>
        <w:spacing w:after="0"/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>( data i podpis składającego oświadczenie)</w:t>
      </w:r>
    </w:p>
    <w:p w:rsidR="00C14637" w:rsidRDefault="00C14637" w:rsidP="00C14637">
      <w:pPr>
        <w:spacing w:after="0"/>
        <w:ind w:left="720"/>
        <w:contextualSpacing/>
        <w:rPr>
          <w:rFonts w:ascii="Times New Roman" w:hAnsi="Times New Roman"/>
          <w:sz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lang w:eastAsia="pl-PL"/>
        </w:rPr>
        <w:t>Załącznik nr 4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imię i nazwisko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..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……………..……………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adres zamieszkania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miejscowość, data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pl-PL"/>
        </w:rPr>
        <w:t>Oświadczenie o niekaralności zakazem pełnienia funkcji kierowniczych związanych                         z dysponowaniem środkami publicznymi</w:t>
      </w: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Niniejszym oświadczam, że nie byłam/-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łem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karana/-y zakazem pełnienia funkcji związanych z dysponowaniem środkami publicznymi, o którym mowa w art. 31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4 ustawy                         z 17 grudnia 2004 r. o odpowiedzialności za naruszenie dyscypliny finansów publicznych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(tekst jednolity: Dz. U. z 2017 r., poz. 1311)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..</w:t>
      </w:r>
    </w:p>
    <w:p w:rsidR="00C14637" w:rsidRDefault="00C14637" w:rsidP="00C14637">
      <w:pPr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lang w:eastAsia="pl-PL"/>
        </w:rPr>
        <w:t>podpis kandydata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074042" w:rsidRDefault="00C14637" w:rsidP="00C14637">
      <w:pPr>
        <w:suppressAutoHyphens w:val="0"/>
        <w:spacing w:after="0" w:line="240" w:lineRule="auto"/>
        <w:jc w:val="right"/>
        <w:rPr>
          <w:rFonts w:ascii="Times New Roman" w:hAnsi="Times New Roman"/>
          <w:sz w:val="20"/>
          <w:szCs w:val="18"/>
          <w:lang w:eastAsia="en-US"/>
        </w:rPr>
      </w:pPr>
      <w:r w:rsidRPr="00074042">
        <w:rPr>
          <w:rFonts w:ascii="Times New Roman" w:hAnsi="Times New Roman"/>
          <w:sz w:val="20"/>
          <w:szCs w:val="18"/>
          <w:lang w:eastAsia="en-US"/>
        </w:rPr>
        <w:lastRenderedPageBreak/>
        <w:t>Załącznik nr 5</w:t>
      </w: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</w:p>
    <w:p w:rsidR="00C14637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</w:p>
    <w:p w:rsidR="00C14637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074042">
        <w:rPr>
          <w:rFonts w:ascii="Times New Roman" w:hAnsi="Times New Roman"/>
          <w:sz w:val="18"/>
          <w:szCs w:val="18"/>
          <w:lang w:eastAsia="en-US"/>
        </w:rPr>
        <w:t xml:space="preserve">..................................................................................                            </w:t>
      </w:r>
      <w:r w:rsidRPr="00074042">
        <w:rPr>
          <w:rFonts w:ascii="Times New Roman" w:hAnsi="Times New Roman"/>
          <w:sz w:val="18"/>
          <w:szCs w:val="18"/>
          <w:lang w:eastAsia="en-US"/>
        </w:rPr>
        <w:tab/>
      </w:r>
      <w:r w:rsidRPr="00074042">
        <w:rPr>
          <w:rFonts w:ascii="Times New Roman" w:hAnsi="Times New Roman"/>
          <w:sz w:val="18"/>
          <w:szCs w:val="18"/>
          <w:lang w:eastAsia="en-US"/>
        </w:rPr>
        <w:tab/>
        <w:t xml:space="preserve">            ………...................................................</w:t>
      </w: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074042">
        <w:rPr>
          <w:rFonts w:ascii="Times New Roman" w:hAnsi="Times New Roman"/>
          <w:sz w:val="18"/>
          <w:szCs w:val="18"/>
          <w:lang w:eastAsia="en-US"/>
        </w:rPr>
        <w:t>imię i nazwisko osoby składającej oświadczenie                                                                       miejscowość i data</w:t>
      </w: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074042">
        <w:rPr>
          <w:rFonts w:ascii="Times New Roman" w:hAnsi="Times New Roman"/>
          <w:sz w:val="18"/>
          <w:szCs w:val="18"/>
          <w:lang w:eastAsia="en-US"/>
        </w:rPr>
        <w:tab/>
      </w: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074042">
        <w:rPr>
          <w:rFonts w:ascii="Times New Roman" w:hAnsi="Times New Roman"/>
          <w:sz w:val="18"/>
          <w:szCs w:val="18"/>
          <w:lang w:eastAsia="en-US"/>
        </w:rPr>
        <w:t>.................................................................................</w:t>
      </w: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074042">
        <w:rPr>
          <w:rFonts w:ascii="Times New Roman" w:hAnsi="Times New Roman"/>
          <w:sz w:val="18"/>
          <w:szCs w:val="18"/>
          <w:lang w:eastAsia="en-US"/>
        </w:rPr>
        <w:t xml:space="preserve">                   miejsce zamieszkania </w:t>
      </w: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074042">
        <w:rPr>
          <w:rFonts w:ascii="Times New Roman" w:hAnsi="Times New Roman"/>
          <w:sz w:val="18"/>
          <w:szCs w:val="18"/>
          <w:lang w:eastAsia="en-US"/>
        </w:rPr>
        <w:t>……………………………………………………..</w:t>
      </w: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074042">
        <w:rPr>
          <w:rFonts w:ascii="Times New Roman" w:hAnsi="Times New Roman"/>
          <w:sz w:val="18"/>
          <w:szCs w:val="18"/>
          <w:lang w:eastAsia="en-US"/>
        </w:rPr>
        <w:t xml:space="preserve">                               </w:t>
      </w: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18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074042">
        <w:rPr>
          <w:rFonts w:ascii="Times New Roman" w:hAnsi="Times New Roman"/>
          <w:b/>
          <w:sz w:val="24"/>
          <w:lang w:eastAsia="en-US"/>
        </w:rPr>
        <w:t>Oświadczenie o braku przeciwwskazań zdrowotnych</w:t>
      </w:r>
    </w:p>
    <w:p w:rsidR="00C14637" w:rsidRPr="00074042" w:rsidRDefault="00C14637" w:rsidP="00C1463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074042">
        <w:rPr>
          <w:rFonts w:ascii="Times New Roman" w:hAnsi="Times New Roman"/>
          <w:b/>
          <w:sz w:val="24"/>
          <w:lang w:eastAsia="en-US"/>
        </w:rPr>
        <w:t>do zatrudnienia na stanowisku</w:t>
      </w:r>
    </w:p>
    <w:p w:rsidR="00C14637" w:rsidRPr="00074042" w:rsidRDefault="00C14637" w:rsidP="00C1463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074042">
        <w:rPr>
          <w:rFonts w:ascii="Times New Roman" w:hAnsi="Times New Roman"/>
          <w:b/>
          <w:sz w:val="24"/>
          <w:lang w:eastAsia="en-US"/>
        </w:rPr>
        <w:t>…………………………………………..</w:t>
      </w:r>
    </w:p>
    <w:p w:rsidR="00C14637" w:rsidRPr="00074042" w:rsidRDefault="00C14637" w:rsidP="00C1463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lang w:eastAsia="en-US"/>
        </w:rPr>
      </w:pPr>
    </w:p>
    <w:p w:rsidR="00C14637" w:rsidRPr="00074042" w:rsidRDefault="00C14637" w:rsidP="00C14637">
      <w:pPr>
        <w:suppressAutoHyphens w:val="0"/>
        <w:spacing w:after="0" w:line="360" w:lineRule="auto"/>
        <w:jc w:val="center"/>
        <w:rPr>
          <w:rFonts w:ascii="Times New Roman" w:hAnsi="Times New Roman"/>
          <w:sz w:val="32"/>
          <w:lang w:eastAsia="en-US"/>
        </w:rPr>
      </w:pPr>
    </w:p>
    <w:p w:rsidR="00C14637" w:rsidRPr="00074042" w:rsidRDefault="00C14637" w:rsidP="00C14637">
      <w:pPr>
        <w:suppressAutoHyphens w:val="0"/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074042">
        <w:rPr>
          <w:rFonts w:ascii="Times New Roman" w:hAnsi="Times New Roman"/>
          <w:sz w:val="32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>Ja niżej podpisana oświadczam o braku przeciwwskazań zdrowotnych do zatrudnienia mnie na stanowisku …………………………………………. .</w:t>
      </w:r>
    </w:p>
    <w:p w:rsidR="00C14637" w:rsidRPr="00074042" w:rsidRDefault="00C14637" w:rsidP="00C1463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rPr>
          <w:rFonts w:ascii="Times New Roman" w:hAnsi="Times New Roman"/>
          <w:sz w:val="24"/>
          <w:lang w:eastAsia="en-US"/>
        </w:rPr>
      </w:pPr>
    </w:p>
    <w:p w:rsidR="00C14637" w:rsidRPr="00074042" w:rsidRDefault="00C14637" w:rsidP="00C14637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lang w:eastAsia="en-US"/>
        </w:rPr>
      </w:pPr>
      <w:r w:rsidRPr="00074042">
        <w:rPr>
          <w:rFonts w:ascii="Times New Roman" w:hAnsi="Times New Roman"/>
          <w:sz w:val="24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ab/>
      </w:r>
      <w:r w:rsidRPr="00074042">
        <w:rPr>
          <w:rFonts w:ascii="Times New Roman" w:hAnsi="Times New Roman"/>
          <w:sz w:val="24"/>
          <w:lang w:eastAsia="en-US"/>
        </w:rPr>
        <w:tab/>
        <w:t>………………………………………………</w:t>
      </w:r>
    </w:p>
    <w:p w:rsidR="00C14637" w:rsidRPr="00074042" w:rsidRDefault="00C14637" w:rsidP="00C14637">
      <w:pPr>
        <w:suppressAutoHyphens w:val="0"/>
        <w:spacing w:after="0" w:line="240" w:lineRule="auto"/>
        <w:jc w:val="center"/>
        <w:rPr>
          <w:rFonts w:ascii="Times New Roman" w:hAnsi="Times New Roman"/>
          <w:sz w:val="18"/>
          <w:lang w:eastAsia="en-US"/>
        </w:rPr>
      </w:pPr>
      <w:r w:rsidRPr="00074042">
        <w:rPr>
          <w:rFonts w:ascii="Times New Roman" w:hAnsi="Times New Roman"/>
          <w:sz w:val="18"/>
          <w:lang w:eastAsia="en-US"/>
        </w:rPr>
        <w:t xml:space="preserve">                                                                                                                                 (podpis)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Załącznik nr 6</w:t>
      </w:r>
    </w:p>
    <w:p w:rsidR="00C14637" w:rsidRDefault="00C14637" w:rsidP="00C14637">
      <w:pPr>
        <w:spacing w:after="0" w:line="240" w:lineRule="auto"/>
        <w:jc w:val="center"/>
      </w:pPr>
      <w:r>
        <w:rPr>
          <w:rFonts w:eastAsia="Times New Roman" w:cs="Arial"/>
          <w:b/>
          <w:bCs/>
          <w:iCs/>
          <w:sz w:val="24"/>
          <w:szCs w:val="24"/>
          <w:lang w:eastAsia="pl-PL"/>
        </w:rPr>
        <w:t>KWESTIONARIUSZ PERSONALNY KANDYDATA  (C.V.)</w:t>
      </w:r>
    </w:p>
    <w:p w:rsidR="00C14637" w:rsidRDefault="00C14637" w:rsidP="00C14637">
      <w:pPr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eastAsia="Times New Roman"/>
          <w:b/>
          <w:bCs/>
          <w:sz w:val="24"/>
          <w:szCs w:val="24"/>
          <w:lang w:eastAsia="pl-PL"/>
        </w:rPr>
        <w:t>1. Dane Personalne</w:t>
      </w:r>
    </w:p>
    <w:p w:rsidR="00C14637" w:rsidRDefault="00C14637" w:rsidP="00C14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</w:pPr>
      <w:r>
        <w:rPr>
          <w:rFonts w:eastAsia="Times New Roman" w:cs="Arial"/>
          <w:sz w:val="24"/>
          <w:szCs w:val="24"/>
          <w:lang w:eastAsia="pl-PL"/>
        </w:rPr>
        <w:t>Imię, imiona i nazwisko .....................................................................................................................................................</w:t>
      </w:r>
    </w:p>
    <w:p w:rsidR="00C14637" w:rsidRDefault="00C14637" w:rsidP="00C14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>Data i miejsce urodzenia…..........................................................................................................</w:t>
      </w:r>
    </w:p>
    <w:p w:rsidR="00C14637" w:rsidRDefault="00C14637" w:rsidP="00C14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>Adres zamieszkania…..................................................................................................................</w:t>
      </w:r>
    </w:p>
    <w:p w:rsidR="00C14637" w:rsidRDefault="00C14637" w:rsidP="00C14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>PESEL............................................................................................................................................</w:t>
      </w:r>
    </w:p>
    <w:p w:rsidR="00C14637" w:rsidRDefault="00C14637" w:rsidP="00C14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>Telefon ………................................................................................................................................</w:t>
      </w:r>
    </w:p>
    <w:p w:rsidR="00C14637" w:rsidRDefault="00C14637" w:rsidP="00C14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>Obywatelstwo .............................................................................................................................</w:t>
      </w:r>
    </w:p>
    <w:p w:rsidR="00C14637" w:rsidRDefault="00C14637" w:rsidP="00C14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>Stan Cywilny ................................................................................................................................</w:t>
      </w:r>
    </w:p>
    <w:p w:rsidR="00C14637" w:rsidRDefault="00C14637" w:rsidP="00C1463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>Prawo jazdy (kategoria, rok wydania) …………..............................................................................</w:t>
      </w:r>
    </w:p>
    <w:p w:rsidR="00C14637" w:rsidRDefault="00C14637" w:rsidP="00C14637">
      <w:pPr>
        <w:spacing w:after="0" w:line="240" w:lineRule="auto"/>
        <w:jc w:val="both"/>
      </w:pPr>
      <w:r>
        <w:t>2. Wykształcenie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2297"/>
        <w:gridCol w:w="2298"/>
        <w:gridCol w:w="2237"/>
      </w:tblGrid>
      <w:tr w:rsidR="00C14637" w:rsidTr="000051B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Szkoła średnia/policealna/</w:t>
            </w:r>
          </w:p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wyższa uczelnia/</w:t>
            </w:r>
          </w:p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studia podyplomowe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Wydział/ kierunek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Uzyskany tytuł</w:t>
            </w:r>
          </w:p>
        </w:tc>
      </w:tr>
      <w:tr w:rsidR="00C14637" w:rsidTr="000051B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</w:pPr>
      <w:r>
        <w:t>3.Kwalifikacje dodatkowe( szkolenia, warsztaty, kursy organizowane przez pracodawcę)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3071"/>
        <w:gridCol w:w="3011"/>
      </w:tblGrid>
      <w:tr w:rsidR="00C14637" w:rsidTr="000051B2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Firma szkoleniowa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Tematyka szkolenia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Czas trwania szkolenia</w:t>
            </w:r>
          </w:p>
        </w:tc>
      </w:tr>
      <w:tr w:rsidR="00C14637" w:rsidTr="000051B2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t>4.Znajomość języków obcych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3"/>
        <w:gridCol w:w="2303"/>
        <w:gridCol w:w="2303"/>
        <w:gridCol w:w="2243"/>
      </w:tblGrid>
      <w:tr w:rsidR="00C14637" w:rsidTr="000051B2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Język obcy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Znajomość biegła 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Dobra *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Słaba *</w:t>
            </w:r>
          </w:p>
        </w:tc>
      </w:tr>
      <w:tr w:rsidR="00C14637" w:rsidTr="000051B2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</w:pPr>
      <w:r>
        <w:rPr>
          <w:rFonts w:eastAsia="Times New Roman" w:cs="Arial"/>
          <w:bCs/>
          <w:sz w:val="24"/>
          <w:szCs w:val="24"/>
          <w:lang w:eastAsia="pl-PL"/>
        </w:rPr>
        <w:t>* odpowiednio wstawić znak X</w:t>
      </w: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t>5.Doświadczenie zawodowe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7"/>
        <w:gridCol w:w="1414"/>
        <w:gridCol w:w="1633"/>
        <w:gridCol w:w="1802"/>
        <w:gridCol w:w="1290"/>
        <w:gridCol w:w="1436"/>
      </w:tblGrid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Okres zatrudnienia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Stanowisko/a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Poziom wynagrodzenia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Przyczyny odejścia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Zakres obowiązków</w:t>
            </w: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t>6.Znajomość obsługi komputera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4"/>
        <w:gridCol w:w="933"/>
        <w:gridCol w:w="1389"/>
        <w:gridCol w:w="933"/>
        <w:gridCol w:w="1367"/>
        <w:gridCol w:w="933"/>
        <w:gridCol w:w="1361"/>
        <w:gridCol w:w="872"/>
      </w:tblGrid>
      <w:tr w:rsidR="00C14637" w:rsidTr="000051B2"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Edytor tekstów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Arkusze kalkulacyjne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Baza danych 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Inne programy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*</w:t>
            </w:r>
          </w:p>
        </w:tc>
      </w:tr>
      <w:tr w:rsidR="00C14637" w:rsidTr="000051B2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Samo-ocena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Samo-ocena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Samo-ocena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Samo-ocena</w:t>
            </w:r>
          </w:p>
        </w:tc>
      </w:tr>
      <w:tr w:rsidR="00C14637" w:rsidTr="000051B2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</w:pPr>
      <w:r>
        <w:rPr>
          <w:rFonts w:eastAsia="Times New Roman" w:cs="Arial"/>
          <w:bCs/>
          <w:sz w:val="24"/>
          <w:szCs w:val="24"/>
          <w:lang w:eastAsia="pl-PL"/>
        </w:rPr>
        <w:t>* określić w skali 0-10</w:t>
      </w: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t>7.Szczególne osiągnięcia zawodowe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5662"/>
      </w:tblGrid>
      <w:tr w:rsidR="00C14637" w:rsidTr="000051B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Opis sytuacji</w:t>
            </w:r>
          </w:p>
        </w:tc>
      </w:tr>
      <w:tr w:rsidR="00C14637" w:rsidTr="000051B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eastAsia="Times New Roman" w:cs="Arial"/>
          <w:b/>
          <w:bCs/>
          <w:sz w:val="24"/>
          <w:szCs w:val="24"/>
          <w:lang w:eastAsia="pl-PL"/>
        </w:rPr>
        <w:t>8.Umiejętności uważane za szczególnie istotne i przydatne w przyszłym miejscu pracy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2"/>
      </w:tblGrid>
      <w:tr w:rsidR="00C14637" w:rsidTr="000051B2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eastAsia="Times New Roman" w:cs="Arial"/>
          <w:b/>
          <w:bCs/>
          <w:sz w:val="24"/>
          <w:szCs w:val="24"/>
          <w:lang w:eastAsia="pl-PL"/>
        </w:rPr>
        <w:t>9.Zainteresowania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2"/>
      </w:tblGrid>
      <w:tr w:rsidR="00C14637" w:rsidTr="000051B2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</w:pPr>
      <w:r>
        <w:t>10.Oczekiwania względem przyszłego pracodawcy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687"/>
      </w:tblGrid>
      <w:tr w:rsidR="00C14637" w:rsidTr="000051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Oczekiwane wynagrodzenie </w:t>
            </w:r>
            <w:r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  <w:t xml:space="preserve">brutto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w okresie próbnym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pacing w:after="0" w:line="240" w:lineRule="auto"/>
              <w:jc w:val="both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Oczekiwane wynagrodzenie po okresie próbnym</w:t>
            </w:r>
          </w:p>
        </w:tc>
      </w:tr>
      <w:tr w:rsidR="00C14637" w:rsidTr="000051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eastAsia="Times New Roman" w:cs="Arial"/>
          <w:b/>
          <w:bCs/>
          <w:sz w:val="24"/>
          <w:szCs w:val="24"/>
          <w:lang w:eastAsia="pl-PL"/>
        </w:rPr>
        <w:t>11.Osoby mogące udzielić referencji imię nazwisko nr telefonu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2"/>
      </w:tblGrid>
      <w:tr w:rsidR="00C14637" w:rsidTr="000051B2">
        <w:trPr>
          <w:trHeight w:val="337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637" w:rsidTr="000051B2">
        <w:trPr>
          <w:trHeight w:val="7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  <w:p w:rsidR="00C14637" w:rsidRDefault="00C14637" w:rsidP="00005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cs="Calibri"/>
          <w:sz w:val="24"/>
          <w:szCs w:val="24"/>
          <w:lang w:eastAsia="pl-PL"/>
        </w:rPr>
        <w:t>„</w:t>
      </w:r>
      <w:r>
        <w:rPr>
          <w:rFonts w:eastAsia="Times New Roman" w:cs="Arial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rekrutacji.</w:t>
      </w: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i/>
          <w:i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>Data…………………………………</w:t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 xml:space="preserve">                            </w:t>
      </w:r>
    </w:p>
    <w:p w:rsidR="00C14637" w:rsidRDefault="00C14637" w:rsidP="00C14637">
      <w:pPr>
        <w:spacing w:after="0" w:line="240" w:lineRule="auto"/>
        <w:jc w:val="both"/>
      </w:pPr>
      <w:r>
        <w:rPr>
          <w:rFonts w:cs="Calibri"/>
          <w:sz w:val="24"/>
          <w:szCs w:val="24"/>
          <w:lang w:eastAsia="pl-PL"/>
        </w:rPr>
        <w:t xml:space="preserve">                                                                                                     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...</w:t>
      </w:r>
    </w:p>
    <w:p w:rsidR="00C14637" w:rsidRDefault="00C14637" w:rsidP="00C14637">
      <w:pPr>
        <w:spacing w:after="0" w:line="24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>(podpis)</w:t>
      </w:r>
      <w:r>
        <w:rPr>
          <w:rFonts w:eastAsia="Times New Roman" w:cs="Arial"/>
          <w:sz w:val="24"/>
          <w:szCs w:val="24"/>
          <w:lang w:eastAsia="pl-PL"/>
        </w:rPr>
        <w:tab/>
      </w: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nr 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-Bold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eastAsia="Times New Roman" w:cs="TimesNewRomanPS-BoldMT"/>
          <w:b/>
          <w:bCs/>
          <w:sz w:val="24"/>
          <w:szCs w:val="24"/>
          <w:lang w:eastAsia="pl-PL"/>
        </w:rPr>
        <w:t>KARTA OCENY SPEŁNIENIA WYMAGAŃ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-BoldMT"/>
          <w:b/>
          <w:bCs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91"/>
        <w:gridCol w:w="2497"/>
        <w:gridCol w:w="644"/>
        <w:gridCol w:w="608"/>
        <w:gridCol w:w="644"/>
        <w:gridCol w:w="644"/>
        <w:gridCol w:w="644"/>
        <w:gridCol w:w="1207"/>
        <w:gridCol w:w="1711"/>
      </w:tblGrid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>K1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>K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>K3</w:t>
            </w:r>
          </w:p>
          <w:p w:rsidR="00C14637" w:rsidRDefault="00C14637" w:rsidP="000051B2">
            <w:pPr>
              <w:autoSpaceDE w:val="0"/>
              <w:spacing w:after="0" w:line="240" w:lineRule="auto"/>
              <w:jc w:val="both"/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>K4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>K5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>Wynik testu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4"/>
                <w:szCs w:val="24"/>
                <w:lang w:eastAsia="pl-PL"/>
              </w:rPr>
              <w:t>Suma punktów</w:t>
            </w: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16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="TimesNewRomanPS-BoldMT"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-Bold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Skala ocen od 0 do 4: 0 - najniższa, 4 - najwyższa.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 xml:space="preserve">Kryteria – K1, K2, K3,K4, K5 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ab/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right"/>
      </w:pPr>
      <w:r>
        <w:rPr>
          <w:rFonts w:cs="Calibri"/>
          <w:sz w:val="24"/>
          <w:szCs w:val="24"/>
          <w:lang w:eastAsia="pl-PL"/>
        </w:rPr>
        <w:t>………………………………</w:t>
      </w:r>
      <w:r>
        <w:rPr>
          <w:rFonts w:eastAsia="Times New Roman" w:cs="TimesNewRomanPSMT"/>
          <w:sz w:val="24"/>
          <w:szCs w:val="24"/>
          <w:lang w:eastAsia="pl-PL"/>
        </w:rPr>
        <w:t>..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NewRomanPSMT"/>
          <w:sz w:val="24"/>
          <w:szCs w:val="24"/>
          <w:lang w:eastAsia="pl-PL"/>
        </w:rPr>
        <w:t>/podpis oceniającego/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637" w:rsidRDefault="00C14637" w:rsidP="00C14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nr 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-Bold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eastAsia="Times New Roman" w:cs="TimesNewRomanPS-BoldMT"/>
          <w:b/>
          <w:bCs/>
          <w:sz w:val="24"/>
          <w:szCs w:val="24"/>
          <w:lang w:eastAsia="pl-PL"/>
        </w:rPr>
        <w:t>PROTOKÓŁ</w:t>
      </w: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eastAsia="Times New Roman" w:cs="TimesNewRomanPS-BoldMT"/>
          <w:b/>
          <w:bCs/>
          <w:sz w:val="24"/>
          <w:szCs w:val="24"/>
          <w:lang w:eastAsia="pl-PL"/>
        </w:rPr>
        <w:t>Z PRZEPROWADZONEGO NABORU KANDYDATÓW</w:t>
      </w: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eastAsia="Times New Roman" w:cs="TimesNewRomanPS-BoldMT"/>
          <w:b/>
          <w:bCs/>
          <w:sz w:val="24"/>
          <w:szCs w:val="24"/>
          <w:lang w:eastAsia="pl-PL"/>
        </w:rPr>
        <w:t>NA STANOWISKO KIEROWNIKA GMINNEGO OŚRODKA POMOCY SPOŁECZNEJ</w:t>
      </w: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NewRomanPS-BoldMT"/>
          <w:b/>
          <w:bCs/>
          <w:sz w:val="24"/>
          <w:szCs w:val="24"/>
          <w:lang w:eastAsia="pl-PL"/>
        </w:rPr>
        <w:t>W WODYNIACH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-Bold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numPr>
          <w:ilvl w:val="0"/>
          <w:numId w:val="15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W wyniku ogłoszenia o naborze na ww. stanowisko pracy aplikacje przesłało/złożyło................................................. kandydatów, w tym spełniających  wymagania formalne ……….. .</w:t>
      </w:r>
    </w:p>
    <w:p w:rsidR="00C14637" w:rsidRDefault="00C14637" w:rsidP="00C14637">
      <w:pPr>
        <w:numPr>
          <w:ilvl w:val="0"/>
          <w:numId w:val="15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Skład Komisji przeprowadzającej nabór:</w:t>
      </w:r>
    </w:p>
    <w:p w:rsidR="00C14637" w:rsidRDefault="00C14637" w:rsidP="00C14637">
      <w:pPr>
        <w:numPr>
          <w:ilvl w:val="1"/>
          <w:numId w:val="15"/>
        </w:num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14637" w:rsidRDefault="00C14637" w:rsidP="00C14637">
      <w:pPr>
        <w:numPr>
          <w:ilvl w:val="1"/>
          <w:numId w:val="15"/>
        </w:num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14637" w:rsidRDefault="00C14637" w:rsidP="00C14637">
      <w:pPr>
        <w:numPr>
          <w:ilvl w:val="1"/>
          <w:numId w:val="15"/>
        </w:num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14637" w:rsidRDefault="00C14637" w:rsidP="00C14637">
      <w:pPr>
        <w:numPr>
          <w:ilvl w:val="1"/>
          <w:numId w:val="15"/>
        </w:num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14637" w:rsidRDefault="00C14637" w:rsidP="00C14637">
      <w:pPr>
        <w:numPr>
          <w:ilvl w:val="1"/>
          <w:numId w:val="15"/>
        </w:num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14637" w:rsidRDefault="00C14637" w:rsidP="00C14637">
      <w:pPr>
        <w:numPr>
          <w:ilvl w:val="0"/>
          <w:numId w:val="15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Po dokonaniu selekcji aplikacji wybrano następujących kandydatów - uszeregowanych wg spełniania przez nich kryteriów określonych w ogłoszeniu o naborze: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7"/>
        <w:gridCol w:w="2064"/>
        <w:gridCol w:w="1599"/>
        <w:gridCol w:w="1883"/>
        <w:gridCol w:w="1210"/>
        <w:gridCol w:w="1246"/>
        <w:gridCol w:w="1254"/>
      </w:tblGrid>
      <w:tr w:rsidR="00C14637" w:rsidTr="000051B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MT"/>
                <w:b/>
                <w:sz w:val="20"/>
                <w:szCs w:val="20"/>
                <w:lang w:eastAsia="pl-PL"/>
              </w:rPr>
              <w:t>Lp.</w:t>
            </w: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 xml:space="preserve">Imię, imiona </w:t>
            </w:r>
          </w:p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>Posiadanie stopnia niepełnosprawności przez kandydata</w:t>
            </w:r>
          </w:p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>Wynik testu</w:t>
            </w:r>
          </w:p>
          <w:p w:rsidR="00C14637" w:rsidRDefault="00C14637" w:rsidP="000051B2">
            <w:pPr>
              <w:autoSpaceDE w:val="0"/>
              <w:spacing w:after="0" w:line="240" w:lineRule="auto"/>
              <w:jc w:val="both"/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>Wynik rozmowy</w:t>
            </w:r>
          </w:p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>K1+K2+K3 +K4+K5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pacing w:after="0" w:line="240" w:lineRule="auto"/>
              <w:jc w:val="both"/>
            </w:pPr>
            <w:r>
              <w:rPr>
                <w:rFonts w:eastAsia="Times New Roman" w:cs="TimesNewRomanPS-BoldMT"/>
                <w:b/>
                <w:bCs/>
                <w:sz w:val="20"/>
                <w:szCs w:val="20"/>
                <w:lang w:eastAsia="pl-PL"/>
              </w:rPr>
              <w:t>Wynik selekcji końcowej</w:t>
            </w:r>
          </w:p>
        </w:tc>
      </w:tr>
      <w:tr w:rsidR="00C14637" w:rsidTr="000051B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2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2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2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2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</w:tr>
      <w:tr w:rsidR="00C14637" w:rsidTr="000051B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C14637">
            <w:pPr>
              <w:numPr>
                <w:ilvl w:val="0"/>
                <w:numId w:val="2"/>
              </w:num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37" w:rsidRDefault="00C14637" w:rsidP="000051B2">
            <w:pPr>
              <w:autoSpaceDE w:val="0"/>
              <w:snapToGrid w:val="0"/>
              <w:spacing w:after="0" w:line="360" w:lineRule="auto"/>
              <w:jc w:val="both"/>
              <w:rPr>
                <w:rFonts w:eastAsia="Times New Roman" w:cs="TimesNewRomanPSMT"/>
                <w:sz w:val="24"/>
                <w:szCs w:val="24"/>
                <w:lang w:eastAsia="pl-PL"/>
              </w:rPr>
            </w:pPr>
          </w:p>
        </w:tc>
      </w:tr>
    </w:tbl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numPr>
          <w:ilvl w:val="0"/>
          <w:numId w:val="10"/>
        </w:numPr>
        <w:autoSpaceDE w:val="0"/>
        <w:spacing w:after="0" w:line="36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Zastosowano następujące metody naboru:</w:t>
      </w: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eastAsia="Times New Roman" w:cs="TimesNewRomanPSMT"/>
          <w:sz w:val="24"/>
          <w:szCs w:val="24"/>
          <w:lang w:eastAsia="pl-PL"/>
        </w:rPr>
        <w:t>.…………….</w:t>
      </w: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eastAsia="Times New Roman" w:cs="TimesNewRomanPSMT"/>
          <w:sz w:val="24"/>
          <w:szCs w:val="24"/>
          <w:lang w:eastAsia="pl-PL"/>
        </w:rPr>
        <w:t>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numPr>
          <w:ilvl w:val="0"/>
          <w:numId w:val="10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Zastosowano następujące techniki naboru: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……………………………………………………………………………………………………………………………….……………</w:t>
      </w:r>
      <w:r>
        <w:rPr>
          <w:rFonts w:eastAsia="Times New Roman" w:cs="TimesNewRomanPSMT"/>
          <w:sz w:val="24"/>
          <w:szCs w:val="24"/>
          <w:lang w:eastAsia="pl-PL"/>
        </w:rPr>
        <w:t>..</w:t>
      </w: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……………………………………………………………………………………………………………………..........................</w:t>
      </w:r>
      <w:r>
        <w:rPr>
          <w:rFonts w:eastAsia="Times New Roman" w:cs="TimesNewRomanPSMT"/>
          <w:sz w:val="24"/>
          <w:szCs w:val="24"/>
          <w:lang w:eastAsia="pl-PL"/>
        </w:rPr>
        <w:t>..……………………………………………………………………………………………………………….................................……………………………………………………..........................................................................................…</w:t>
      </w:r>
    </w:p>
    <w:p w:rsidR="00C14637" w:rsidRDefault="00C14637" w:rsidP="00C14637">
      <w:pPr>
        <w:autoSpaceDE w:val="0"/>
        <w:spacing w:after="0" w:line="36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numPr>
          <w:ilvl w:val="0"/>
          <w:numId w:val="10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Uzasadnienie wyboru: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……………</w:t>
      </w:r>
      <w:r>
        <w:rPr>
          <w:rFonts w:eastAsia="Times New Roman" w:cs="TimesNewRomanPSMT"/>
          <w:sz w:val="24"/>
          <w:szCs w:val="24"/>
          <w:lang w:eastAsia="pl-PL"/>
        </w:rPr>
        <w:t>..………</w:t>
      </w:r>
    </w:p>
    <w:p w:rsidR="00C14637" w:rsidRDefault="00C14637" w:rsidP="00C14637">
      <w:pPr>
        <w:autoSpaceDE w:val="0"/>
        <w:spacing w:after="0" w:line="36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numPr>
          <w:ilvl w:val="0"/>
          <w:numId w:val="10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Załączniki do protokołu:</w:t>
      </w:r>
    </w:p>
    <w:p w:rsidR="00C14637" w:rsidRDefault="00C14637" w:rsidP="00C14637">
      <w:pPr>
        <w:numPr>
          <w:ilvl w:val="1"/>
          <w:numId w:val="10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kopia ogłoszenia o naborze</w:t>
      </w:r>
    </w:p>
    <w:p w:rsidR="00C14637" w:rsidRDefault="00C14637" w:rsidP="00C14637">
      <w:pPr>
        <w:numPr>
          <w:ilvl w:val="1"/>
          <w:numId w:val="10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kopie dokumentów aplikacyjnych 5 kandydatów</w:t>
      </w:r>
    </w:p>
    <w:p w:rsidR="00C14637" w:rsidRDefault="00C14637" w:rsidP="00C14637">
      <w:pPr>
        <w:numPr>
          <w:ilvl w:val="1"/>
          <w:numId w:val="10"/>
        </w:num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wyniki  rozmowy kwalifikacyjnej.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Protokół sporządził:</w:t>
      </w:r>
      <w:r>
        <w:rPr>
          <w:rFonts w:eastAsia="Times New Roman" w:cs="TimesNewRomanPSMT"/>
          <w:sz w:val="24"/>
          <w:szCs w:val="24"/>
          <w:lang w:eastAsia="pl-PL"/>
        </w:rPr>
        <w:tab/>
      </w:r>
      <w:r>
        <w:rPr>
          <w:rFonts w:eastAsia="Times New Roman" w:cs="TimesNewRomanPSMT"/>
          <w:sz w:val="24"/>
          <w:szCs w:val="24"/>
          <w:lang w:eastAsia="pl-PL"/>
        </w:rPr>
        <w:tab/>
      </w:r>
      <w:r>
        <w:rPr>
          <w:rFonts w:eastAsia="Times New Roman" w:cs="TimesNewRomanPSMT"/>
          <w:sz w:val="24"/>
          <w:szCs w:val="24"/>
          <w:lang w:eastAsia="pl-PL"/>
        </w:rPr>
        <w:tab/>
      </w:r>
      <w:r>
        <w:rPr>
          <w:rFonts w:eastAsia="Times New Roman" w:cs="TimesNewRomanPSMT"/>
          <w:sz w:val="24"/>
          <w:szCs w:val="24"/>
          <w:lang w:eastAsia="pl-PL"/>
        </w:rPr>
        <w:tab/>
      </w:r>
      <w:r>
        <w:rPr>
          <w:rFonts w:eastAsia="Times New Roman" w:cs="TimesNewRomanPSMT"/>
          <w:sz w:val="24"/>
          <w:szCs w:val="24"/>
          <w:lang w:eastAsia="pl-PL"/>
        </w:rPr>
        <w:tab/>
      </w:r>
      <w:r>
        <w:rPr>
          <w:rFonts w:eastAsia="Times New Roman" w:cs="TimesNewRomanPSMT"/>
          <w:sz w:val="24"/>
          <w:szCs w:val="24"/>
          <w:lang w:eastAsia="pl-PL"/>
        </w:rPr>
        <w:tab/>
      </w:r>
      <w:r>
        <w:rPr>
          <w:rFonts w:eastAsia="Times New Roman" w:cs="TimesNewRomanPSMT"/>
          <w:sz w:val="24"/>
          <w:szCs w:val="24"/>
          <w:lang w:eastAsia="pl-PL"/>
        </w:rPr>
        <w:tab/>
        <w:t xml:space="preserve">     Zatwierdził: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...........................................................</w:t>
      </w:r>
      <w:r>
        <w:rPr>
          <w:rFonts w:eastAsia="Times New Roman" w:cs="TimesNewRomanPSMT"/>
          <w:sz w:val="24"/>
          <w:szCs w:val="24"/>
          <w:lang w:eastAsia="pl-PL"/>
        </w:rPr>
        <w:tab/>
        <w:t xml:space="preserve">            </w:t>
      </w:r>
      <w:r>
        <w:rPr>
          <w:rFonts w:eastAsia="Times New Roman" w:cs="TimesNewRomanPSMT"/>
          <w:sz w:val="24"/>
          <w:szCs w:val="24"/>
          <w:lang w:eastAsia="pl-PL"/>
        </w:rPr>
        <w:tab/>
      </w:r>
      <w:r>
        <w:rPr>
          <w:rFonts w:eastAsia="Times New Roman" w:cs="TimesNewRomanPSMT"/>
          <w:sz w:val="24"/>
          <w:szCs w:val="24"/>
          <w:lang w:eastAsia="pl-PL"/>
        </w:rPr>
        <w:tab/>
        <w:t xml:space="preserve">    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(</w:t>
      </w:r>
      <w:r>
        <w:rPr>
          <w:rFonts w:eastAsia="Times New Roman" w:cs="TimesNewRomanPSMT"/>
          <w:lang w:eastAsia="pl-PL"/>
        </w:rPr>
        <w:t>data, imię i nazwisko sekretarza komisji</w:t>
      </w:r>
      <w:r>
        <w:rPr>
          <w:rFonts w:eastAsia="Times New Roman" w:cs="TimesNewRomanPSMT"/>
          <w:sz w:val="24"/>
          <w:szCs w:val="24"/>
          <w:lang w:eastAsia="pl-PL"/>
        </w:rPr>
        <w:t xml:space="preserve">)         </w:t>
      </w:r>
      <w:r>
        <w:rPr>
          <w:rFonts w:eastAsia="Times New Roman" w:cs="TimesNewRomanPSMT"/>
          <w:lang w:eastAsia="pl-PL"/>
        </w:rPr>
        <w:t xml:space="preserve">                                       </w:t>
      </w:r>
      <w:r>
        <w:rPr>
          <w:rFonts w:eastAsia="Times New Roman" w:cs="TimesNewRomanPSMT"/>
          <w:lang w:eastAsia="pl-PL"/>
        </w:rPr>
        <w:tab/>
        <w:t xml:space="preserve">   (podpis i pieczęć Wójta)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Podpisy członków Komisji: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numPr>
          <w:ilvl w:val="0"/>
          <w:numId w:val="20"/>
        </w:numPr>
        <w:autoSpaceDE w:val="0"/>
        <w:spacing w:after="0" w:line="36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.......................................</w:t>
      </w:r>
    </w:p>
    <w:p w:rsidR="00C14637" w:rsidRDefault="00C14637" w:rsidP="00C14637">
      <w:pPr>
        <w:numPr>
          <w:ilvl w:val="0"/>
          <w:numId w:val="20"/>
        </w:numPr>
        <w:autoSpaceDE w:val="0"/>
        <w:spacing w:after="0" w:line="36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.......................................</w:t>
      </w:r>
    </w:p>
    <w:p w:rsidR="00C14637" w:rsidRDefault="00C14637" w:rsidP="00C14637">
      <w:pPr>
        <w:numPr>
          <w:ilvl w:val="0"/>
          <w:numId w:val="20"/>
        </w:numPr>
        <w:autoSpaceDE w:val="0"/>
        <w:spacing w:after="0" w:line="36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.......................................</w:t>
      </w:r>
    </w:p>
    <w:p w:rsidR="00C14637" w:rsidRDefault="00C14637" w:rsidP="00C14637">
      <w:pPr>
        <w:numPr>
          <w:ilvl w:val="0"/>
          <w:numId w:val="20"/>
        </w:numPr>
        <w:autoSpaceDE w:val="0"/>
        <w:spacing w:after="0" w:line="36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.......................................</w:t>
      </w:r>
    </w:p>
    <w:p w:rsidR="00C14637" w:rsidRDefault="00C14637" w:rsidP="00C14637">
      <w:pPr>
        <w:numPr>
          <w:ilvl w:val="0"/>
          <w:numId w:val="20"/>
        </w:numPr>
        <w:autoSpaceDE w:val="0"/>
        <w:spacing w:after="0" w:line="360" w:lineRule="auto"/>
        <w:jc w:val="both"/>
      </w:pPr>
      <w:r>
        <w:rPr>
          <w:rFonts w:eastAsia="Times New Roman" w:cs="TimesNewRomanPSMT"/>
          <w:sz w:val="24"/>
          <w:szCs w:val="24"/>
          <w:lang w:eastAsia="pl-PL"/>
        </w:rPr>
        <w:t>........................................</w:t>
      </w:r>
    </w:p>
    <w:p w:rsidR="00C14637" w:rsidRDefault="00C14637" w:rsidP="00C14637">
      <w:pPr>
        <w:autoSpaceDE w:val="0"/>
        <w:spacing w:after="0" w:line="36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autoSpaceDE w:val="0"/>
        <w:spacing w:after="0" w:line="36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Załącznik Nr 9</w:t>
      </w:r>
    </w:p>
    <w:p w:rsidR="00C14637" w:rsidRDefault="00C14637" w:rsidP="00C14637">
      <w:pPr>
        <w:autoSpaceDE w:val="0"/>
        <w:spacing w:after="0" w:line="240" w:lineRule="auto"/>
        <w:jc w:val="right"/>
        <w:rPr>
          <w:rFonts w:ascii="Times New Roman" w:eastAsia="Times New Roman" w:hAnsi="Times New Roman" w:cs="TimesNewRomanPS-Bold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Verdana" w:eastAsia="Times New Roman" w:hAnsi="Verdana" w:cs="TimesNewRomanPS-Bold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  <w:rPr>
          <w:rFonts w:ascii="Verdana" w:eastAsia="Times New Roman" w:hAnsi="Verdana" w:cs="TimesNewRomanPS-Bold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  <w:rPr>
          <w:rFonts w:ascii="Verdana" w:eastAsia="Times New Roman" w:hAnsi="Verdana" w:cs="TimesNewRomanPS-BoldMT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WYNIKACH NABORU</w:t>
      </w: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…………………………………………………………………..</w:t>
      </w: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18"/>
          <w:szCs w:val="18"/>
          <w:lang w:eastAsia="pl-PL"/>
        </w:rPr>
        <w:t>nazwa stanowiska pracy</w:t>
      </w: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Wodynie, informuje, że w wyniku zakończenia procedury naboru na w/w stanowisko, został/a   wybrany/a 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Pan/i 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zamieszkały/a.............................................................................................................................. 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dokonanego wyboru: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C14637" w:rsidRDefault="00C14637" w:rsidP="00C14637">
      <w:pPr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(data i podpis osoby upoważnionej)</w:t>
      </w:r>
    </w:p>
    <w:p w:rsidR="00C14637" w:rsidRDefault="00C14637" w:rsidP="00C1463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14637" w:rsidRDefault="00C14637" w:rsidP="00C14637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9A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WYNIKACH NABORU</w:t>
      </w: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…………………………………………………………………..</w:t>
      </w:r>
    </w:p>
    <w:p w:rsidR="00C14637" w:rsidRDefault="00C14637" w:rsidP="00C14637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stanowiska pracy</w:t>
      </w:r>
    </w:p>
    <w:p w:rsidR="00C14637" w:rsidRDefault="00C14637" w:rsidP="00C1463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Wójt Gminy Wodynie informuje, że w wyniku zakończenia procedury naboru na ww. stanowisko nie została zatrudnio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na żadna osoba spośród zakwalifikowanych kandydatów /lub braku kandydatów/.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dokonanego wyboru: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....................................…………………………………………………………………</w:t>
      </w:r>
    </w:p>
    <w:p w:rsidR="00C14637" w:rsidRDefault="00C14637" w:rsidP="00C14637">
      <w:pPr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C14637" w:rsidRDefault="00C14637" w:rsidP="00C14637">
      <w:pPr>
        <w:autoSpaceDE w:val="0"/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(data i podpis osoby upoważnionej)</w:t>
      </w: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Wójt</w:t>
      </w: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</w:p>
    <w:p w:rsidR="00C14637" w:rsidRPr="00C14637" w:rsidRDefault="00C14637" w:rsidP="00C14637">
      <w:pPr>
        <w:spacing w:before="120"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 w:rsidRPr="00C14637">
        <w:rPr>
          <w:rFonts w:ascii="Times New Roman" w:hAnsi="Times New Roman"/>
          <w:sz w:val="24"/>
          <w:szCs w:val="24"/>
        </w:rPr>
        <w:t>/-/ Wojciech Klepacki</w:t>
      </w: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autoSpaceDE w:val="0"/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eastAsia="Times New Roman" w:cs="TimesNewRomanPSMT"/>
          <w:sz w:val="24"/>
          <w:szCs w:val="24"/>
          <w:lang w:eastAsia="pl-PL"/>
        </w:rPr>
      </w:pPr>
    </w:p>
    <w:p w:rsidR="00C14637" w:rsidRDefault="00C14637" w:rsidP="00C1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3ED" w:rsidRDefault="009863ED"/>
    <w:sectPr w:rsidR="0098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 w:hint="default"/>
        <w:b w:val="0"/>
        <w:i w:val="0"/>
        <w:sz w:val="24"/>
        <w:szCs w:val="24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6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00000010"/>
    <w:multiLevelType w:val="multi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 w:hint="default"/>
        <w:b w:val="0"/>
        <w:i w:val="0"/>
        <w:sz w:val="24"/>
        <w:szCs w:val="24"/>
      </w:rPr>
    </w:lvl>
  </w:abstractNum>
  <w:abstractNum w:abstractNumId="16">
    <w:nsid w:val="00000012"/>
    <w:multiLevelType w:val="multilevel"/>
    <w:tmpl w:val="00000012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68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3"/>
    <w:multiLevelType w:val="singleLevel"/>
    <w:tmpl w:val="00000013"/>
    <w:name w:val="WW8Num3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8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5"/>
    <w:multiLevelType w:val="singleLevel"/>
    <w:tmpl w:val="00000015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 w:hint="default"/>
        <w:b w:val="0"/>
        <w:i w:val="0"/>
        <w:sz w:val="24"/>
        <w:szCs w:val="24"/>
      </w:rPr>
    </w:lvl>
  </w:abstractNum>
  <w:abstractNum w:abstractNumId="2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 Narrow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77F349A"/>
    <w:multiLevelType w:val="hybridMultilevel"/>
    <w:tmpl w:val="90FEC60C"/>
    <w:lvl w:ilvl="0" w:tplc="0000000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637"/>
    <w:rsid w:val="009863ED"/>
    <w:rsid w:val="00C14637"/>
    <w:rsid w:val="00C3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63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4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2954</Words>
  <Characters>17725</Characters>
  <Application>Microsoft Office Word</Application>
  <DocSecurity>0</DocSecurity>
  <Lines>147</Lines>
  <Paragraphs>41</Paragraphs>
  <ScaleCrop>false</ScaleCrop>
  <Company/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Rogala</dc:creator>
  <cp:lastModifiedBy>Karina Rogala</cp:lastModifiedBy>
  <cp:revision>2</cp:revision>
  <cp:lastPrinted>2017-08-22T09:50:00Z</cp:lastPrinted>
  <dcterms:created xsi:type="dcterms:W3CDTF">2017-08-22T09:45:00Z</dcterms:created>
  <dcterms:modified xsi:type="dcterms:W3CDTF">2017-08-22T09:50:00Z</dcterms:modified>
</cp:coreProperties>
</file>