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7B2E" w14:textId="77777777" w:rsidR="00AE5D4F" w:rsidRPr="00CE4014" w:rsidRDefault="00AE5D4F" w:rsidP="00385FB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4014">
        <w:rPr>
          <w:rFonts w:ascii="Times New Roman" w:hAnsi="Times New Roman" w:cs="Times New Roman"/>
          <w:sz w:val="24"/>
          <w:szCs w:val="24"/>
        </w:rPr>
        <w:t>PROTOKÓŁ</w:t>
      </w:r>
    </w:p>
    <w:p w14:paraId="53D74E01" w14:textId="77777777" w:rsidR="00AE5D4F" w:rsidRPr="00CE4014" w:rsidRDefault="00AE5D4F" w:rsidP="00AE5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014">
        <w:rPr>
          <w:rFonts w:ascii="Times New Roman" w:hAnsi="Times New Roman" w:cs="Times New Roman"/>
          <w:sz w:val="24"/>
          <w:szCs w:val="24"/>
        </w:rPr>
        <w:t>Z CZYNNOŚCI PRZEPROWADZONYCH W RAMACH KONSULTACJI SPOŁECZNYCH</w:t>
      </w:r>
    </w:p>
    <w:p w14:paraId="05D86258" w14:textId="77777777" w:rsidR="00264854" w:rsidRPr="00CE4014" w:rsidRDefault="00CE4014" w:rsidP="00AE5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</w:t>
      </w:r>
      <w:r w:rsidR="00AE5D4F" w:rsidRPr="00CE4014">
        <w:rPr>
          <w:rFonts w:ascii="Times New Roman" w:hAnsi="Times New Roman" w:cs="Times New Roman"/>
          <w:sz w:val="24"/>
          <w:szCs w:val="24"/>
        </w:rPr>
        <w:t xml:space="preserve"> PLANU OGÓLNEGO GMINY WIŃSKO</w:t>
      </w:r>
    </w:p>
    <w:p w14:paraId="5941859C" w14:textId="77777777" w:rsidR="00AE5D4F" w:rsidRPr="00CE4014" w:rsidRDefault="00AE5D4F" w:rsidP="00AE5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014">
        <w:rPr>
          <w:rFonts w:ascii="Times New Roman" w:hAnsi="Times New Roman" w:cs="Times New Roman"/>
          <w:sz w:val="24"/>
          <w:szCs w:val="24"/>
        </w:rPr>
        <w:t xml:space="preserve">FORMA KONSULTACJI SPOŁECZNYCH - </w:t>
      </w:r>
      <w:r w:rsidRPr="0055655A">
        <w:rPr>
          <w:rFonts w:ascii="Times New Roman" w:hAnsi="Times New Roman" w:cs="Times New Roman"/>
          <w:sz w:val="24"/>
          <w:szCs w:val="24"/>
          <w:u w:val="single"/>
        </w:rPr>
        <w:t>SPOTKANIE OTWARTE</w:t>
      </w:r>
      <w:r w:rsidRPr="00CE4014">
        <w:rPr>
          <w:rFonts w:ascii="Times New Roman" w:hAnsi="Times New Roman" w:cs="Times New Roman"/>
          <w:sz w:val="24"/>
          <w:szCs w:val="24"/>
        </w:rPr>
        <w:t xml:space="preserve"> 4 LISTOPAD 2025R.</w:t>
      </w:r>
    </w:p>
    <w:p w14:paraId="41AFA1FD" w14:textId="77777777" w:rsidR="00AE5D4F" w:rsidRPr="00AE5D4F" w:rsidRDefault="00AE5D4F" w:rsidP="002450E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E64B78" w14:textId="77777777" w:rsidR="00AE5D4F" w:rsidRPr="00AE5D4F" w:rsidRDefault="00AE5D4F" w:rsidP="00AE5D4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5D4F">
        <w:rPr>
          <w:rFonts w:ascii="Times New Roman" w:hAnsi="Times New Roman" w:cs="Times New Roman"/>
          <w:sz w:val="24"/>
          <w:szCs w:val="24"/>
        </w:rPr>
        <w:t xml:space="preserve">Spotkanie </w:t>
      </w:r>
      <w:r w:rsidR="00FB399E">
        <w:rPr>
          <w:rFonts w:ascii="Times New Roman" w:hAnsi="Times New Roman" w:cs="Times New Roman"/>
          <w:sz w:val="24"/>
          <w:szCs w:val="24"/>
        </w:rPr>
        <w:t xml:space="preserve">miało </w:t>
      </w:r>
      <w:r w:rsidR="00051DC9">
        <w:rPr>
          <w:rFonts w:ascii="Times New Roman" w:hAnsi="Times New Roman" w:cs="Times New Roman"/>
          <w:sz w:val="24"/>
          <w:szCs w:val="24"/>
        </w:rPr>
        <w:t>charak</w:t>
      </w:r>
      <w:r w:rsidR="00FB399E">
        <w:rPr>
          <w:rFonts w:ascii="Times New Roman" w:hAnsi="Times New Roman" w:cs="Times New Roman"/>
          <w:sz w:val="24"/>
          <w:szCs w:val="24"/>
        </w:rPr>
        <w:t>ter otwarty i</w:t>
      </w:r>
      <w:r w:rsidRPr="00AE5D4F">
        <w:rPr>
          <w:rFonts w:ascii="Times New Roman" w:hAnsi="Times New Roman" w:cs="Times New Roman"/>
          <w:sz w:val="24"/>
          <w:szCs w:val="24"/>
        </w:rPr>
        <w:t xml:space="preserve"> zostało przeprowadzo</w:t>
      </w:r>
      <w:r w:rsidR="00CE4014">
        <w:rPr>
          <w:rFonts w:ascii="Times New Roman" w:hAnsi="Times New Roman" w:cs="Times New Roman"/>
          <w:sz w:val="24"/>
          <w:szCs w:val="24"/>
        </w:rPr>
        <w:t>ne na podstawie obwieszczenia Wójta Gminy Wińsko</w:t>
      </w:r>
      <w:r w:rsidRPr="00AE5D4F">
        <w:rPr>
          <w:rFonts w:ascii="Times New Roman" w:hAnsi="Times New Roman" w:cs="Times New Roman"/>
          <w:sz w:val="24"/>
          <w:szCs w:val="24"/>
        </w:rPr>
        <w:t xml:space="preserve"> o rozpoczęciu konsultacji społecznyc</w:t>
      </w:r>
      <w:r>
        <w:rPr>
          <w:rFonts w:ascii="Times New Roman" w:hAnsi="Times New Roman" w:cs="Times New Roman"/>
          <w:sz w:val="24"/>
          <w:szCs w:val="24"/>
        </w:rPr>
        <w:t>h projektu planu ogólnego Gminy Wińsko</w:t>
      </w:r>
      <w:r w:rsidRPr="00AE5D4F">
        <w:rPr>
          <w:rFonts w:ascii="Times New Roman" w:hAnsi="Times New Roman" w:cs="Times New Roman"/>
          <w:sz w:val="24"/>
          <w:szCs w:val="24"/>
        </w:rPr>
        <w:t xml:space="preserve"> wraz z </w:t>
      </w:r>
      <w:r w:rsidR="00636411">
        <w:rPr>
          <w:rFonts w:ascii="Times New Roman" w:hAnsi="Times New Roman" w:cs="Times New Roman"/>
          <w:sz w:val="24"/>
          <w:szCs w:val="24"/>
        </w:rPr>
        <w:t xml:space="preserve">uzasadnieniem i </w:t>
      </w:r>
      <w:r w:rsidRPr="00AE5D4F">
        <w:rPr>
          <w:rFonts w:ascii="Times New Roman" w:hAnsi="Times New Roman" w:cs="Times New Roman"/>
          <w:sz w:val="24"/>
          <w:szCs w:val="24"/>
        </w:rPr>
        <w:t xml:space="preserve">prognozą oddziaływania </w:t>
      </w:r>
      <w:r w:rsidR="00CE4014">
        <w:rPr>
          <w:rFonts w:ascii="Times New Roman" w:hAnsi="Times New Roman" w:cs="Times New Roman"/>
          <w:sz w:val="24"/>
          <w:szCs w:val="24"/>
        </w:rPr>
        <w:t>na środowisko.</w:t>
      </w:r>
    </w:p>
    <w:p w14:paraId="62E9E4ED" w14:textId="22A2C3EC" w:rsidR="00AE5D4F" w:rsidRPr="00AE5D4F" w:rsidRDefault="00AE5D4F" w:rsidP="00CE401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5D4F">
        <w:rPr>
          <w:rFonts w:ascii="Times New Roman" w:hAnsi="Times New Roman" w:cs="Times New Roman"/>
          <w:sz w:val="24"/>
          <w:szCs w:val="24"/>
        </w:rPr>
        <w:t>Spotkanie otwarte dotyczące projektu „planu ogól</w:t>
      </w:r>
      <w:r w:rsidR="00636411">
        <w:rPr>
          <w:rFonts w:ascii="Times New Roman" w:hAnsi="Times New Roman" w:cs="Times New Roman"/>
          <w:sz w:val="24"/>
          <w:szCs w:val="24"/>
        </w:rPr>
        <w:t>nego</w:t>
      </w:r>
      <w:r>
        <w:rPr>
          <w:rFonts w:ascii="Times New Roman" w:hAnsi="Times New Roman" w:cs="Times New Roman"/>
          <w:sz w:val="24"/>
          <w:szCs w:val="24"/>
        </w:rPr>
        <w:t xml:space="preserve"> gminy Wińsko</w:t>
      </w:r>
      <w:r w:rsidRPr="00AE5D4F">
        <w:rPr>
          <w:rFonts w:ascii="Times New Roman" w:hAnsi="Times New Roman" w:cs="Times New Roman"/>
          <w:sz w:val="24"/>
          <w:szCs w:val="24"/>
        </w:rPr>
        <w:t>”</w:t>
      </w:r>
      <w:r w:rsidR="00CE4014">
        <w:rPr>
          <w:rFonts w:ascii="Times New Roman" w:hAnsi="Times New Roman" w:cs="Times New Roman"/>
          <w:sz w:val="24"/>
          <w:szCs w:val="24"/>
        </w:rPr>
        <w:t xml:space="preserve"> </w:t>
      </w:r>
      <w:r w:rsidRPr="00AE5D4F">
        <w:rPr>
          <w:rFonts w:ascii="Times New Roman" w:hAnsi="Times New Roman" w:cs="Times New Roman"/>
          <w:sz w:val="24"/>
          <w:szCs w:val="24"/>
        </w:rPr>
        <w:t xml:space="preserve">wraz z prognozą oddziaływania </w:t>
      </w:r>
      <w:r>
        <w:rPr>
          <w:rFonts w:ascii="Times New Roman" w:hAnsi="Times New Roman" w:cs="Times New Roman"/>
          <w:sz w:val="24"/>
          <w:szCs w:val="24"/>
        </w:rPr>
        <w:t>na środowisko odbyło się 04 listopada</w:t>
      </w:r>
      <w:r w:rsidRPr="00AE5D4F">
        <w:rPr>
          <w:rFonts w:ascii="Times New Roman" w:hAnsi="Times New Roman" w:cs="Times New Roman"/>
          <w:sz w:val="24"/>
          <w:szCs w:val="24"/>
        </w:rPr>
        <w:t xml:space="preserve"> 2025 roku o godzinie 16</w:t>
      </w:r>
      <w:r>
        <w:rPr>
          <w:rFonts w:ascii="Times New Roman" w:hAnsi="Times New Roman" w:cs="Times New Roman"/>
          <w:sz w:val="24"/>
          <w:szCs w:val="24"/>
        </w:rPr>
        <w:t>.15 w siedzibie Gminnego Ośrodka Sportu Turystyki i Rakreacji w Wińsku przy ulicy Marszałka Józefa Piłsudskiego 33</w:t>
      </w:r>
      <w:r w:rsidRPr="00AE5D4F">
        <w:rPr>
          <w:rFonts w:ascii="Times New Roman" w:hAnsi="Times New Roman" w:cs="Times New Roman"/>
          <w:sz w:val="24"/>
          <w:szCs w:val="24"/>
        </w:rPr>
        <w:t xml:space="preserve">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4F">
        <w:rPr>
          <w:rFonts w:ascii="Times New Roman" w:hAnsi="Times New Roman" w:cs="Times New Roman"/>
          <w:sz w:val="24"/>
          <w:szCs w:val="24"/>
        </w:rPr>
        <w:t>stacjonarnej bez wykorzystania środków porozumiewania się na odległość.</w:t>
      </w:r>
      <w:r w:rsidR="00CE4014">
        <w:rPr>
          <w:rFonts w:ascii="Times New Roman" w:hAnsi="Times New Roman" w:cs="Times New Roman"/>
          <w:sz w:val="24"/>
          <w:szCs w:val="24"/>
        </w:rPr>
        <w:t xml:space="preserve"> </w:t>
      </w:r>
      <w:r w:rsidRPr="00AE5D4F">
        <w:rPr>
          <w:rFonts w:ascii="Times New Roman" w:hAnsi="Times New Roman" w:cs="Times New Roman"/>
          <w:sz w:val="24"/>
          <w:szCs w:val="24"/>
        </w:rPr>
        <w:t xml:space="preserve">Spotkanie otwarte odbyło </w:t>
      </w:r>
      <w:r w:rsidR="00334FF1">
        <w:rPr>
          <w:rFonts w:ascii="Times New Roman" w:hAnsi="Times New Roman" w:cs="Times New Roman"/>
          <w:sz w:val="24"/>
          <w:szCs w:val="24"/>
        </w:rPr>
        <w:t xml:space="preserve">się </w:t>
      </w:r>
      <w:r w:rsidRPr="00AE5D4F">
        <w:rPr>
          <w:rFonts w:ascii="Times New Roman" w:hAnsi="Times New Roman" w:cs="Times New Roman"/>
          <w:sz w:val="24"/>
          <w:szCs w:val="24"/>
        </w:rPr>
        <w:t>po godzinach pracy Ur</w:t>
      </w:r>
      <w:r w:rsidR="00CE4014">
        <w:rPr>
          <w:rFonts w:ascii="Times New Roman" w:hAnsi="Times New Roman" w:cs="Times New Roman"/>
          <w:sz w:val="24"/>
          <w:szCs w:val="24"/>
        </w:rPr>
        <w:t>zędu Gminy Wińsko.</w:t>
      </w:r>
    </w:p>
    <w:p w14:paraId="420049FD" w14:textId="77777777" w:rsidR="00AE5D4F" w:rsidRPr="00AE5D4F" w:rsidRDefault="00AE5D4F" w:rsidP="00CE401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5D4F">
        <w:rPr>
          <w:rFonts w:ascii="Times New Roman" w:hAnsi="Times New Roman" w:cs="Times New Roman"/>
          <w:sz w:val="24"/>
          <w:szCs w:val="24"/>
        </w:rPr>
        <w:t>Na spotkaniu z wykorzystaniem projektora i rzutnika zaprezentowany został projekt planu</w:t>
      </w:r>
    </w:p>
    <w:p w14:paraId="20234C59" w14:textId="77777777" w:rsidR="00CE4014" w:rsidRDefault="00AE5D4F" w:rsidP="00CE401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5D4F">
        <w:rPr>
          <w:rFonts w:ascii="Times New Roman" w:hAnsi="Times New Roman" w:cs="Times New Roman"/>
          <w:sz w:val="24"/>
          <w:szCs w:val="24"/>
        </w:rPr>
        <w:t>ogólnego – jego w</w:t>
      </w:r>
      <w:r w:rsidR="00D23BF0">
        <w:rPr>
          <w:rFonts w:ascii="Times New Roman" w:hAnsi="Times New Roman" w:cs="Times New Roman"/>
          <w:sz w:val="24"/>
          <w:szCs w:val="24"/>
        </w:rPr>
        <w:t>izualizacja</w:t>
      </w:r>
      <w:r w:rsidRPr="00AE5D4F">
        <w:rPr>
          <w:rFonts w:ascii="Times New Roman" w:hAnsi="Times New Roman" w:cs="Times New Roman"/>
          <w:sz w:val="24"/>
          <w:szCs w:val="24"/>
        </w:rPr>
        <w:t xml:space="preserve"> oraz GML uruchomiony w przeglądarce</w:t>
      </w:r>
      <w:r w:rsidR="00CE4014">
        <w:rPr>
          <w:rFonts w:ascii="Times New Roman" w:hAnsi="Times New Roman" w:cs="Times New Roman"/>
          <w:sz w:val="24"/>
          <w:szCs w:val="24"/>
        </w:rPr>
        <w:t xml:space="preserve"> </w:t>
      </w:r>
      <w:r w:rsidRPr="00AE5D4F">
        <w:rPr>
          <w:rFonts w:ascii="Times New Roman" w:hAnsi="Times New Roman" w:cs="Times New Roman"/>
          <w:sz w:val="24"/>
          <w:szCs w:val="24"/>
        </w:rPr>
        <w:t>danych przestrzennych.</w:t>
      </w:r>
    </w:p>
    <w:p w14:paraId="0534B938" w14:textId="77777777" w:rsidR="00636411" w:rsidRDefault="00CE4014" w:rsidP="00CE401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4014">
        <w:rPr>
          <w:rFonts w:ascii="Times New Roman" w:hAnsi="Times New Roman" w:cs="Times New Roman"/>
          <w:sz w:val="24"/>
          <w:szCs w:val="24"/>
        </w:rPr>
        <w:t>Zgodnie z listą obecno</w:t>
      </w:r>
      <w:r>
        <w:rPr>
          <w:rFonts w:ascii="Times New Roman" w:hAnsi="Times New Roman" w:cs="Times New Roman"/>
          <w:sz w:val="24"/>
          <w:szCs w:val="24"/>
        </w:rPr>
        <w:t xml:space="preserve">ści na spotkaniu było obecnych </w:t>
      </w:r>
      <w:r w:rsidR="00636411">
        <w:rPr>
          <w:rFonts w:ascii="Times New Roman" w:hAnsi="Times New Roman" w:cs="Times New Roman"/>
          <w:sz w:val="24"/>
          <w:szCs w:val="24"/>
        </w:rPr>
        <w:t xml:space="preserve">9 osób, w tym </w:t>
      </w:r>
      <w:r w:rsidRPr="00CE4014">
        <w:rPr>
          <w:rFonts w:ascii="Times New Roman" w:hAnsi="Times New Roman" w:cs="Times New Roman"/>
          <w:sz w:val="24"/>
          <w:szCs w:val="24"/>
        </w:rPr>
        <w:t>4 mieszkańców</w:t>
      </w:r>
      <w:r w:rsidR="00636411">
        <w:rPr>
          <w:rFonts w:ascii="Times New Roman" w:hAnsi="Times New Roman" w:cs="Times New Roman"/>
          <w:sz w:val="24"/>
          <w:szCs w:val="24"/>
        </w:rPr>
        <w:t xml:space="preserve"> gminy</w:t>
      </w:r>
      <w:r w:rsidR="00442804">
        <w:rPr>
          <w:rFonts w:ascii="Times New Roman" w:hAnsi="Times New Roman" w:cs="Times New Roman"/>
          <w:sz w:val="24"/>
          <w:szCs w:val="24"/>
        </w:rPr>
        <w:t>.</w:t>
      </w:r>
    </w:p>
    <w:p w14:paraId="52B24660" w14:textId="77777777" w:rsidR="00442804" w:rsidRDefault="00442804" w:rsidP="00CE401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spotkaniu udział wzięli:</w:t>
      </w:r>
    </w:p>
    <w:p w14:paraId="1C42B116" w14:textId="77777777" w:rsidR="00442804" w:rsidRDefault="00442804" w:rsidP="004428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Głaz  - zastępca Kierownika Referatu Inwestycji i Rozwoju Urzędu Gminy Wińsko</w:t>
      </w:r>
    </w:p>
    <w:p w14:paraId="45905529" w14:textId="77777777" w:rsidR="00442804" w:rsidRDefault="00442804" w:rsidP="004428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Litwicki – przedstawiciel Urzędu Gminy Wińsko</w:t>
      </w:r>
    </w:p>
    <w:p w14:paraId="4D1FDA43" w14:textId="77777777" w:rsidR="00442804" w:rsidRDefault="00442804" w:rsidP="004428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Rudnicka – przedstawiciel Urzędu Gminy Wińsko</w:t>
      </w:r>
    </w:p>
    <w:p w14:paraId="5A052A69" w14:textId="77777777" w:rsidR="00442804" w:rsidRDefault="00442804" w:rsidP="004428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Dudzik – Wrocławskie Biuro Urbanistyki – projektant</w:t>
      </w:r>
    </w:p>
    <w:p w14:paraId="1338D178" w14:textId="77777777" w:rsidR="00442804" w:rsidRDefault="00442804" w:rsidP="004428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Wartenberg – Wrocławskie Biuro Urbanistyki</w:t>
      </w:r>
    </w:p>
    <w:p w14:paraId="7C01313E" w14:textId="1DB251D9" w:rsidR="00442804" w:rsidRPr="00385FBF" w:rsidRDefault="00442804" w:rsidP="00385F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804">
        <w:rPr>
          <w:rFonts w:ascii="Times New Roman" w:hAnsi="Times New Roman" w:cs="Times New Roman"/>
          <w:sz w:val="24"/>
          <w:szCs w:val="24"/>
        </w:rPr>
        <w:t>interesar</w:t>
      </w:r>
      <w:r>
        <w:rPr>
          <w:rFonts w:ascii="Times New Roman" w:hAnsi="Times New Roman" w:cs="Times New Roman"/>
          <w:sz w:val="24"/>
          <w:szCs w:val="24"/>
        </w:rPr>
        <w:t xml:space="preserve">iusze </w:t>
      </w:r>
      <w:r w:rsidRPr="00442804">
        <w:rPr>
          <w:rFonts w:ascii="Times New Roman" w:hAnsi="Times New Roman" w:cs="Times New Roman"/>
          <w:sz w:val="24"/>
          <w:szCs w:val="24"/>
        </w:rPr>
        <w:t>(mieszkańcy, przedsiębiorcy),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804">
        <w:rPr>
          <w:rFonts w:ascii="Times New Roman" w:hAnsi="Times New Roman" w:cs="Times New Roman"/>
          <w:sz w:val="24"/>
          <w:szCs w:val="24"/>
        </w:rPr>
        <w:t>z listą obecności.</w:t>
      </w:r>
    </w:p>
    <w:p w14:paraId="54CB11E1" w14:textId="77777777" w:rsidR="00CE4014" w:rsidRDefault="00636411" w:rsidP="0063641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 biura projektowego  Zbigniew Dudzik otworzył spotkanie, </w:t>
      </w:r>
      <w:r w:rsidRPr="00636411">
        <w:rPr>
          <w:rFonts w:ascii="Times New Roman" w:hAnsi="Times New Roman" w:cs="Times New Roman"/>
          <w:sz w:val="24"/>
          <w:szCs w:val="24"/>
        </w:rPr>
        <w:t>wprowadzając w przedmiot spotkania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636411">
        <w:rPr>
          <w:rFonts w:ascii="Times New Roman" w:hAnsi="Times New Roman" w:cs="Times New Roman"/>
          <w:sz w:val="24"/>
          <w:szCs w:val="24"/>
        </w:rPr>
        <w:t xml:space="preserve">omówił podstawowe kwestie związane z </w:t>
      </w:r>
      <w:r>
        <w:rPr>
          <w:rFonts w:ascii="Times New Roman" w:hAnsi="Times New Roman" w:cs="Times New Roman"/>
          <w:sz w:val="24"/>
          <w:szCs w:val="24"/>
        </w:rPr>
        <w:t>projektem planu ogólnego</w:t>
      </w:r>
      <w:r w:rsidR="00D23BF0">
        <w:rPr>
          <w:rFonts w:ascii="Times New Roman" w:hAnsi="Times New Roman" w:cs="Times New Roman"/>
          <w:sz w:val="24"/>
          <w:szCs w:val="24"/>
        </w:rPr>
        <w:t>, t.j:</w:t>
      </w:r>
    </w:p>
    <w:p w14:paraId="0D79D668" w14:textId="77777777" w:rsidR="00442804" w:rsidRDefault="00442804" w:rsidP="004428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omówił</w:t>
      </w:r>
      <w:r w:rsidRPr="00442804">
        <w:rPr>
          <w:rFonts w:ascii="Times New Roman" w:hAnsi="Times New Roman" w:cs="Times New Roman"/>
          <w:sz w:val="24"/>
          <w:szCs w:val="24"/>
        </w:rPr>
        <w:t xml:space="preserve"> procedurę planistyczną sporządzania planu ogólnego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231C51" w14:textId="77777777" w:rsidR="00442804" w:rsidRDefault="00442804" w:rsidP="004428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804">
        <w:rPr>
          <w:rFonts w:ascii="Times New Roman" w:hAnsi="Times New Roman" w:cs="Times New Roman"/>
          <w:sz w:val="24"/>
          <w:szCs w:val="24"/>
        </w:rPr>
        <w:t>przedstawił zakres regulacji ustawowych i podstawy prawnej planu ogólnego;</w:t>
      </w:r>
    </w:p>
    <w:p w14:paraId="5C01FC4E" w14:textId="77777777" w:rsidR="00442804" w:rsidRDefault="00442804" w:rsidP="004428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804">
        <w:rPr>
          <w:rFonts w:ascii="Times New Roman" w:hAnsi="Times New Roman" w:cs="Times New Roman"/>
          <w:sz w:val="24"/>
          <w:szCs w:val="24"/>
        </w:rPr>
        <w:t>opisał regulacje związane z obszarem uzupełnienia zabudowy;</w:t>
      </w:r>
    </w:p>
    <w:p w14:paraId="533934F8" w14:textId="77777777" w:rsidR="00442804" w:rsidRDefault="00442804" w:rsidP="002B7E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804">
        <w:rPr>
          <w:rFonts w:ascii="Times New Roman" w:hAnsi="Times New Roman" w:cs="Times New Roman"/>
          <w:sz w:val="24"/>
          <w:szCs w:val="24"/>
        </w:rPr>
        <w:t>przedstawił regulacje związane z zapotrzebowaniem na nową zabudowę</w:t>
      </w:r>
      <w:r w:rsidR="002B7E84">
        <w:rPr>
          <w:rFonts w:ascii="Times New Roman" w:hAnsi="Times New Roman" w:cs="Times New Roman"/>
          <w:sz w:val="24"/>
          <w:szCs w:val="24"/>
        </w:rPr>
        <w:t xml:space="preserve"> </w:t>
      </w:r>
      <w:r w:rsidRPr="002B7E84">
        <w:rPr>
          <w:rFonts w:ascii="Times New Roman" w:hAnsi="Times New Roman" w:cs="Times New Roman"/>
          <w:sz w:val="24"/>
          <w:szCs w:val="24"/>
        </w:rPr>
        <w:t>i chłonn</w:t>
      </w:r>
      <w:r w:rsidR="002B7E84">
        <w:rPr>
          <w:rFonts w:ascii="Times New Roman" w:hAnsi="Times New Roman" w:cs="Times New Roman"/>
          <w:sz w:val="24"/>
          <w:szCs w:val="24"/>
        </w:rPr>
        <w:t>ością terenów niezabudowanych</w:t>
      </w:r>
      <w:r w:rsidRPr="002B7E84">
        <w:rPr>
          <w:rFonts w:ascii="Times New Roman" w:hAnsi="Times New Roman" w:cs="Times New Roman"/>
          <w:sz w:val="24"/>
          <w:szCs w:val="24"/>
        </w:rPr>
        <w:t>;</w:t>
      </w:r>
    </w:p>
    <w:p w14:paraId="54B1F8DE" w14:textId="478E538E" w:rsidR="002B7E84" w:rsidRDefault="002B7E84" w:rsidP="002B7E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E84">
        <w:rPr>
          <w:rFonts w:ascii="Times New Roman" w:hAnsi="Times New Roman" w:cs="Times New Roman"/>
          <w:sz w:val="24"/>
          <w:szCs w:val="24"/>
        </w:rPr>
        <w:t>wyjaś</w:t>
      </w:r>
      <w:r>
        <w:rPr>
          <w:rFonts w:ascii="Times New Roman" w:hAnsi="Times New Roman" w:cs="Times New Roman"/>
          <w:sz w:val="24"/>
          <w:szCs w:val="24"/>
        </w:rPr>
        <w:t>nił podział plan</w:t>
      </w:r>
      <w:r w:rsidR="00CE513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ogólnego na </w:t>
      </w:r>
      <w:r w:rsidRPr="002B7E84">
        <w:rPr>
          <w:rFonts w:ascii="Times New Roman" w:hAnsi="Times New Roman" w:cs="Times New Roman"/>
          <w:sz w:val="24"/>
          <w:szCs w:val="24"/>
        </w:rPr>
        <w:t>stref</w:t>
      </w:r>
      <w:r>
        <w:rPr>
          <w:rFonts w:ascii="Times New Roman" w:hAnsi="Times New Roman" w:cs="Times New Roman"/>
          <w:sz w:val="24"/>
          <w:szCs w:val="24"/>
        </w:rPr>
        <w:t>y planistyczne</w:t>
      </w:r>
      <w:r w:rsidRPr="002B7E84">
        <w:rPr>
          <w:rFonts w:ascii="Times New Roman" w:hAnsi="Times New Roman" w:cs="Times New Roman"/>
          <w:sz w:val="24"/>
          <w:szCs w:val="24"/>
        </w:rPr>
        <w:t xml:space="preserve"> i wchodzących w ich skład</w:t>
      </w:r>
      <w:r>
        <w:rPr>
          <w:rFonts w:ascii="Times New Roman" w:hAnsi="Times New Roman" w:cs="Times New Roman"/>
          <w:sz w:val="24"/>
          <w:szCs w:val="24"/>
        </w:rPr>
        <w:t xml:space="preserve"> profili</w:t>
      </w:r>
      <w:r w:rsidRPr="002B7E84">
        <w:rPr>
          <w:rFonts w:ascii="Times New Roman" w:hAnsi="Times New Roman" w:cs="Times New Roman"/>
          <w:sz w:val="24"/>
          <w:szCs w:val="24"/>
        </w:rPr>
        <w:t xml:space="preserve"> funkcjonalnych – podstawowych i dodatkowych;</w:t>
      </w:r>
    </w:p>
    <w:p w14:paraId="3E3995D1" w14:textId="419B696E" w:rsidR="002B7E84" w:rsidRPr="00385FBF" w:rsidRDefault="00D23BF0" w:rsidP="00385F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BF0">
        <w:rPr>
          <w:rFonts w:ascii="Times New Roman" w:hAnsi="Times New Roman" w:cs="Times New Roman"/>
          <w:sz w:val="24"/>
          <w:szCs w:val="24"/>
        </w:rPr>
        <w:t>zaprezentował przeglądarkę danych planistycznych (przestrzennych) udostępnioną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BF0">
        <w:rPr>
          <w:rFonts w:ascii="Times New Roman" w:hAnsi="Times New Roman" w:cs="Times New Roman"/>
          <w:sz w:val="24"/>
          <w:szCs w:val="24"/>
        </w:rPr>
        <w:t>przez Ministerstwo Rozwoju i Technologii.</w:t>
      </w:r>
    </w:p>
    <w:p w14:paraId="42354918" w14:textId="66CA697D" w:rsidR="002B7E84" w:rsidRDefault="002450E7" w:rsidP="00D2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</w:t>
      </w:r>
      <w:r w:rsidR="002B7E84">
        <w:rPr>
          <w:rFonts w:ascii="Times New Roman" w:hAnsi="Times New Roman" w:cs="Times New Roman"/>
          <w:sz w:val="24"/>
          <w:szCs w:val="24"/>
        </w:rPr>
        <w:t>pnie odbyła sie któtka dyskusja. Interesariuszy interesowała przede wszystkim kwestia uwzględnienia w projekcie planu dod</w:t>
      </w:r>
      <w:r w:rsidR="000B417D">
        <w:rPr>
          <w:rFonts w:ascii="Times New Roman" w:hAnsi="Times New Roman" w:cs="Times New Roman"/>
          <w:sz w:val="24"/>
          <w:szCs w:val="24"/>
        </w:rPr>
        <w:t>a</w:t>
      </w:r>
      <w:r w:rsidR="002B7E84">
        <w:rPr>
          <w:rFonts w:ascii="Times New Roman" w:hAnsi="Times New Roman" w:cs="Times New Roman"/>
          <w:sz w:val="24"/>
          <w:szCs w:val="24"/>
        </w:rPr>
        <w:t>tkowych terenów pod zabudoweę mieszkaniową oraz mozliwość lokalizacji inwestycji OZE.</w:t>
      </w:r>
    </w:p>
    <w:p w14:paraId="2A1C4220" w14:textId="4A99E50A" w:rsidR="00D23BF0" w:rsidRDefault="002B7E84" w:rsidP="006F3D85">
      <w:pPr>
        <w:jc w:val="both"/>
        <w:rPr>
          <w:rFonts w:ascii="Times New Roman" w:hAnsi="Times New Roman" w:cs="Times New Roman"/>
          <w:sz w:val="24"/>
          <w:szCs w:val="24"/>
        </w:rPr>
      </w:pPr>
      <w:r w:rsidRPr="002B7E84">
        <w:rPr>
          <w:rFonts w:ascii="Times New Roman" w:hAnsi="Times New Roman" w:cs="Times New Roman"/>
          <w:sz w:val="24"/>
          <w:szCs w:val="24"/>
        </w:rPr>
        <w:t xml:space="preserve">Przypomniano zebranym, że uwagi </w:t>
      </w:r>
      <w:r w:rsidR="002450E7">
        <w:rPr>
          <w:rFonts w:ascii="Times New Roman" w:hAnsi="Times New Roman" w:cs="Times New Roman"/>
          <w:sz w:val="24"/>
          <w:szCs w:val="24"/>
        </w:rPr>
        <w:t xml:space="preserve">do projektu planu </w:t>
      </w:r>
      <w:r w:rsidRPr="002B7E84">
        <w:rPr>
          <w:rFonts w:ascii="Times New Roman" w:hAnsi="Times New Roman" w:cs="Times New Roman"/>
          <w:sz w:val="24"/>
          <w:szCs w:val="24"/>
        </w:rPr>
        <w:t>należy składać w nieprzekraczalnym terminie</w:t>
      </w:r>
      <w:r w:rsidR="00245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24 listopada</w:t>
      </w:r>
      <w:r w:rsidRPr="002B7E84">
        <w:rPr>
          <w:rFonts w:ascii="Times New Roman" w:hAnsi="Times New Roman" w:cs="Times New Roman"/>
          <w:sz w:val="24"/>
          <w:szCs w:val="24"/>
        </w:rPr>
        <w:t xml:space="preserve"> 2025 roku na udostępnionym przez Ministerstwo Rozwoju i Technologii</w:t>
      </w:r>
      <w:r w:rsidR="00245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formularzu. F</w:t>
      </w:r>
      <w:r w:rsidRPr="002B7E84">
        <w:rPr>
          <w:rFonts w:ascii="Times New Roman" w:hAnsi="Times New Roman" w:cs="Times New Roman"/>
          <w:sz w:val="24"/>
          <w:szCs w:val="24"/>
        </w:rPr>
        <w:t xml:space="preserve">ormularze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2B7E84">
        <w:rPr>
          <w:rFonts w:ascii="Times New Roman" w:hAnsi="Times New Roman" w:cs="Times New Roman"/>
          <w:sz w:val="24"/>
          <w:szCs w:val="24"/>
        </w:rPr>
        <w:t>zostały udostępnio</w:t>
      </w:r>
      <w:r w:rsidR="002450E7">
        <w:rPr>
          <w:rFonts w:ascii="Times New Roman" w:hAnsi="Times New Roman" w:cs="Times New Roman"/>
          <w:sz w:val="24"/>
          <w:szCs w:val="24"/>
        </w:rPr>
        <w:t xml:space="preserve">ne na stronie BIP Urzedu Gminy Wińsko. </w:t>
      </w:r>
    </w:p>
    <w:p w14:paraId="35719DA2" w14:textId="02287423" w:rsidR="002450E7" w:rsidRDefault="002450E7" w:rsidP="00385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Spotkanie zakończyło się ok. godz. 17.30.</w:t>
      </w:r>
    </w:p>
    <w:p w14:paraId="62B9280A" w14:textId="024FCDE1" w:rsidR="002450E7" w:rsidRDefault="006F3D85" w:rsidP="006F3D85">
      <w:pPr>
        <w:widowControl w:val="0"/>
        <w:autoSpaceDE w:val="0"/>
        <w:autoSpaceDN w:val="0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3D85"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ar-SA"/>
        </w:rPr>
        <w:t>Protokół sporządzono</w:t>
      </w:r>
      <w:r w:rsidRPr="006F3D8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pl-PL" w:bidi="ar-SA"/>
        </w:rPr>
        <w:t xml:space="preserve"> </w:t>
      </w:r>
      <w:r w:rsidRPr="006F3D85"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ar-SA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ar-SA"/>
        </w:rPr>
        <w:t>05</w:t>
      </w:r>
      <w:r w:rsidRPr="006F3D85"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ar-SA"/>
        </w:rPr>
        <w:t>listopada</w:t>
      </w:r>
      <w:r w:rsidRPr="006F3D85"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ar-SA"/>
        </w:rPr>
        <w:t xml:space="preserve"> 2025r. przez pracownika tut. Urzędu </w:t>
      </w:r>
      <w:r w:rsidR="00C11F02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1F02">
        <w:rPr>
          <w:rFonts w:ascii="Times New Roman" w:hAnsi="Times New Roman" w:cs="Times New Roman"/>
          <w:sz w:val="24"/>
          <w:szCs w:val="24"/>
        </w:rPr>
        <w:t xml:space="preserve"> Litwicki</w:t>
      </w:r>
      <w:r>
        <w:rPr>
          <w:rFonts w:ascii="Times New Roman" w:hAnsi="Times New Roman" w:cs="Times New Roman"/>
          <w:sz w:val="24"/>
          <w:szCs w:val="24"/>
        </w:rPr>
        <w:t>ego.</w:t>
      </w:r>
    </w:p>
    <w:p w14:paraId="30C27D71" w14:textId="77777777" w:rsidR="00385FBF" w:rsidRPr="00385FBF" w:rsidRDefault="00385FBF" w:rsidP="00385FBF">
      <w:pPr>
        <w:widowControl w:val="0"/>
        <w:autoSpaceDE w:val="0"/>
        <w:autoSpaceDN w:val="0"/>
        <w:spacing w:line="276" w:lineRule="auto"/>
        <w:ind w:left="459" w:firstLine="0"/>
        <w:jc w:val="both"/>
        <w:rPr>
          <w:rFonts w:ascii="Times New Roman" w:eastAsia="Times New Roman" w:hAnsi="Times New Roman" w:cs="Times New Roman"/>
          <w:sz w:val="24"/>
          <w:lang w:val="pl-PL" w:bidi="ar-SA"/>
        </w:rPr>
      </w:pPr>
      <w:r w:rsidRPr="00385FBF">
        <w:rPr>
          <w:rFonts w:ascii="Times New Roman" w:eastAsia="Times New Roman" w:hAnsi="Times New Roman" w:cs="Times New Roman"/>
          <w:sz w:val="24"/>
          <w:lang w:val="pl-PL" w:bidi="ar-SA"/>
        </w:rPr>
        <w:t>....</w:t>
      </w:r>
      <w:r w:rsidRPr="00385FBF">
        <w:rPr>
          <w:rFonts w:ascii="Times New Roman" w:eastAsia="Times New Roman" w:hAnsi="Times New Roman" w:cs="Times New Roman"/>
          <w:spacing w:val="-3"/>
          <w:sz w:val="24"/>
          <w:lang w:val="pl-PL" w:bidi="ar-SA"/>
        </w:rPr>
        <w:t>......................</w:t>
      </w:r>
      <w:r w:rsidRPr="00385FBF">
        <w:rPr>
          <w:rFonts w:ascii="Times New Roman" w:eastAsia="Times New Roman" w:hAnsi="Times New Roman" w:cs="Times New Roman"/>
          <w:spacing w:val="-2"/>
          <w:sz w:val="24"/>
          <w:lang w:val="pl-PL" w:bidi="ar-SA"/>
        </w:rPr>
        <w:t>.......................</w:t>
      </w:r>
    </w:p>
    <w:p w14:paraId="062CAA72" w14:textId="36BF8C0F" w:rsidR="00385FBF" w:rsidRPr="00385FBF" w:rsidRDefault="00385FBF" w:rsidP="00385FBF">
      <w:pPr>
        <w:widowControl w:val="0"/>
        <w:autoSpaceDE w:val="0"/>
        <w:autoSpaceDN w:val="0"/>
        <w:spacing w:line="276" w:lineRule="auto"/>
        <w:ind w:left="452" w:firstLine="0"/>
        <w:jc w:val="both"/>
        <w:rPr>
          <w:rFonts w:ascii="Times New Roman" w:eastAsia="Times New Roman" w:hAnsi="Times New Roman" w:cs="Times New Roman"/>
          <w:sz w:val="20"/>
          <w:szCs w:val="20"/>
          <w:lang w:val="pl-PL" w:bidi="ar-SA"/>
        </w:rPr>
      </w:pPr>
      <w:r w:rsidRPr="00385FBF">
        <w:rPr>
          <w:rFonts w:ascii="Times New Roman" w:eastAsia="Times New Roman" w:hAnsi="Times New Roman" w:cs="Times New Roman"/>
          <w:spacing w:val="-4"/>
          <w:sz w:val="20"/>
          <w:szCs w:val="20"/>
          <w:lang w:val="pl-PL" w:bidi="ar-SA"/>
        </w:rPr>
        <w:t>(podpis</w:t>
      </w:r>
      <w:r w:rsidRPr="00385FBF">
        <w:rPr>
          <w:rFonts w:ascii="Times New Roman" w:eastAsia="Times New Roman" w:hAnsi="Times New Roman" w:cs="Times New Roman"/>
          <w:spacing w:val="-11"/>
          <w:sz w:val="20"/>
          <w:szCs w:val="20"/>
          <w:lang w:val="pl-PL" w:bidi="ar-SA"/>
        </w:rPr>
        <w:t xml:space="preserve"> </w:t>
      </w:r>
      <w:r w:rsidRPr="00385FBF">
        <w:rPr>
          <w:rFonts w:ascii="Times New Roman" w:eastAsia="Times New Roman" w:hAnsi="Times New Roman" w:cs="Times New Roman"/>
          <w:spacing w:val="-4"/>
          <w:sz w:val="20"/>
          <w:szCs w:val="20"/>
          <w:lang w:val="pl-PL" w:bidi="ar-SA"/>
        </w:rPr>
        <w:t>osoby</w:t>
      </w:r>
      <w:r w:rsidRPr="00385FBF">
        <w:rPr>
          <w:rFonts w:ascii="Times New Roman" w:eastAsia="Times New Roman" w:hAnsi="Times New Roman" w:cs="Times New Roman"/>
          <w:spacing w:val="-2"/>
          <w:sz w:val="20"/>
          <w:szCs w:val="20"/>
          <w:lang w:val="pl-PL" w:bidi="ar-SA"/>
        </w:rPr>
        <w:t xml:space="preserve"> </w:t>
      </w:r>
      <w:r w:rsidRPr="00385FBF">
        <w:rPr>
          <w:rFonts w:ascii="Times New Roman" w:eastAsia="Times New Roman" w:hAnsi="Times New Roman" w:cs="Times New Roman"/>
          <w:spacing w:val="-4"/>
          <w:sz w:val="20"/>
          <w:szCs w:val="20"/>
          <w:lang w:val="pl-PL" w:bidi="ar-SA"/>
        </w:rPr>
        <w:t>sporządzającej)</w:t>
      </w:r>
      <w:r>
        <w:rPr>
          <w:rFonts w:ascii="Times New Roman" w:eastAsia="Times New Roman" w:hAnsi="Times New Roman" w:cs="Times New Roman"/>
          <w:sz w:val="20"/>
          <w:szCs w:val="20"/>
          <w:lang w:val="pl-PL" w:bidi="ar-SA"/>
        </w:rPr>
        <w:t xml:space="preserve">                                                                       </w:t>
      </w:r>
      <w:r w:rsidRPr="00385FBF">
        <w:rPr>
          <w:rFonts w:ascii="Times New Roman" w:eastAsia="Times New Roman" w:hAnsi="Times New Roman" w:cs="Times New Roman"/>
          <w:sz w:val="24"/>
          <w:lang w:val="pl-PL" w:bidi="ar-SA"/>
        </w:rPr>
        <w:t>....</w:t>
      </w:r>
      <w:r w:rsidRPr="00385FBF">
        <w:rPr>
          <w:rFonts w:ascii="Times New Roman" w:eastAsia="Times New Roman" w:hAnsi="Times New Roman" w:cs="Times New Roman"/>
          <w:spacing w:val="-3"/>
          <w:sz w:val="24"/>
          <w:lang w:val="pl-PL" w:bidi="ar-SA"/>
        </w:rPr>
        <w:t>......................</w:t>
      </w:r>
      <w:r w:rsidRPr="00385FBF">
        <w:rPr>
          <w:rFonts w:ascii="Times New Roman" w:eastAsia="Times New Roman" w:hAnsi="Times New Roman" w:cs="Times New Roman"/>
          <w:spacing w:val="-2"/>
          <w:sz w:val="24"/>
          <w:lang w:val="pl-PL" w:bidi="ar-SA"/>
        </w:rPr>
        <w:t>.......................</w:t>
      </w:r>
    </w:p>
    <w:p w14:paraId="0E24B1B7" w14:textId="6D6CF5F6" w:rsidR="00385FBF" w:rsidRPr="00385FBF" w:rsidRDefault="00385FBF" w:rsidP="00385FBF">
      <w:pPr>
        <w:widowControl w:val="0"/>
        <w:autoSpaceDE w:val="0"/>
        <w:autoSpaceDN w:val="0"/>
        <w:spacing w:line="276" w:lineRule="auto"/>
        <w:ind w:left="6804" w:firstLine="0"/>
        <w:jc w:val="both"/>
        <w:rPr>
          <w:rFonts w:ascii="Times New Roman" w:eastAsia="Times New Roman" w:hAnsi="Times New Roman" w:cs="Times New Roman"/>
          <w:sz w:val="24"/>
          <w:lang w:val="pl-PL" w:bidi="ar-SA"/>
        </w:rPr>
      </w:pPr>
      <w:r w:rsidRPr="00385FBF">
        <w:rPr>
          <w:rFonts w:ascii="Times New Roman" w:eastAsia="Times New Roman" w:hAnsi="Times New Roman" w:cs="Times New Roman"/>
          <w:sz w:val="24"/>
          <w:lang w:val="pl-PL" w:bidi="ar-SA"/>
        </w:rPr>
        <w:t xml:space="preserve">      (</w:t>
      </w:r>
      <w:r w:rsidRPr="00385FBF">
        <w:rPr>
          <w:rFonts w:ascii="Times New Roman" w:eastAsia="Times New Roman" w:hAnsi="Times New Roman" w:cs="Times New Roman"/>
          <w:sz w:val="20"/>
          <w:szCs w:val="20"/>
          <w:lang w:val="pl-PL" w:bidi="ar-SA"/>
        </w:rPr>
        <w:t>Podpis Wójta)</w:t>
      </w:r>
    </w:p>
    <w:sectPr w:rsidR="00385FBF" w:rsidRPr="00385FBF" w:rsidSect="0026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E233E"/>
    <w:multiLevelType w:val="hybridMultilevel"/>
    <w:tmpl w:val="BE9C2182"/>
    <w:lvl w:ilvl="0" w:tplc="41AA99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859A8"/>
    <w:multiLevelType w:val="hybridMultilevel"/>
    <w:tmpl w:val="DAC43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601008">
    <w:abstractNumId w:val="1"/>
  </w:num>
  <w:num w:numId="2" w16cid:durableId="137843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4F"/>
    <w:rsid w:val="00051DC9"/>
    <w:rsid w:val="000B417D"/>
    <w:rsid w:val="00181EBA"/>
    <w:rsid w:val="002450E7"/>
    <w:rsid w:val="00264854"/>
    <w:rsid w:val="002945AA"/>
    <w:rsid w:val="002B7E84"/>
    <w:rsid w:val="00334FF1"/>
    <w:rsid w:val="00385FBF"/>
    <w:rsid w:val="00442804"/>
    <w:rsid w:val="0055655A"/>
    <w:rsid w:val="00636411"/>
    <w:rsid w:val="006420BB"/>
    <w:rsid w:val="006649AE"/>
    <w:rsid w:val="006F3D85"/>
    <w:rsid w:val="008D5F44"/>
    <w:rsid w:val="00AE5D4F"/>
    <w:rsid w:val="00B9099C"/>
    <w:rsid w:val="00BF2E99"/>
    <w:rsid w:val="00C11F02"/>
    <w:rsid w:val="00CE4014"/>
    <w:rsid w:val="00CE5139"/>
    <w:rsid w:val="00D23BF0"/>
    <w:rsid w:val="00E3531A"/>
    <w:rsid w:val="00FB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ECF4"/>
  <w15:docId w15:val="{ABA3C5E7-9A8E-4AF4-8D07-7BA16D48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EBA"/>
  </w:style>
  <w:style w:type="paragraph" w:styleId="Nagwek1">
    <w:name w:val="heading 1"/>
    <w:basedOn w:val="Normalny"/>
    <w:next w:val="Normalny"/>
    <w:link w:val="Nagwek1Znak"/>
    <w:uiPriority w:val="9"/>
    <w:qFormat/>
    <w:rsid w:val="00181EB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EB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1EB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EB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EB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EB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EB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EB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EB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81EB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1EBA"/>
    <w:rPr>
      <w:b/>
      <w:bCs/>
      <w:spacing w:val="0"/>
    </w:rPr>
  </w:style>
  <w:style w:type="paragraph" w:styleId="Bezodstpw">
    <w:name w:val="No Spacing"/>
    <w:basedOn w:val="Normalny"/>
    <w:link w:val="BezodstpwZnak"/>
    <w:uiPriority w:val="1"/>
    <w:qFormat/>
    <w:rsid w:val="00181EBA"/>
    <w:pPr>
      <w:ind w:firstLine="0"/>
    </w:pPr>
  </w:style>
  <w:style w:type="paragraph" w:styleId="Akapitzlist">
    <w:name w:val="List Paragraph"/>
    <w:basedOn w:val="Normalny"/>
    <w:uiPriority w:val="34"/>
    <w:qFormat/>
    <w:rsid w:val="00181EBA"/>
    <w:pPr>
      <w:ind w:left="720"/>
      <w:contextualSpacing/>
    </w:pPr>
  </w:style>
  <w:style w:type="paragraph" w:customStyle="1" w:styleId="Default">
    <w:name w:val="Default"/>
    <w:qFormat/>
    <w:rsid w:val="00181EBA"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81EB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E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EB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EB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EB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EB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EB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EB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81EB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81EB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181EB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EB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1EBA"/>
    <w:rPr>
      <w:rFonts w:asciiTheme="minorHAnsi"/>
      <w:i/>
      <w:iCs/>
      <w:sz w:val="24"/>
      <w:szCs w:val="24"/>
    </w:rPr>
  </w:style>
  <w:style w:type="character" w:styleId="Uwydatnienie">
    <w:name w:val="Emphasis"/>
    <w:uiPriority w:val="20"/>
    <w:qFormat/>
    <w:rsid w:val="00181EBA"/>
    <w:rPr>
      <w:b/>
      <w:bCs/>
      <w:i/>
      <w:iCs/>
      <w:color w:val="5A5A5A" w:themeColor="text1" w:themeTint="A5"/>
    </w:rPr>
  </w:style>
  <w:style w:type="character" w:customStyle="1" w:styleId="BezodstpwZnak">
    <w:name w:val="Bez odstępów Znak"/>
    <w:basedOn w:val="Domylnaczcionkaakapitu"/>
    <w:link w:val="Bezodstpw"/>
    <w:uiPriority w:val="1"/>
    <w:rsid w:val="00181EBA"/>
  </w:style>
  <w:style w:type="paragraph" w:styleId="Cytat">
    <w:name w:val="Quote"/>
    <w:basedOn w:val="Normalny"/>
    <w:next w:val="Normalny"/>
    <w:link w:val="CytatZnak"/>
    <w:uiPriority w:val="29"/>
    <w:qFormat/>
    <w:rsid w:val="00181EB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181EB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EB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EB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181EB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181EB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181EB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181EB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181EB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1E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rlitwicki</dc:creator>
  <cp:lastModifiedBy>Agnieszka Głaz</cp:lastModifiedBy>
  <cp:revision>6</cp:revision>
  <cp:lastPrinted>2025-12-16T12:22:00Z</cp:lastPrinted>
  <dcterms:created xsi:type="dcterms:W3CDTF">2025-12-18T07:54:00Z</dcterms:created>
  <dcterms:modified xsi:type="dcterms:W3CDTF">2025-12-19T09:22:00Z</dcterms:modified>
</cp:coreProperties>
</file>