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4" w:rsidRPr="00CD629B" w:rsidRDefault="006B6167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Wińsko, dnia </w:t>
      </w:r>
      <w:r w:rsidR="00733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</w:t>
      </w:r>
      <w:r w:rsidR="00DC6746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 w:rsidR="005843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0D74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F22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0D74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733A01">
        <w:rPr>
          <w:rFonts w:ascii="Times New Roman" w:eastAsia="Times New Roman" w:hAnsi="Times New Roman" w:cs="Times New Roman"/>
          <w:sz w:val="24"/>
          <w:szCs w:val="24"/>
          <w:lang w:eastAsia="pl-PL"/>
        </w:rPr>
        <w:t>4.11</w:t>
      </w:r>
      <w:r w:rsidR="009B65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F22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:rsidR="00080D74" w:rsidRPr="00CD629B" w:rsidRDefault="00080D74" w:rsidP="00080D74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080D74" w:rsidP="00080D7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podarowaniu przestrzennym (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4F22C4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  <w:r w:rsidR="0052494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B65CE" w:rsidRPr="00733A01" w:rsidRDefault="00080D74" w:rsidP="009B65CE">
      <w:pPr>
        <w:pStyle w:val="Standard"/>
        <w:spacing w:line="276" w:lineRule="auto"/>
        <w:jc w:val="both"/>
        <w:rPr>
          <w:rFonts w:ascii="Times New Roman" w:eastAsia="MS Mincho" w:hAnsi="Times New Roman" w:cs="Times New Roman"/>
        </w:rPr>
      </w:pPr>
      <w:r w:rsidRPr="00CD629B">
        <w:rPr>
          <w:rFonts w:ascii="Times New Roman" w:eastAsia="Times New Roman" w:hAnsi="Times New Roman" w:cs="Times New Roman"/>
          <w:b/>
          <w:bCs/>
          <w:lang w:eastAsia="pl-PL"/>
        </w:rPr>
        <w:t xml:space="preserve">z a w i a d a m i a  m,   </w:t>
      </w:r>
      <w:r w:rsidRPr="00CD629B">
        <w:rPr>
          <w:rFonts w:ascii="Times New Roman" w:eastAsia="Times New Roman" w:hAnsi="Times New Roman" w:cs="Times New Roman"/>
          <w:bCs/>
          <w:lang w:eastAsia="pl-PL"/>
        </w:rPr>
        <w:t>że</w:t>
      </w:r>
      <w:r w:rsidRPr="00CD629B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="003746C2">
        <w:rPr>
          <w:rFonts w:ascii="Times New Roman" w:eastAsia="MS Mincho" w:hAnsi="Times New Roman" w:cs="Times New Roman"/>
          <w:lang w:eastAsia="pl-PL"/>
        </w:rPr>
        <w:t xml:space="preserve">została wydana decyzja </w:t>
      </w:r>
      <w:r w:rsidR="009B65CE">
        <w:rPr>
          <w:rFonts w:ascii="Times New Roman" w:eastAsia="MS Mincho" w:hAnsi="Times New Roman" w:cs="Times New Roman"/>
          <w:b/>
          <w:lang w:eastAsia="pl-PL"/>
        </w:rPr>
        <w:t xml:space="preserve">Nr </w:t>
      </w:r>
      <w:r w:rsidR="00733A01">
        <w:rPr>
          <w:rFonts w:ascii="Times New Roman" w:eastAsia="MS Mincho" w:hAnsi="Times New Roman" w:cs="Times New Roman"/>
          <w:b/>
          <w:lang w:eastAsia="pl-PL"/>
        </w:rPr>
        <w:t>8</w:t>
      </w:r>
      <w:r w:rsidR="003746C2" w:rsidRPr="003746C2">
        <w:rPr>
          <w:rFonts w:ascii="Times New Roman" w:eastAsia="MS Mincho" w:hAnsi="Times New Roman" w:cs="Times New Roman"/>
          <w:b/>
          <w:lang w:eastAsia="pl-PL"/>
        </w:rPr>
        <w:t>/2024/CP</w:t>
      </w:r>
      <w:r w:rsidR="009B65CE">
        <w:rPr>
          <w:rFonts w:ascii="Times New Roman" w:eastAsia="MS Mincho" w:hAnsi="Times New Roman" w:cs="Times New Roman"/>
          <w:lang w:eastAsia="pl-PL"/>
        </w:rPr>
        <w:t xml:space="preserve"> z dnia </w:t>
      </w:r>
      <w:r w:rsidR="00733A01">
        <w:rPr>
          <w:rFonts w:ascii="Times New Roman" w:eastAsia="MS Mincho" w:hAnsi="Times New Roman" w:cs="Times New Roman"/>
          <w:lang w:eastAsia="pl-PL"/>
        </w:rPr>
        <w:t>16</w:t>
      </w:r>
      <w:r w:rsidR="00DC6746">
        <w:rPr>
          <w:rFonts w:ascii="Times New Roman" w:eastAsia="MS Mincho" w:hAnsi="Times New Roman" w:cs="Times New Roman"/>
          <w:lang w:eastAsia="pl-PL"/>
        </w:rPr>
        <w:t>.07.</w:t>
      </w:r>
      <w:r w:rsidR="003746C2">
        <w:rPr>
          <w:rFonts w:ascii="Times New Roman" w:eastAsia="MS Mincho" w:hAnsi="Times New Roman" w:cs="Times New Roman"/>
          <w:lang w:eastAsia="pl-PL"/>
        </w:rPr>
        <w:t>2024r.</w:t>
      </w:r>
      <w:r w:rsidR="00055FF7" w:rsidRPr="00127714">
        <w:rPr>
          <w:rFonts w:ascii="Times New Roman" w:eastAsia="MS Mincho" w:hAnsi="Times New Roman" w:cs="Times New Roman"/>
        </w:rPr>
        <w:t xml:space="preserve"> w sprawie </w:t>
      </w:r>
      <w:r w:rsidR="00055FF7" w:rsidRPr="00127714">
        <w:rPr>
          <w:rFonts w:ascii="Times New Roman" w:eastAsia="MS Mincho" w:hAnsi="Times New Roman" w:cs="Times New Roman"/>
          <w:u w:val="single"/>
        </w:rPr>
        <w:t xml:space="preserve">ustalenia lokalizacji inwestycji celu publicznego </w:t>
      </w:r>
      <w:r w:rsidR="00055FF7" w:rsidRPr="00127714">
        <w:rPr>
          <w:rFonts w:ascii="Times New Roman" w:eastAsia="MS Mincho" w:hAnsi="Times New Roman" w:cs="Times New Roman"/>
        </w:rPr>
        <w:t xml:space="preserve">dla inwestycji, polegającej na: </w:t>
      </w:r>
      <w:r w:rsidR="00733A01" w:rsidRPr="00733A01">
        <w:rPr>
          <w:rFonts w:ascii="Times New Roman" w:eastAsia="MS Mincho" w:hAnsi="Times New Roman" w:cs="Times New Roman"/>
          <w:i/>
        </w:rPr>
        <w:t xml:space="preserve">rozbudowie sieci wodociągowej z przyłączem wodociągowy </w:t>
      </w:r>
      <w:r w:rsidR="00733A01" w:rsidRPr="00733A01">
        <w:rPr>
          <w:rFonts w:ascii="Times New Roman" w:eastAsia="MS Mincho" w:hAnsi="Times New Roman" w:cs="Times New Roman"/>
        </w:rPr>
        <w:t xml:space="preserve">na części działki nr </w:t>
      </w:r>
      <w:r w:rsidR="00733A01" w:rsidRPr="00733A01">
        <w:rPr>
          <w:rFonts w:ascii="Times New Roman" w:eastAsia="MS Mincho" w:hAnsi="Times New Roman" w:cs="Times New Roman"/>
          <w:b/>
        </w:rPr>
        <w:t>201 i 100/2</w:t>
      </w:r>
      <w:r w:rsidR="00733A01" w:rsidRPr="00733A01">
        <w:rPr>
          <w:rFonts w:ascii="Times New Roman" w:eastAsia="MS Mincho" w:hAnsi="Times New Roman" w:cs="Times New Roman"/>
        </w:rPr>
        <w:t xml:space="preserve">, obręb </w:t>
      </w:r>
      <w:r w:rsidR="00733A01" w:rsidRPr="00733A01">
        <w:rPr>
          <w:rFonts w:ascii="Times New Roman" w:eastAsia="MS Mincho" w:hAnsi="Times New Roman" w:cs="Times New Roman"/>
          <w:b/>
        </w:rPr>
        <w:t>Kleszczowice</w:t>
      </w:r>
      <w:r w:rsidR="00733A01" w:rsidRPr="00733A01">
        <w:rPr>
          <w:rFonts w:ascii="Times New Roman" w:eastAsia="MS Mincho" w:hAnsi="Times New Roman" w:cs="Times New Roman"/>
        </w:rPr>
        <w:t>, gmina Wińsko</w:t>
      </w:r>
      <w:r w:rsidR="00733A01">
        <w:rPr>
          <w:rFonts w:ascii="Times New Roman" w:eastAsia="MS Mincho" w:hAnsi="Times New Roman" w:cs="Times New Roman"/>
        </w:rPr>
        <w:t>.</w:t>
      </w:r>
    </w:p>
    <w:p w:rsidR="00080D74" w:rsidRPr="00733A01" w:rsidRDefault="00080D74" w:rsidP="008111DE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746C2" w:rsidRPr="0008201B" w:rsidRDefault="003746C2" w:rsidP="003746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01B">
        <w:rPr>
          <w:rFonts w:ascii="Times New Roman" w:hAnsi="Times New Roman" w:cs="Times New Roman"/>
          <w:sz w:val="24"/>
          <w:szCs w:val="24"/>
        </w:rPr>
        <w:t>Zainteresowani mogą zapoznać się z wydaną decyzją w tut. Urzędzie,  w terminie czternastu dni od daty ukazania się niniejszego obwieszczenia</w:t>
      </w:r>
    </w:p>
    <w:p w:rsidR="00080D74" w:rsidRPr="00CD629B" w:rsidRDefault="00080D74" w:rsidP="00080D7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120" w:line="276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Default="00D92F63" w:rsidP="00D92F63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 up. Wójta</w:t>
      </w:r>
    </w:p>
    <w:p w:rsidR="00D92F63" w:rsidRDefault="00D92F63" w:rsidP="00D92F63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Zastępca Wójta</w:t>
      </w:r>
    </w:p>
    <w:p w:rsidR="00D92F63" w:rsidRPr="00164C5D" w:rsidRDefault="00D92F63" w:rsidP="00D92F63">
      <w:pPr>
        <w:spacing w:line="276" w:lineRule="auto"/>
        <w:jc w:val="right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 xml:space="preserve">Monika </w:t>
      </w:r>
      <w:proofErr w:type="spellStart"/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Myrdzio</w:t>
      </w:r>
      <w:proofErr w:type="spellEnd"/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733A01">
        <w:rPr>
          <w:rFonts w:ascii="Times New Roman" w:eastAsia="Times New Roman" w:hAnsi="Times New Roman" w:cs="Times New Roman"/>
          <w:sz w:val="24"/>
          <w:szCs w:val="24"/>
          <w:lang w:eastAsia="pl-PL"/>
        </w:rPr>
        <w:t>Kleszczowice</w:t>
      </w:r>
    </w:p>
    <w:p w:rsidR="00080D74" w:rsidRPr="00CD629B" w:rsidRDefault="00080D74" w:rsidP="00080D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D74" w:rsidRPr="00CD629B" w:rsidRDefault="00080D74" w:rsidP="00080D74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874" w:rsidRDefault="00B21874"/>
    <w:sectPr w:rsidR="00B21874" w:rsidSect="0056559D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93" w:rsidRDefault="00A67793" w:rsidP="00A94DFB">
      <w:pPr>
        <w:spacing w:after="0" w:line="240" w:lineRule="auto"/>
      </w:pPr>
      <w:r>
        <w:separator/>
      </w:r>
    </w:p>
  </w:endnote>
  <w:endnote w:type="continuationSeparator" w:id="0">
    <w:p w:rsidR="00A67793" w:rsidRDefault="00A67793" w:rsidP="00A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BB6" w:rsidRPr="009B65CE" w:rsidRDefault="00F42BB6" w:rsidP="00F42BB6">
    <w:pPr>
      <w:pStyle w:val="Stopka"/>
      <w:rPr>
        <w:rFonts w:ascii="Times New Roman" w:hAnsi="Times New Roman" w:cs="Times New Roman"/>
        <w:sz w:val="20"/>
        <w:szCs w:val="20"/>
      </w:rPr>
    </w:pPr>
    <w:r w:rsidRPr="009B65CE">
      <w:rPr>
        <w:rFonts w:ascii="Times New Roman" w:hAnsi="Times New Roman" w:cs="Times New Roman"/>
        <w:sz w:val="20"/>
        <w:szCs w:val="20"/>
      </w:rPr>
      <w:t xml:space="preserve">Sprawę prowadzi/Sporządził:  mgr inż. arch. Roman </w:t>
    </w:r>
    <w:proofErr w:type="spellStart"/>
    <w:r w:rsidRPr="009B65CE">
      <w:rPr>
        <w:rFonts w:ascii="Times New Roman" w:hAnsi="Times New Roman" w:cs="Times New Roman"/>
        <w:sz w:val="20"/>
        <w:szCs w:val="20"/>
      </w:rPr>
      <w:t>Litwicki</w:t>
    </w:r>
    <w:proofErr w:type="spellEnd"/>
    <w:r w:rsidRPr="009B65CE">
      <w:rPr>
        <w:rFonts w:ascii="Times New Roman" w:hAnsi="Times New Roman" w:cs="Times New Roman"/>
        <w:sz w:val="20"/>
        <w:szCs w:val="20"/>
      </w:rPr>
      <w:t xml:space="preserve">  </w:t>
    </w:r>
  </w:p>
  <w:p w:rsidR="00F42BB6" w:rsidRPr="009B65CE" w:rsidRDefault="00F42BB6" w:rsidP="00F42BB6">
    <w:pPr>
      <w:pStyle w:val="Stopka"/>
      <w:rPr>
        <w:rFonts w:ascii="Times New Roman" w:hAnsi="Times New Roman" w:cs="Times New Roman"/>
        <w:sz w:val="20"/>
        <w:szCs w:val="20"/>
      </w:rPr>
    </w:pPr>
    <w:r w:rsidRPr="009B65CE">
      <w:rPr>
        <w:rFonts w:ascii="Times New Roman" w:hAnsi="Times New Roman" w:cs="Times New Roman"/>
        <w:sz w:val="20"/>
        <w:szCs w:val="20"/>
      </w:rPr>
      <w:t>tel.: 71 380 42 13 e-mail:r.litwicki@winsko.pl</w:t>
    </w:r>
  </w:p>
  <w:p w:rsidR="00F42BB6" w:rsidRPr="009B65CE" w:rsidRDefault="00F42BB6" w:rsidP="00F42BB6">
    <w:pPr>
      <w:pStyle w:val="Stopka"/>
      <w:rPr>
        <w:rFonts w:ascii="Times New Roman" w:hAnsi="Times New Roman" w:cs="Times New Roman"/>
        <w:sz w:val="20"/>
        <w:szCs w:val="20"/>
      </w:rPr>
    </w:pPr>
  </w:p>
  <w:p w:rsidR="00CD629B" w:rsidRPr="00CD629B" w:rsidRDefault="00A67793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D629B" w:rsidRDefault="00A677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93" w:rsidRDefault="00A67793" w:rsidP="00A94DFB">
      <w:pPr>
        <w:spacing w:after="0" w:line="240" w:lineRule="auto"/>
      </w:pPr>
      <w:r>
        <w:separator/>
      </w:r>
    </w:p>
  </w:footnote>
  <w:footnote w:type="continuationSeparator" w:id="0">
    <w:p w:rsidR="00A67793" w:rsidRDefault="00A67793" w:rsidP="00A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:rsidR="00CD629B" w:rsidRPr="00CD629B" w:rsidRDefault="00A52236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:rsidR="00CD629B" w:rsidRPr="00CD629B" w:rsidRDefault="00A52236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:rsidR="00CD629B" w:rsidRPr="00CD629B" w:rsidRDefault="00A67793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:rsidR="00CD629B" w:rsidRPr="00CD629B" w:rsidRDefault="000E6FF7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49" type="#_x0000_t32" style="position:absolute;margin-left:3.4pt;margin-top:20.45pt;width:438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</w:pict>
    </w:r>
    <w:r w:rsidR="00A52236"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:rsidR="00CD629B" w:rsidRDefault="00A6779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2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0D74"/>
    <w:rsid w:val="00055FF7"/>
    <w:rsid w:val="00080D74"/>
    <w:rsid w:val="000A53FB"/>
    <w:rsid w:val="000E6FF7"/>
    <w:rsid w:val="001547EE"/>
    <w:rsid w:val="001E555F"/>
    <w:rsid w:val="00367BB9"/>
    <w:rsid w:val="003746C2"/>
    <w:rsid w:val="003F3CB4"/>
    <w:rsid w:val="00473231"/>
    <w:rsid w:val="00473933"/>
    <w:rsid w:val="004F22C4"/>
    <w:rsid w:val="0052494A"/>
    <w:rsid w:val="00584361"/>
    <w:rsid w:val="00623BF2"/>
    <w:rsid w:val="006430B0"/>
    <w:rsid w:val="006B10C2"/>
    <w:rsid w:val="006B6167"/>
    <w:rsid w:val="00700CFF"/>
    <w:rsid w:val="00733A01"/>
    <w:rsid w:val="00746C30"/>
    <w:rsid w:val="007A105B"/>
    <w:rsid w:val="007D6C68"/>
    <w:rsid w:val="008111DE"/>
    <w:rsid w:val="00814A4B"/>
    <w:rsid w:val="00816F74"/>
    <w:rsid w:val="00822019"/>
    <w:rsid w:val="00856327"/>
    <w:rsid w:val="008A698A"/>
    <w:rsid w:val="008D13BC"/>
    <w:rsid w:val="009B65CE"/>
    <w:rsid w:val="00A52236"/>
    <w:rsid w:val="00A67793"/>
    <w:rsid w:val="00A94DFB"/>
    <w:rsid w:val="00AD65A6"/>
    <w:rsid w:val="00B21874"/>
    <w:rsid w:val="00B53EF8"/>
    <w:rsid w:val="00C515AB"/>
    <w:rsid w:val="00D766E9"/>
    <w:rsid w:val="00D92F63"/>
    <w:rsid w:val="00DC6746"/>
    <w:rsid w:val="00F31B22"/>
    <w:rsid w:val="00F4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74"/>
  </w:style>
  <w:style w:type="paragraph" w:styleId="Stopka">
    <w:name w:val="footer"/>
    <w:basedOn w:val="Normalny"/>
    <w:link w:val="StopkaZnak"/>
    <w:uiPriority w:val="99"/>
    <w:unhideWhenUsed/>
    <w:rsid w:val="000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74"/>
  </w:style>
  <w:style w:type="paragraph" w:customStyle="1" w:styleId="Standard">
    <w:name w:val="Standard"/>
    <w:rsid w:val="00080D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9B6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Głaz</dc:creator>
  <cp:lastModifiedBy>rlitwicki</cp:lastModifiedBy>
  <cp:revision>2</cp:revision>
  <cp:lastPrinted>2024-05-28T10:06:00Z</cp:lastPrinted>
  <dcterms:created xsi:type="dcterms:W3CDTF">2024-07-18T07:22:00Z</dcterms:created>
  <dcterms:modified xsi:type="dcterms:W3CDTF">2024-07-18T07:22:00Z</dcterms:modified>
</cp:coreProperties>
</file>