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4B04E6">
        <w:rPr>
          <w:rFonts w:ascii="Times New Roman" w:eastAsia="Times New Roman" w:hAnsi="Times New Roman" w:cs="Times New Roman"/>
          <w:sz w:val="24"/>
          <w:szCs w:val="24"/>
          <w:lang w:eastAsia="pl-PL"/>
        </w:rPr>
        <w:t>10.05</w:t>
      </w:r>
      <w:r w:rsidR="00BD02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D028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4B04E6">
        <w:rPr>
          <w:rFonts w:ascii="Times New Roman" w:eastAsia="Times New Roman" w:hAnsi="Times New Roman" w:cs="Times New Roman"/>
          <w:sz w:val="24"/>
          <w:szCs w:val="24"/>
          <w:lang w:eastAsia="pl-PL"/>
        </w:rPr>
        <w:t>2.8.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B04E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4E6" w:rsidRPr="001056F9" w:rsidRDefault="00080D74" w:rsidP="001A121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53 ust. 1 ustawy z dnia 27 marca 2003r. – o planowaniu </w:t>
      </w:r>
      <w:r w:rsidR="007D6C68"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1A1215">
        <w:rPr>
          <w:rFonts w:ascii="Times New Roman" w:hAnsi="Times New Roman" w:cs="Times New Roman"/>
          <w:sz w:val="24"/>
          <w:szCs w:val="24"/>
          <w:lang w:eastAsia="pl-PL"/>
        </w:rPr>
        <w:t xml:space="preserve">             </w:t>
      </w:r>
      <w:r w:rsidRPr="001A1215">
        <w:rPr>
          <w:rFonts w:ascii="Times New Roman" w:hAnsi="Times New Roman" w:cs="Times New Roman"/>
          <w:sz w:val="24"/>
          <w:szCs w:val="24"/>
          <w:lang w:eastAsia="pl-PL"/>
        </w:rPr>
        <w:t>i zagos</w:t>
      </w:r>
      <w:r w:rsidR="0052494A" w:rsidRPr="001A1215">
        <w:rPr>
          <w:rFonts w:ascii="Times New Roman" w:hAnsi="Times New Roman" w:cs="Times New Roman"/>
          <w:sz w:val="24"/>
          <w:szCs w:val="24"/>
          <w:lang w:eastAsia="pl-PL"/>
        </w:rPr>
        <w:t>podarowaniu przestrzennym (</w:t>
      </w:r>
      <w:r w:rsidRPr="001A1215">
        <w:rPr>
          <w:rFonts w:ascii="Times New Roman" w:hAnsi="Times New Roman" w:cs="Times New Roman"/>
          <w:sz w:val="24"/>
          <w:szCs w:val="24"/>
          <w:lang w:eastAsia="pl-PL"/>
        </w:rPr>
        <w:t>Dz. U. z 202</w:t>
      </w:r>
      <w:r w:rsidR="0052494A" w:rsidRPr="001A1215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2494A" w:rsidRPr="001A1215">
        <w:rPr>
          <w:rFonts w:ascii="Times New Roman" w:hAnsi="Times New Roman" w:cs="Times New Roman"/>
          <w:sz w:val="24"/>
          <w:szCs w:val="24"/>
          <w:lang w:eastAsia="pl-PL"/>
        </w:rPr>
        <w:t>r.</w:t>
      </w:r>
      <w:r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poz.</w:t>
      </w:r>
      <w:r w:rsidR="00BD0288" w:rsidRPr="001A1215">
        <w:rPr>
          <w:rFonts w:ascii="Times New Roman" w:hAnsi="Times New Roman" w:cs="Times New Roman"/>
          <w:sz w:val="24"/>
          <w:szCs w:val="24"/>
          <w:lang w:eastAsia="pl-PL"/>
        </w:rPr>
        <w:t>97</w:t>
      </w:r>
      <w:r w:rsidR="0052494A" w:rsidRPr="001A1215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1A1215"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ze zm.</w:t>
      </w:r>
      <w:r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="00954DBC"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B04E6" w:rsidRPr="004B04E6">
        <w:rPr>
          <w:rFonts w:ascii="Times New Roman" w:hAnsi="Times New Roman" w:cs="Times New Roman"/>
          <w:sz w:val="24"/>
          <w:szCs w:val="24"/>
        </w:rPr>
        <w:t>oraz a</w:t>
      </w:r>
      <w:r w:rsidR="004B04E6">
        <w:rPr>
          <w:rFonts w:ascii="Times New Roman" w:hAnsi="Times New Roman" w:cs="Times New Roman"/>
          <w:sz w:val="24"/>
          <w:szCs w:val="24"/>
        </w:rPr>
        <w:t xml:space="preserve">rt.39 ustawy z dnia  </w:t>
      </w:r>
      <w:r w:rsidR="004B04E6" w:rsidRPr="004B04E6">
        <w:rPr>
          <w:rFonts w:ascii="Times New Roman" w:hAnsi="Times New Roman" w:cs="Times New Roman"/>
          <w:sz w:val="24"/>
          <w:szCs w:val="24"/>
        </w:rPr>
        <w:t xml:space="preserve">3 października 2008r. </w:t>
      </w:r>
      <w:r w:rsidR="004B04E6" w:rsidRPr="004B04E6">
        <w:rPr>
          <w:rFonts w:ascii="Times New Roman" w:hAnsi="Times New Roman" w:cs="Times New Roman"/>
          <w:i/>
          <w:sz w:val="24"/>
          <w:szCs w:val="24"/>
        </w:rPr>
        <w:t>o udostępnieniu informacji o środowisku i jego ochronie, udziale społeczeństwa w ochronie środowiska oraz o ocenach oddziaływania na środowisko</w:t>
      </w:r>
      <w:r w:rsidR="004B04E6" w:rsidRPr="004B04E6">
        <w:rPr>
          <w:rFonts w:ascii="Times New Roman" w:hAnsi="Times New Roman" w:cs="Times New Roman"/>
          <w:sz w:val="24"/>
          <w:szCs w:val="24"/>
        </w:rPr>
        <w:t xml:space="preserve"> </w:t>
      </w:r>
      <w:r w:rsidR="008006BE" w:rsidRPr="001056F9">
        <w:rPr>
          <w:rFonts w:ascii="Times New Roman" w:hAnsi="Times New Roman" w:cs="Times New Roman"/>
          <w:sz w:val="24"/>
          <w:szCs w:val="24"/>
        </w:rPr>
        <w:t>(Dz. U. z 2023r. poz. 1094)</w:t>
      </w:r>
    </w:p>
    <w:p w:rsidR="000E060F" w:rsidRPr="001A1215" w:rsidRDefault="001A1215" w:rsidP="001A1215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954DBC"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A1215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  <w:r w:rsidR="00080D74" w:rsidRPr="001A121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0E060F" w:rsidRPr="001A1215">
        <w:rPr>
          <w:rFonts w:ascii="Times New Roman" w:hAnsi="Times New Roman" w:cs="Times New Roman"/>
          <w:bCs/>
          <w:sz w:val="24"/>
          <w:szCs w:val="24"/>
        </w:rPr>
        <w:t>że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B04E6" w:rsidRPr="004B04E6" w:rsidRDefault="000E060F" w:rsidP="001A1215">
      <w:pPr>
        <w:jc w:val="both"/>
        <w:rPr>
          <w:rFonts w:ascii="Times New Roman" w:hAnsi="Times New Roman" w:cs="Times New Roman"/>
          <w:sz w:val="24"/>
          <w:szCs w:val="24"/>
        </w:rPr>
      </w:pPr>
      <w:r w:rsidRPr="000E060F">
        <w:rPr>
          <w:rFonts w:ascii="Times New Roman" w:hAnsi="Times New Roman" w:cs="Times New Roman"/>
          <w:sz w:val="24"/>
          <w:szCs w:val="24"/>
        </w:rPr>
        <w:t>w toku postępowania w sprawie wydania decyzji o ustaleniu lokalizacji inwestycji celu publicznego dla zamierzenia polegającego 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04E6" w:rsidRPr="004B04E6">
        <w:rPr>
          <w:rFonts w:ascii="Times New Roman" w:eastAsia="MS Mincho" w:hAnsi="Times New Roman" w:cs="Times New Roman"/>
          <w:i/>
          <w:sz w:val="24"/>
          <w:szCs w:val="24"/>
        </w:rPr>
        <w:t xml:space="preserve">rozbudowie sieci wodociągowej </w:t>
      </w:r>
      <w:r w:rsidR="004B04E6" w:rsidRPr="004B04E6">
        <w:rPr>
          <w:rFonts w:ascii="Times New Roman" w:eastAsia="MS Mincho" w:hAnsi="Times New Roman" w:cs="Times New Roman"/>
          <w:sz w:val="24"/>
          <w:szCs w:val="24"/>
        </w:rPr>
        <w:t xml:space="preserve">na części działki nr </w:t>
      </w:r>
      <w:r w:rsidR="004B04E6" w:rsidRPr="004B04E6">
        <w:rPr>
          <w:rFonts w:ascii="Times New Roman" w:eastAsia="MS Mincho" w:hAnsi="Times New Roman" w:cs="Times New Roman"/>
          <w:b/>
          <w:sz w:val="24"/>
          <w:szCs w:val="24"/>
        </w:rPr>
        <w:t>395</w:t>
      </w:r>
      <w:r w:rsidR="004B04E6" w:rsidRPr="004B04E6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r w:rsidR="004B04E6" w:rsidRPr="004B04E6">
        <w:rPr>
          <w:rFonts w:ascii="Times New Roman" w:eastAsia="MS Mincho" w:hAnsi="Times New Roman" w:cs="Times New Roman"/>
          <w:b/>
          <w:sz w:val="24"/>
          <w:szCs w:val="24"/>
        </w:rPr>
        <w:t>396/1</w:t>
      </w:r>
      <w:r w:rsidR="004B04E6" w:rsidRPr="004B04E6">
        <w:rPr>
          <w:rFonts w:ascii="Times New Roman" w:eastAsia="MS Mincho" w:hAnsi="Times New Roman" w:cs="Times New Roman"/>
          <w:sz w:val="24"/>
          <w:szCs w:val="24"/>
        </w:rPr>
        <w:t xml:space="preserve">, obręb </w:t>
      </w:r>
      <w:r w:rsidR="004B04E6" w:rsidRPr="004B04E6">
        <w:rPr>
          <w:rFonts w:ascii="Times New Roman" w:eastAsia="MS Mincho" w:hAnsi="Times New Roman" w:cs="Times New Roman"/>
          <w:b/>
          <w:sz w:val="24"/>
          <w:szCs w:val="24"/>
        </w:rPr>
        <w:t>Głębowice</w:t>
      </w:r>
      <w:r w:rsidR="004B04E6" w:rsidRPr="004B04E6">
        <w:rPr>
          <w:rFonts w:ascii="Times New Roman" w:eastAsia="MS Mincho" w:hAnsi="Times New Roman" w:cs="Times New Roman"/>
          <w:sz w:val="24"/>
          <w:szCs w:val="24"/>
        </w:rPr>
        <w:t>, gmina Wińsko</w:t>
      </w:r>
    </w:p>
    <w:p w:rsidR="000E060F" w:rsidRDefault="000E060F" w:rsidP="001A1215">
      <w:pPr>
        <w:jc w:val="both"/>
        <w:rPr>
          <w:rFonts w:ascii="Times New Roman" w:hAnsi="Times New Roman" w:cs="Times New Roman"/>
          <w:sz w:val="24"/>
          <w:szCs w:val="24"/>
        </w:rPr>
      </w:pPr>
      <w:r w:rsidRPr="000E060F">
        <w:rPr>
          <w:rFonts w:ascii="Times New Roman" w:hAnsi="Times New Roman" w:cs="Times New Roman"/>
          <w:sz w:val="24"/>
          <w:szCs w:val="24"/>
        </w:rPr>
        <w:t>wydano następujące postanowienia uzgadniające projekt decyzji o ustaleniu lokalizacji inwestycji celu publicznego dla w/w inwestycji:</w:t>
      </w:r>
    </w:p>
    <w:p w:rsidR="00954DBC" w:rsidRPr="00954DBC" w:rsidRDefault="004B04E6" w:rsidP="001A12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Postanowienie Powiatowej Stacji Sanitarno – Epidemiologicznej w Wołowie z dnia 24.04.2024r. ZNS.9022.2.17.2024.JK</w:t>
      </w:r>
    </w:p>
    <w:p w:rsidR="008006BE" w:rsidRDefault="008006BE" w:rsidP="008006BE">
      <w:pPr>
        <w:pStyle w:val="Tekstpodstawowy"/>
        <w:ind w:right="-2"/>
        <w:jc w:val="both"/>
        <w:rPr>
          <w:sz w:val="22"/>
          <w:szCs w:val="22"/>
        </w:rPr>
      </w:pPr>
    </w:p>
    <w:p w:rsidR="008006BE" w:rsidRDefault="008006BE" w:rsidP="008006BE">
      <w:pPr>
        <w:pStyle w:val="Tekstpodstawowy"/>
        <w:ind w:right="-2"/>
        <w:jc w:val="both"/>
      </w:pPr>
      <w:r w:rsidRPr="008006BE">
        <w:t>Zainteresowani mogą zapoznać się z wydanym postanowieniem, uzyskać wyjaśnienia oraz składać na piśmie wnioski i zastrzeżenia – pokój nr 19 tut. Urzędu,  w terminie czternastu dni od daty ukazania się niniejszego obwieszczenia.</w:t>
      </w:r>
    </w:p>
    <w:p w:rsidR="00080D74" w:rsidRPr="00CD629B" w:rsidRDefault="00080D74" w:rsidP="008006BE">
      <w:pPr>
        <w:pStyle w:val="Tekstpodstawowy"/>
        <w:ind w:right="-2"/>
        <w:jc w:val="both"/>
      </w:pPr>
      <w:r w:rsidRPr="00CD629B">
        <w:t>Wniosek powinien zawierać nazwisko, imię, nazwę i adres wnioskodawcy, przedmiot wniosku oraz oznaczenie nieruchomości, której dotyczy.</w:t>
      </w:r>
    </w:p>
    <w:p w:rsidR="004B04E6" w:rsidRDefault="004B04E6" w:rsidP="00080D74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</w:p>
    <w:p w:rsidR="00080D74" w:rsidRPr="00F028EF" w:rsidRDefault="00F028EF" w:rsidP="00F028EF">
      <w:pPr>
        <w:pStyle w:val="Bezodstpw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 up. Wój</w:t>
      </w:r>
      <w:r w:rsidRPr="00F028EF">
        <w:rPr>
          <w:rFonts w:ascii="Times New Roman" w:hAnsi="Times New Roman" w:cs="Times New Roman"/>
          <w:lang w:eastAsia="pl-PL"/>
        </w:rPr>
        <w:t>ta</w:t>
      </w:r>
    </w:p>
    <w:p w:rsidR="00F028EF" w:rsidRPr="00F028EF" w:rsidRDefault="00F028EF" w:rsidP="00F028EF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F028EF">
        <w:rPr>
          <w:rFonts w:ascii="Times New Roman" w:hAnsi="Times New Roman" w:cs="Times New Roman"/>
          <w:lang w:eastAsia="pl-PL"/>
        </w:rPr>
        <w:t>Zastępca Wójta</w:t>
      </w:r>
    </w:p>
    <w:p w:rsidR="00080D74" w:rsidRPr="00F028EF" w:rsidRDefault="00F028EF" w:rsidP="00F028EF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F028EF">
        <w:rPr>
          <w:rFonts w:ascii="Times New Roman" w:hAnsi="Times New Roman" w:cs="Times New Roman"/>
          <w:lang w:eastAsia="pl-PL"/>
        </w:rPr>
        <w:t xml:space="preserve">Monika </w:t>
      </w:r>
      <w:proofErr w:type="spellStart"/>
      <w:r w:rsidRPr="00F028EF">
        <w:rPr>
          <w:rFonts w:ascii="Times New Roman" w:hAnsi="Times New Roman" w:cs="Times New Roman"/>
          <w:lang w:eastAsia="pl-PL"/>
        </w:rPr>
        <w:t>Myrdzio</w:t>
      </w:r>
      <w:proofErr w:type="spellEnd"/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4B04E6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Głębowice</w:t>
      </w:r>
    </w:p>
    <w:p w:rsidR="00080D74" w:rsidRPr="00CD629B" w:rsidRDefault="00080D74" w:rsidP="00F028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B21874" w:rsidRDefault="00B21874"/>
    <w:sectPr w:rsidR="00B21874" w:rsidSect="0056559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00" w:rsidRDefault="00CD2500" w:rsidP="00A94DFB">
      <w:pPr>
        <w:spacing w:after="0" w:line="240" w:lineRule="auto"/>
      </w:pPr>
      <w:r>
        <w:separator/>
      </w:r>
    </w:p>
  </w:endnote>
  <w:endnote w:type="continuationSeparator" w:id="0">
    <w:p w:rsidR="00CD2500" w:rsidRDefault="00CD2500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CD25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CD25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00" w:rsidRDefault="00CD2500" w:rsidP="00A94DFB">
      <w:pPr>
        <w:spacing w:after="0" w:line="240" w:lineRule="auto"/>
      </w:pPr>
      <w:r>
        <w:separator/>
      </w:r>
    </w:p>
  </w:footnote>
  <w:footnote w:type="continuationSeparator" w:id="0">
    <w:p w:rsidR="00CD2500" w:rsidRDefault="00CD2500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CD25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EC3296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CD25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738"/>
    <w:multiLevelType w:val="hybridMultilevel"/>
    <w:tmpl w:val="CFC2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542"/>
    <w:multiLevelType w:val="hybridMultilevel"/>
    <w:tmpl w:val="F5764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55FF7"/>
    <w:rsid w:val="00080D74"/>
    <w:rsid w:val="000E060F"/>
    <w:rsid w:val="001056F9"/>
    <w:rsid w:val="00106BC1"/>
    <w:rsid w:val="001547EE"/>
    <w:rsid w:val="001A1215"/>
    <w:rsid w:val="001E555F"/>
    <w:rsid w:val="003F3CB4"/>
    <w:rsid w:val="00471664"/>
    <w:rsid w:val="00473933"/>
    <w:rsid w:val="004B04E6"/>
    <w:rsid w:val="0052494A"/>
    <w:rsid w:val="005751D0"/>
    <w:rsid w:val="006B10C2"/>
    <w:rsid w:val="006B252F"/>
    <w:rsid w:val="007D6C68"/>
    <w:rsid w:val="008006BE"/>
    <w:rsid w:val="008111DE"/>
    <w:rsid w:val="00814A4B"/>
    <w:rsid w:val="00816F74"/>
    <w:rsid w:val="00856327"/>
    <w:rsid w:val="008806C5"/>
    <w:rsid w:val="008A698A"/>
    <w:rsid w:val="00954DBC"/>
    <w:rsid w:val="00991D69"/>
    <w:rsid w:val="00A52236"/>
    <w:rsid w:val="00A94DFB"/>
    <w:rsid w:val="00B21874"/>
    <w:rsid w:val="00B44963"/>
    <w:rsid w:val="00B53EF8"/>
    <w:rsid w:val="00BD0288"/>
    <w:rsid w:val="00C169BA"/>
    <w:rsid w:val="00C515AB"/>
    <w:rsid w:val="00CD2500"/>
    <w:rsid w:val="00EC3296"/>
    <w:rsid w:val="00F028EF"/>
    <w:rsid w:val="00F31B22"/>
    <w:rsid w:val="00F42BB6"/>
    <w:rsid w:val="00F7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E060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00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0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02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2024-05-10T10:46:00Z</cp:lastPrinted>
  <dcterms:created xsi:type="dcterms:W3CDTF">2024-05-14T09:49:00Z</dcterms:created>
  <dcterms:modified xsi:type="dcterms:W3CDTF">2024-05-14T09:49:00Z</dcterms:modified>
</cp:coreProperties>
</file>