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CDA2" w14:textId="77777777" w:rsidR="00C4732A" w:rsidRPr="00FF26C1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0B2561CD" w:rsidR="00D00778" w:rsidRPr="00FF26C1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F26C1">
        <w:rPr>
          <w:rFonts w:asciiTheme="minorHAnsi" w:hAnsiTheme="minorHAnsi" w:cstheme="minorHAnsi"/>
          <w:sz w:val="22"/>
          <w:szCs w:val="22"/>
        </w:rPr>
        <w:t>n</w:t>
      </w:r>
      <w:r w:rsidRPr="00FF26C1">
        <w:rPr>
          <w:rFonts w:asciiTheme="minorHAnsi" w:hAnsiTheme="minorHAnsi" w:cstheme="minorHAnsi"/>
          <w:sz w:val="22"/>
          <w:szCs w:val="22"/>
        </w:rPr>
        <w:t xml:space="preserve">r </w:t>
      </w:r>
      <w:r w:rsidR="006225B4" w:rsidRPr="00FF26C1">
        <w:rPr>
          <w:rFonts w:asciiTheme="minorHAnsi" w:hAnsiTheme="minorHAnsi" w:cstheme="minorHAnsi"/>
          <w:sz w:val="22"/>
          <w:szCs w:val="22"/>
        </w:rPr>
        <w:t>1</w:t>
      </w:r>
      <w:r w:rsidRPr="00FF26C1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FF26C1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FF26C1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FF26C1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FF26C1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FF26C1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F5D2EE3" w14:textId="6B7BE8C3" w:rsidR="000C2501" w:rsidRPr="00FF26C1" w:rsidRDefault="00CC3FAD" w:rsidP="003F175E">
      <w:pPr>
        <w:pStyle w:val="Stopka"/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Podniesienie</w:t>
      </w:r>
      <w:r w:rsidR="00BD232E" w:rsidRPr="00FF26C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poziomu</w:t>
      </w:r>
      <w:r w:rsidRPr="00FF26C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bezpieczeństwa drogowego </w:t>
      </w:r>
      <w:r w:rsidR="003F175E" w:rsidRPr="00FF26C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na drodze gminnej w Wińsku poprzez modernizację przejścia dla pieszych i pieszociągu wzdłuż drogi gminnej osiedlowej</w:t>
      </w:r>
      <w:r w:rsidR="00BD232E" w:rsidRPr="00FF26C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br/>
      </w:r>
      <w:r w:rsidR="003F175E" w:rsidRPr="00FF26C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wraz z oświetleniem</w:t>
      </w:r>
    </w:p>
    <w:p w14:paraId="55029329" w14:textId="77777777" w:rsidR="000C2501" w:rsidRPr="00FF26C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4853A6D3" w14:textId="77777777" w:rsidR="00B422F0" w:rsidRPr="00FF26C1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FF26C1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FF26C1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FF26C1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Nazwa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FF26C1">
        <w:rPr>
          <w:rFonts w:asciiTheme="minorHAnsi" w:hAnsiTheme="minorHAnsi" w:cstheme="minorHAnsi"/>
          <w:sz w:val="22"/>
          <w:szCs w:val="22"/>
        </w:rPr>
        <w:t>...........</w:t>
      </w:r>
      <w:r w:rsidRPr="00FF26C1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77777777" w:rsidR="00D10D63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FF26C1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E</w:t>
      </w:r>
      <w:r w:rsidR="007D334A" w:rsidRPr="00FF26C1">
        <w:rPr>
          <w:rFonts w:asciiTheme="minorHAnsi" w:hAnsiTheme="minorHAnsi" w:cstheme="minorHAnsi"/>
          <w:sz w:val="22"/>
          <w:szCs w:val="22"/>
        </w:rPr>
        <w:t>-mail</w:t>
      </w:r>
      <w:r w:rsidR="006425F4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FF26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FF26C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NIP.................................................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...............................................................................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B958067" w14:textId="3DBEDE10" w:rsidR="00C67C2A" w:rsidRPr="00FF26C1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  <w:lang w:val="de-DE"/>
        </w:rPr>
      </w:pPr>
      <w:r w:rsidRPr="00FF26C1">
        <w:rPr>
          <w:rFonts w:asciiTheme="minorHAnsi" w:hAnsiTheme="minorHAnsi" w:cstheme="minorHAnsi"/>
          <w:sz w:val="22"/>
          <w:szCs w:val="22"/>
          <w:lang w:val="de-DE"/>
        </w:rPr>
        <w:t>REGON ….......</w:t>
      </w:r>
      <w:r w:rsidR="007D334A" w:rsidRPr="00FF26C1">
        <w:rPr>
          <w:rFonts w:asciiTheme="minorHAnsi" w:hAnsiTheme="minorHAnsi" w:cstheme="minorHAnsi"/>
          <w:sz w:val="22"/>
          <w:szCs w:val="22"/>
          <w:lang w:val="de-DE"/>
        </w:rPr>
        <w:t>...........</w:t>
      </w:r>
      <w:r w:rsidRPr="00FF26C1">
        <w:rPr>
          <w:rFonts w:asciiTheme="minorHAnsi" w:hAnsiTheme="minorHAnsi" w:cstheme="minorHAnsi"/>
          <w:sz w:val="22"/>
          <w:szCs w:val="22"/>
          <w:lang w:val="de-DE"/>
        </w:rPr>
        <w:t>.......</w:t>
      </w:r>
      <w:r w:rsidR="00F404B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</w:t>
      </w:r>
      <w:r w:rsidR="000C2501" w:rsidRPr="00FF26C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Pr="00FF26C1" w:rsidRDefault="000C2501" w:rsidP="00D10D63">
      <w:pPr>
        <w:ind w:right="29"/>
        <w:rPr>
          <w:rFonts w:asciiTheme="minorHAnsi" w:hAnsiTheme="minorHAnsi" w:cstheme="minorHAnsi"/>
          <w:sz w:val="22"/>
          <w:szCs w:val="22"/>
          <w:lang w:val="de-DE"/>
        </w:rPr>
      </w:pPr>
    </w:p>
    <w:p w14:paraId="7AE67F3C" w14:textId="77777777" w:rsidR="00B422F0" w:rsidRPr="00FF26C1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06984A54" w:rsidR="000C2501" w:rsidRPr="00FF26C1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FF26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158C" w:rsidRPr="00FF26C1">
        <w:rPr>
          <w:rFonts w:asciiTheme="minorHAnsi" w:hAnsiTheme="minorHAnsi" w:cstheme="minorHAnsi"/>
          <w:b/>
          <w:bCs/>
          <w:sz w:val="22"/>
          <w:szCs w:val="22"/>
        </w:rPr>
        <w:t>w zakresie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FF26C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FF26C1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FF26C1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FF26C1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FF26C1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FF26C1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D10D63" w:rsidRPr="00FF26C1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FF26C1">
        <w:rPr>
          <w:rFonts w:asciiTheme="minorHAnsi" w:hAnsiTheme="minorHAnsi" w:cstheme="minorHAnsi"/>
          <w:sz w:val="22"/>
          <w:szCs w:val="22"/>
        </w:rPr>
        <w:t>emy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FF26C1">
        <w:rPr>
          <w:rFonts w:asciiTheme="minorHAnsi" w:hAnsiTheme="minorHAnsi" w:cstheme="minorHAnsi"/>
          <w:sz w:val="22"/>
          <w:szCs w:val="22"/>
        </w:rPr>
        <w:t>:</w:t>
      </w:r>
      <w:r w:rsidR="00D10D63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FF26C1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35516537" w14:textId="77777777" w:rsidR="00C4732A" w:rsidRPr="00FF26C1" w:rsidRDefault="00C4732A" w:rsidP="00CC3FA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FF3084D" w14:textId="77777777" w:rsidR="0018158C" w:rsidRPr="00FF26C1" w:rsidRDefault="0018158C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FF26C1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FF26C1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26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FF26C1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498F5CDE" w14:textId="77777777" w:rsidR="00472589" w:rsidRPr="00FF26C1" w:rsidRDefault="0047258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5F8CD" w14:textId="6817C707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FF26C1">
        <w:rPr>
          <w:rFonts w:asciiTheme="minorHAnsi" w:hAnsiTheme="minorHAnsi" w:cstheme="minorHAnsi"/>
          <w:sz w:val="22"/>
          <w:szCs w:val="22"/>
        </w:rPr>
        <w:t>uwzględni</w:t>
      </w:r>
      <w:r w:rsidR="00871543" w:rsidRPr="00FF26C1">
        <w:rPr>
          <w:rFonts w:asciiTheme="minorHAnsi" w:hAnsiTheme="minorHAnsi" w:cstheme="minorHAnsi"/>
          <w:sz w:val="22"/>
          <w:szCs w:val="22"/>
        </w:rPr>
        <w:t>one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FF26C1">
        <w:rPr>
          <w:rFonts w:asciiTheme="minorHAnsi" w:hAnsiTheme="minorHAnsi" w:cstheme="minorHAnsi"/>
          <w:sz w:val="22"/>
          <w:szCs w:val="22"/>
        </w:rPr>
        <w:t>z</w:t>
      </w:r>
      <w:r w:rsidR="00450508" w:rsidRPr="00FF26C1">
        <w:rPr>
          <w:rFonts w:asciiTheme="minorHAnsi" w:hAnsiTheme="minorHAnsi" w:cstheme="minorHAnsi"/>
          <w:sz w:val="22"/>
          <w:szCs w:val="22"/>
        </w:rPr>
        <w:t>amówienia</w:t>
      </w:r>
      <w:r w:rsidRPr="00FF26C1">
        <w:rPr>
          <w:rFonts w:asciiTheme="minorHAnsi" w:hAnsiTheme="minorHAnsi" w:cstheme="minorHAnsi"/>
          <w:sz w:val="22"/>
          <w:szCs w:val="22"/>
        </w:rPr>
        <w:t>.</w:t>
      </w:r>
    </w:p>
    <w:p w14:paraId="22B534EA" w14:textId="78447838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</w:t>
      </w:r>
      <w:r w:rsidR="00871543" w:rsidRPr="00FF26C1">
        <w:rPr>
          <w:rFonts w:asciiTheme="minorHAnsi" w:hAnsiTheme="minorHAnsi" w:cstheme="minorHAnsi"/>
          <w:sz w:val="22"/>
          <w:szCs w:val="22"/>
        </w:rPr>
        <w:t>ie wnos</w:t>
      </w:r>
      <w:r w:rsidR="00991374" w:rsidRPr="00FF26C1">
        <w:rPr>
          <w:rFonts w:asciiTheme="minorHAnsi" w:hAnsiTheme="minorHAnsi" w:cstheme="minorHAnsi"/>
          <w:sz w:val="22"/>
          <w:szCs w:val="22"/>
        </w:rPr>
        <w:t>imy</w:t>
      </w:r>
      <w:r w:rsidR="00871543" w:rsidRPr="00FF26C1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="00BD232E" w:rsidRP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i zobowiązujemy się – w przypadku wyboru naszej oferty – do zawarcia umowy w miejscu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14:paraId="5E3AAE69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BBEF246" w14:textId="2E111A83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w specyfikacji warunków zamówienia.</w:t>
      </w:r>
    </w:p>
    <w:p w14:paraId="6881C68C" w14:textId="77777777" w:rsidR="00472589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FF26C1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FF26C1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FF26C1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FF26C1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1B24A95B" w:rsidR="00450508" w:rsidRPr="00FF26C1" w:rsidRDefault="00586ECF" w:rsidP="00472589">
      <w:pPr>
        <w:pStyle w:val="Tekstpodstawowy"/>
        <w:numPr>
          <w:ilvl w:val="0"/>
          <w:numId w:val="21"/>
        </w:numPr>
        <w:spacing w:line="276" w:lineRule="auto"/>
        <w:ind w:left="448" w:right="28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FF26C1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FF26C1">
        <w:rPr>
          <w:rFonts w:asciiTheme="minorHAnsi" w:hAnsiTheme="minorHAnsi" w:cstheme="minorHAnsi"/>
          <w:sz w:val="22"/>
          <w:szCs w:val="22"/>
        </w:rPr>
        <w:t>ych</w:t>
      </w:r>
      <w:r w:rsidR="00450508" w:rsidRPr="00FF26C1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FF26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FF26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FF26C1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78E86F22" w:rsidR="00871543" w:rsidRPr="00FF26C1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FF26C1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472589" w:rsidRPr="00FF26C1">
        <w:rPr>
          <w:rFonts w:asciiTheme="minorHAnsi" w:hAnsiTheme="minorHAnsi" w:cstheme="minorHAnsi"/>
          <w:sz w:val="22"/>
          <w:szCs w:val="22"/>
        </w:rPr>
        <w:br/>
      </w:r>
      <w:r w:rsidR="00AC2A11" w:rsidRPr="00FF26C1">
        <w:rPr>
          <w:rFonts w:asciiTheme="minorHAnsi" w:hAnsiTheme="minorHAnsi" w:cstheme="minorHAnsi"/>
          <w:sz w:val="22"/>
          <w:szCs w:val="22"/>
        </w:rPr>
        <w:t>o udzielenie zamówienia)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FF26C1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FF26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FF26C1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FF26C1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FF26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FF26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26C1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FF26C1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FF26C1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FF26C1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FF26C1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FF26C1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FF26C1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1AAA1243" w:rsidR="003114CF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589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FF26C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FF26C1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FF26C1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FF26C1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FF26C1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F26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F26C1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FF26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FF26C1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FF26C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FF26C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FF26C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FF26C1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FF26C1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0F0E110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</w:t>
      </w:r>
      <w:r w:rsidR="00FF26C1">
        <w:rPr>
          <w:rFonts w:asciiTheme="minorHAnsi" w:hAnsiTheme="minorHAnsi" w:cstheme="minorHAnsi"/>
          <w:sz w:val="22"/>
          <w:szCs w:val="22"/>
        </w:rPr>
        <w:t xml:space="preserve"> </w:t>
      </w:r>
      <w:r w:rsidRPr="00FF26C1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FF26C1">
        <w:rPr>
          <w:rFonts w:asciiTheme="minorHAnsi" w:hAnsiTheme="minorHAnsi" w:cstheme="minorHAnsi"/>
          <w:sz w:val="22"/>
          <w:szCs w:val="22"/>
        </w:rPr>
        <w:br/>
      </w:r>
      <w:r w:rsidRPr="00FF26C1">
        <w:rPr>
          <w:rFonts w:asciiTheme="minorHAnsi" w:hAnsiTheme="minorHAnsi" w:cstheme="minorHAnsi"/>
          <w:sz w:val="22"/>
          <w:szCs w:val="22"/>
        </w:rPr>
        <w:t xml:space="preserve">z 04.05.2016) – dalej RODO), zawartą w </w:t>
      </w:r>
      <w:r w:rsidR="00472589" w:rsidRPr="00FF26C1">
        <w:rPr>
          <w:rFonts w:asciiTheme="minorHAnsi" w:hAnsiTheme="minorHAnsi" w:cstheme="minorHAnsi"/>
          <w:sz w:val="22"/>
          <w:szCs w:val="22"/>
        </w:rPr>
        <w:t>SWZ</w:t>
      </w:r>
    </w:p>
    <w:p w14:paraId="09E81173" w14:textId="77777777" w:rsidR="003114CF" w:rsidRPr="00FF26C1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O</w:t>
      </w:r>
      <w:r w:rsidR="000B2997" w:rsidRPr="00FF26C1">
        <w:rPr>
          <w:rFonts w:asciiTheme="minorHAnsi" w:hAnsiTheme="minorHAnsi" w:cstheme="minorHAnsi"/>
          <w:sz w:val="22"/>
          <w:szCs w:val="22"/>
        </w:rPr>
        <w:t>świadczam</w:t>
      </w:r>
      <w:r w:rsidRPr="00FF26C1">
        <w:rPr>
          <w:rFonts w:asciiTheme="minorHAnsi" w:hAnsiTheme="minorHAnsi" w:cstheme="minorHAnsi"/>
          <w:sz w:val="22"/>
          <w:szCs w:val="22"/>
        </w:rPr>
        <w:t>y</w:t>
      </w:r>
      <w:r w:rsidR="000B2997" w:rsidRPr="00FF26C1">
        <w:rPr>
          <w:rFonts w:asciiTheme="minorHAnsi" w:hAnsiTheme="minorHAnsi" w:cstheme="minorHAnsi"/>
          <w:sz w:val="22"/>
          <w:szCs w:val="22"/>
        </w:rPr>
        <w:t>, że wypełni</w:t>
      </w:r>
      <w:r w:rsidRPr="00FF26C1">
        <w:rPr>
          <w:rFonts w:asciiTheme="minorHAnsi" w:hAnsiTheme="minorHAnsi" w:cstheme="minorHAnsi"/>
          <w:sz w:val="22"/>
          <w:szCs w:val="22"/>
        </w:rPr>
        <w:t>liśmy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FF26C1">
        <w:rPr>
          <w:rFonts w:asciiTheme="minorHAnsi" w:hAnsiTheme="minorHAnsi" w:cstheme="minorHAnsi"/>
          <w:sz w:val="22"/>
          <w:szCs w:val="22"/>
        </w:rPr>
        <w:t>*</w:t>
      </w:r>
      <w:r w:rsidR="004F5228" w:rsidRPr="00FF26C1">
        <w:rPr>
          <w:rFonts w:asciiTheme="minorHAnsi" w:hAnsiTheme="minorHAnsi" w:cstheme="minorHAnsi"/>
          <w:sz w:val="22"/>
          <w:szCs w:val="22"/>
        </w:rPr>
        <w:t>*</w:t>
      </w:r>
      <w:r w:rsidR="00A46CD5" w:rsidRPr="00FF26C1">
        <w:rPr>
          <w:rFonts w:asciiTheme="minorHAnsi" w:hAnsiTheme="minorHAnsi" w:cstheme="minorHAnsi"/>
          <w:sz w:val="22"/>
          <w:szCs w:val="22"/>
        </w:rPr>
        <w:t>**</w:t>
      </w:r>
      <w:r w:rsidR="000B2997" w:rsidRPr="00FF26C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FF26C1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8F52035" w:rsidR="003114CF" w:rsidRPr="00FF26C1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 e-mail: …</w:t>
      </w:r>
      <w:r w:rsidR="003114CF" w:rsidRPr="00FF26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FF26C1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FF26C1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FF26C1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FF26C1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FF26C1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FF26C1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42D6C73B" w:rsidR="000B2997" w:rsidRPr="00FF26C1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FF26C1">
        <w:rPr>
          <w:rFonts w:asciiTheme="minorHAnsi" w:hAnsiTheme="minorHAnsi" w:cstheme="minorHAnsi"/>
          <w:i/>
        </w:rPr>
        <w:t>***</w:t>
      </w:r>
      <w:r w:rsidR="00734F5A" w:rsidRPr="00FF26C1">
        <w:rPr>
          <w:rFonts w:asciiTheme="minorHAnsi" w:hAnsiTheme="minorHAnsi" w:cstheme="minorHAnsi"/>
          <w:i/>
        </w:rPr>
        <w:t>*</w:t>
      </w:r>
      <w:r w:rsidR="000B2997" w:rsidRPr="00FF26C1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 </w:t>
      </w:r>
      <w:r w:rsidR="00FF26C1">
        <w:rPr>
          <w:rFonts w:asciiTheme="minorHAnsi" w:hAnsiTheme="minorHAnsi" w:cstheme="minorHAnsi"/>
          <w:i/>
        </w:rPr>
        <w:t xml:space="preserve"> </w:t>
      </w:r>
      <w:r w:rsidR="000B2997" w:rsidRPr="00FF26C1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</w:t>
      </w:r>
      <w:r w:rsidR="00FF26C1">
        <w:rPr>
          <w:rFonts w:asciiTheme="minorHAnsi" w:hAnsiTheme="minorHAnsi" w:cstheme="minorHAnsi"/>
          <w:i/>
        </w:rPr>
        <w:br/>
      </w:r>
      <w:r w:rsidR="000B2997" w:rsidRPr="00FF26C1">
        <w:rPr>
          <w:rFonts w:asciiTheme="minorHAnsi" w:hAnsiTheme="minorHAnsi" w:cstheme="minorHAnsi"/>
          <w:i/>
        </w:rPr>
        <w:t>UE L 119 z 04.05.2016, str. 1)</w:t>
      </w:r>
    </w:p>
    <w:p w14:paraId="4D604D57" w14:textId="0283D0F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FF26C1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FF26C1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FF26C1">
        <w:rPr>
          <w:rFonts w:asciiTheme="minorHAnsi" w:hAnsiTheme="minorHAnsi" w:cstheme="minorHAnsi"/>
          <w:sz w:val="22"/>
          <w:szCs w:val="22"/>
        </w:rPr>
        <w:t xml:space="preserve">           reprezentowania wykonawcy/ów</w:t>
      </w:r>
    </w:p>
    <w:p w14:paraId="13CA750E" w14:textId="77777777" w:rsidR="00894593" w:rsidRPr="00FF26C1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728B37AB" w14:textId="77777777" w:rsidR="00894593" w:rsidRPr="00FF26C1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FF26C1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FF26C1" w:rsidSect="008C566C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456F" w14:textId="77777777" w:rsidR="008C566C" w:rsidRDefault="008C566C">
      <w:r>
        <w:separator/>
      </w:r>
    </w:p>
  </w:endnote>
  <w:endnote w:type="continuationSeparator" w:id="0">
    <w:p w14:paraId="1B9B2E90" w14:textId="77777777" w:rsidR="008C566C" w:rsidRDefault="008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475C" w14:textId="77777777" w:rsidR="008C566C" w:rsidRDefault="008C566C">
      <w:r>
        <w:separator/>
      </w:r>
    </w:p>
  </w:footnote>
  <w:footnote w:type="continuationSeparator" w:id="0">
    <w:p w14:paraId="2B343581" w14:textId="77777777" w:rsidR="008C566C" w:rsidRDefault="008C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0AF1"/>
    <w:multiLevelType w:val="hybridMultilevel"/>
    <w:tmpl w:val="7A5A4CD6"/>
    <w:lvl w:ilvl="0" w:tplc="FB325622">
      <w:start w:val="1"/>
      <w:numFmt w:val="decimal"/>
      <w:lvlText w:val="%1."/>
      <w:lvlJc w:val="left"/>
      <w:pPr>
        <w:ind w:left="45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851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4512">
    <w:abstractNumId w:val="16"/>
  </w:num>
  <w:num w:numId="3" w16cid:durableId="621303559">
    <w:abstractNumId w:val="13"/>
  </w:num>
  <w:num w:numId="4" w16cid:durableId="450441118">
    <w:abstractNumId w:val="10"/>
  </w:num>
  <w:num w:numId="5" w16cid:durableId="11744142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4111666">
    <w:abstractNumId w:val="6"/>
  </w:num>
  <w:num w:numId="7" w16cid:durableId="1046562876">
    <w:abstractNumId w:val="19"/>
  </w:num>
  <w:num w:numId="8" w16cid:durableId="1750695618">
    <w:abstractNumId w:val="8"/>
  </w:num>
  <w:num w:numId="9" w16cid:durableId="512113780">
    <w:abstractNumId w:val="14"/>
  </w:num>
  <w:num w:numId="10" w16cid:durableId="1618755833">
    <w:abstractNumId w:val="11"/>
  </w:num>
  <w:num w:numId="11" w16cid:durableId="778372470">
    <w:abstractNumId w:val="3"/>
  </w:num>
  <w:num w:numId="12" w16cid:durableId="1298222561">
    <w:abstractNumId w:val="1"/>
  </w:num>
  <w:num w:numId="13" w16cid:durableId="1472405052">
    <w:abstractNumId w:val="18"/>
  </w:num>
  <w:num w:numId="14" w16cid:durableId="817962665">
    <w:abstractNumId w:val="0"/>
  </w:num>
  <w:num w:numId="15" w16cid:durableId="2042782611">
    <w:abstractNumId w:val="4"/>
  </w:num>
  <w:num w:numId="16" w16cid:durableId="1252468769">
    <w:abstractNumId w:val="5"/>
  </w:num>
  <w:num w:numId="17" w16cid:durableId="998003631">
    <w:abstractNumId w:val="2"/>
  </w:num>
  <w:num w:numId="18" w16cid:durableId="542520484">
    <w:abstractNumId w:val="7"/>
  </w:num>
  <w:num w:numId="19" w16cid:durableId="555970052">
    <w:abstractNumId w:val="15"/>
  </w:num>
  <w:num w:numId="20" w16cid:durableId="1061056644">
    <w:abstractNumId w:val="9"/>
  </w:num>
  <w:num w:numId="21" w16cid:durableId="17335046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175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2589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C566C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232E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17E2D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86CC2DD1-7BC3-4407-ACE1-8F09247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Kaźmierczak</cp:lastModifiedBy>
  <cp:revision>4</cp:revision>
  <cp:lastPrinted>2024-05-02T08:11:00Z</cp:lastPrinted>
  <dcterms:created xsi:type="dcterms:W3CDTF">2024-04-29T13:10:00Z</dcterms:created>
  <dcterms:modified xsi:type="dcterms:W3CDTF">2024-05-02T08:11:00Z</dcterms:modified>
</cp:coreProperties>
</file>