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064ED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896D10">
        <w:t>10.01.2024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896D10">
        <w:t>43.10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 w:rsidR="00896D10">
        <w:t xml:space="preserve"> z póz.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896D10">
        <w:t xml:space="preserve">tawy z dnia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896D10" w:rsidRDefault="0010352E" w:rsidP="00896D10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896D10" w:rsidRPr="00BB495A">
        <w:rPr>
          <w:rFonts w:eastAsia="MS Mincho"/>
          <w:i/>
          <w:sz w:val="22"/>
          <w:szCs w:val="22"/>
        </w:rPr>
        <w:t>budowie elektrow</w:t>
      </w:r>
      <w:r w:rsidR="00896D10">
        <w:rPr>
          <w:rFonts w:eastAsia="MS Mincho"/>
          <w:i/>
          <w:sz w:val="22"/>
          <w:szCs w:val="22"/>
        </w:rPr>
        <w:t>ni fotowoltaicznej o mocy do 1,4</w:t>
      </w:r>
      <w:r w:rsidR="00896D10" w:rsidRPr="00BB495A">
        <w:rPr>
          <w:rFonts w:eastAsia="MS Mincho"/>
          <w:i/>
          <w:sz w:val="22"/>
          <w:szCs w:val="22"/>
        </w:rPr>
        <w:t xml:space="preserve"> MW z</w:t>
      </w:r>
      <w:r w:rsidR="00896D10">
        <w:rPr>
          <w:rFonts w:eastAsia="MS Mincho"/>
          <w:i/>
          <w:sz w:val="22"/>
          <w:szCs w:val="22"/>
        </w:rPr>
        <w:t xml:space="preserve"> </w:t>
      </w:r>
      <w:r w:rsidR="00896D10" w:rsidRPr="00BB495A">
        <w:rPr>
          <w:rFonts w:eastAsia="MS Mincho"/>
          <w:i/>
          <w:sz w:val="22"/>
          <w:szCs w:val="22"/>
        </w:rPr>
        <w:t xml:space="preserve"> magazynem energii</w:t>
      </w:r>
      <w:r w:rsidR="00896D10">
        <w:rPr>
          <w:rFonts w:eastAsia="MS Mincho"/>
          <w:sz w:val="22"/>
          <w:szCs w:val="22"/>
        </w:rPr>
        <w:t xml:space="preserve">  na  działkach nr </w:t>
      </w:r>
      <w:r w:rsidR="00896D10">
        <w:rPr>
          <w:rFonts w:eastAsia="MS Mincho"/>
          <w:b/>
          <w:sz w:val="22"/>
          <w:szCs w:val="22"/>
        </w:rPr>
        <w:t>89/1, 89/2, 89/4</w:t>
      </w:r>
      <w:r w:rsidR="00896D10">
        <w:rPr>
          <w:rFonts w:eastAsia="MS Mincho"/>
          <w:sz w:val="22"/>
          <w:szCs w:val="22"/>
        </w:rPr>
        <w:t xml:space="preserve">, obręb </w:t>
      </w:r>
      <w:r w:rsidR="00896D10">
        <w:rPr>
          <w:rFonts w:eastAsia="MS Mincho"/>
          <w:b/>
          <w:sz w:val="22"/>
          <w:szCs w:val="22"/>
        </w:rPr>
        <w:t>Turzany</w:t>
      </w:r>
      <w:r w:rsidR="00896D10">
        <w:rPr>
          <w:rFonts w:eastAsia="MS Mincho"/>
          <w:sz w:val="22"/>
          <w:szCs w:val="22"/>
        </w:rPr>
        <w:t>, gmina Wińsko,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96D10" w:rsidP="0010352E">
      <w:r>
        <w:t xml:space="preserve">- </w:t>
      </w:r>
      <w:r w:rsidRPr="00896D10">
        <w:rPr>
          <w:b/>
        </w:rPr>
        <w:t>Postanowienie Dyrektora Zarządu Zlewni w Lesznie Państwowego Gospodarstwa Wodnego Wody Polskie WR.ZPU.2.521.2224.2023.MM</w:t>
      </w:r>
      <w:r>
        <w:t xml:space="preserve"> uzgadniające projekt decyzji o warunkach zabudowy dla w/w zamierzenia inwestycyjnego w  zakresie melioracji wodnych;</w:t>
      </w:r>
    </w:p>
    <w:p w:rsidR="0010352E" w:rsidRPr="00896D10" w:rsidRDefault="0010352E" w:rsidP="0010352E">
      <w:r w:rsidRPr="00896D10">
        <w:t xml:space="preserve">- </w:t>
      </w:r>
      <w:r w:rsidRPr="00896D10">
        <w:rPr>
          <w:b/>
        </w:rPr>
        <w:t>Postanowienie Starost</w:t>
      </w:r>
      <w:r w:rsidR="009332B4" w:rsidRPr="00896D10">
        <w:rPr>
          <w:b/>
        </w:rPr>
        <w:t>y</w:t>
      </w:r>
      <w:r w:rsidR="00813863" w:rsidRPr="00896D10">
        <w:rPr>
          <w:b/>
        </w:rPr>
        <w:t xml:space="preserve"> Wołowskiego </w:t>
      </w:r>
      <w:r w:rsidR="00896D10" w:rsidRPr="00896D10">
        <w:rPr>
          <w:b/>
        </w:rPr>
        <w:t>GN.6123.73.2023 z dnia 27.12.2023</w:t>
      </w:r>
      <w:r w:rsidRPr="00896D10">
        <w:rPr>
          <w:b/>
        </w:rPr>
        <w:t>r</w:t>
      </w:r>
      <w:r w:rsidRPr="00896D10">
        <w:t>. uzgadn</w:t>
      </w:r>
      <w:r w:rsidR="003A6553" w:rsidRPr="00896D10">
        <w:t>iające projekt decyzji o warunkach zabudowy</w:t>
      </w:r>
      <w:r w:rsidRPr="00896D10">
        <w:t xml:space="preserve"> dla w/w zamierzenia inwestycyjnego w </w:t>
      </w:r>
      <w:r w:rsidR="00813863" w:rsidRPr="00896D10">
        <w:t xml:space="preserve"> zakresie ochrony gruntów rolnych</w:t>
      </w:r>
      <w:r w:rsidRPr="00896D10">
        <w:t>.</w:t>
      </w:r>
    </w:p>
    <w:p w:rsidR="0010352E" w:rsidRPr="00896D10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E972DE" w:rsidP="00E972DE">
      <w:pPr>
        <w:pStyle w:val="Tekstpodstawowy"/>
        <w:jc w:val="right"/>
      </w:pPr>
      <w:r>
        <w:t>Z up. Wójta</w:t>
      </w:r>
    </w:p>
    <w:p w:rsidR="00E972DE" w:rsidRDefault="00E972DE" w:rsidP="00E972DE">
      <w:pPr>
        <w:pStyle w:val="Tekstpodstawowy"/>
        <w:jc w:val="right"/>
      </w:pPr>
      <w:r>
        <w:t>Zastępca Wójta</w:t>
      </w:r>
    </w:p>
    <w:p w:rsidR="00E972DE" w:rsidRPr="002D5DB4" w:rsidRDefault="00E972DE" w:rsidP="00E972DE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896D10">
        <w:t>Turzany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E3EFC" w:rsidRPr="000342D5" w:rsidRDefault="00AE3EFC" w:rsidP="000342D5">
      <w:pPr>
        <w:pStyle w:val="Stopka"/>
        <w:rPr>
          <w:sz w:val="20"/>
          <w:szCs w:val="20"/>
        </w:rPr>
      </w:pP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64ED1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96D10"/>
    <w:rsid w:val="008A0B10"/>
    <w:rsid w:val="008B49B3"/>
    <w:rsid w:val="008D148B"/>
    <w:rsid w:val="00916851"/>
    <w:rsid w:val="009332B4"/>
    <w:rsid w:val="009763FB"/>
    <w:rsid w:val="00984F74"/>
    <w:rsid w:val="00A15D95"/>
    <w:rsid w:val="00A6404B"/>
    <w:rsid w:val="00AD4F7D"/>
    <w:rsid w:val="00AE3EFC"/>
    <w:rsid w:val="00B72A69"/>
    <w:rsid w:val="00B834CD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972DE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519C-C1EC-44C4-B78C-FE4146CC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2024-01-10T12:35:00Z</dcterms:created>
  <dcterms:modified xsi:type="dcterms:W3CDTF">2024-01-10T12:35:00Z</dcterms:modified>
</cp:coreProperties>
</file>