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C16086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E504FD">
        <w:t>31.01.2023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E504FD">
        <w:t>8.3.2023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E813B8">
      <w:pPr>
        <w:pStyle w:val="Tekstpodstawowy"/>
        <w:ind w:firstLine="709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Pr="00B317CD">
        <w:t>(</w:t>
      </w:r>
      <w:r w:rsidR="00E504FD">
        <w:t>Dz. U. z 2022r. poz.503</w:t>
      </w:r>
      <w:r>
        <w:t>)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E504FD" w:rsidRPr="00E504FD" w:rsidRDefault="00B049AF" w:rsidP="00E504FD">
      <w:r w:rsidRPr="00E504FD">
        <w:rPr>
          <w:rFonts w:eastAsia="MS Mincho"/>
        </w:rPr>
        <w:t xml:space="preserve">że na wniosek </w:t>
      </w:r>
      <w:r w:rsidR="00E504FD" w:rsidRPr="00E504FD">
        <w:rPr>
          <w:rFonts w:eastAsia="MS Mincho"/>
        </w:rPr>
        <w:t xml:space="preserve">SGE II Sp. z o.o. z siedzibą w Szczecinie, zostało wszczęte postępowanie administracyjne w sprawie ustalenia warunków zabudowy dla inwestycji  polegającej na: </w:t>
      </w:r>
      <w:r w:rsidR="00E504FD" w:rsidRPr="00E504FD">
        <w:rPr>
          <w:rFonts w:eastAsia="MS Mincho"/>
          <w:i/>
        </w:rPr>
        <w:t>budowie farmy fotowoltaicznej o  mocy do 15 MW lub farm fotowoltaicznych o łącznej mocy nieprzekraczającej 15 MW wraz z infrastrukturą techniczną, realizowanych etapowo lub w całości</w:t>
      </w:r>
      <w:r w:rsidR="00E504FD" w:rsidRPr="00E504FD">
        <w:rPr>
          <w:rFonts w:eastAsia="MS Mincho"/>
        </w:rPr>
        <w:t xml:space="preserve"> – na działkach nr </w:t>
      </w:r>
      <w:r w:rsidR="00E504FD" w:rsidRPr="00E504FD">
        <w:rPr>
          <w:rFonts w:eastAsia="MS Mincho"/>
          <w:b/>
        </w:rPr>
        <w:t>171, 172/1, 187/1, 188</w:t>
      </w:r>
      <w:r w:rsidR="00E504FD" w:rsidRPr="00E504FD">
        <w:rPr>
          <w:rFonts w:eastAsia="MS Mincho"/>
        </w:rPr>
        <w:t xml:space="preserve">, obręb </w:t>
      </w:r>
      <w:r w:rsidR="00E504FD" w:rsidRPr="00E504FD">
        <w:rPr>
          <w:rFonts w:eastAsia="MS Mincho"/>
          <w:b/>
        </w:rPr>
        <w:t>Węgrzce</w:t>
      </w:r>
      <w:r w:rsidR="00E504FD" w:rsidRPr="00E504FD">
        <w:rPr>
          <w:rFonts w:eastAsia="MS Mincho"/>
        </w:rPr>
        <w:t>, gmina Wińsko.</w:t>
      </w:r>
    </w:p>
    <w:p w:rsidR="00E504FD" w:rsidRDefault="00E504FD" w:rsidP="00B049AF">
      <w:pPr>
        <w:rPr>
          <w:rFonts w:eastAsia="MS Mincho"/>
        </w:rPr>
      </w:pPr>
    </w:p>
    <w:p w:rsidR="002D5DB4" w:rsidRPr="000342D5" w:rsidRDefault="000342D5" w:rsidP="000342D5"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2D5DB4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Pr="00B317CD" w:rsidRDefault="002D5DB4" w:rsidP="002D5DB4">
      <w:pPr>
        <w:pStyle w:val="Tekstpodstawowy"/>
        <w:jc w:val="both"/>
      </w:pPr>
    </w:p>
    <w:p w:rsidR="002D5DB4" w:rsidRPr="0036296F" w:rsidRDefault="002D5DB4" w:rsidP="002D5DB4">
      <w:pPr>
        <w:pStyle w:val="Tekstpodstawowy"/>
        <w:ind w:left="-180" w:firstLine="180"/>
        <w:jc w:val="both"/>
        <w:rPr>
          <w:sz w:val="22"/>
          <w:szCs w:val="22"/>
        </w:rPr>
      </w:pPr>
    </w:p>
    <w:p w:rsidR="002D5DB4" w:rsidRDefault="00002BE1" w:rsidP="00002BE1">
      <w:pPr>
        <w:jc w:val="right"/>
      </w:pPr>
      <w:r>
        <w:t>Wójt Gminy</w:t>
      </w:r>
    </w:p>
    <w:p w:rsidR="00002BE1" w:rsidRPr="002D5DB4" w:rsidRDefault="00002BE1" w:rsidP="00002BE1">
      <w:pPr>
        <w:jc w:val="right"/>
      </w:pPr>
      <w:r>
        <w:t xml:space="preserve">Jolanta </w:t>
      </w:r>
      <w:proofErr w:type="spellStart"/>
      <w:r>
        <w:t>Krysowata-Zielnica</w:t>
      </w:r>
      <w:proofErr w:type="spellEnd"/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E504FD">
        <w:t>Węgrzce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A6404B">
      <w:pPr>
        <w:spacing w:line="360" w:lineRule="auto"/>
        <w:ind w:left="4248" w:firstLine="708"/>
        <w:jc w:val="center"/>
      </w:pPr>
    </w:p>
    <w:p w:rsidR="00F81323" w:rsidRDefault="00F81323" w:rsidP="00A6404B">
      <w:pPr>
        <w:spacing w:line="360" w:lineRule="auto"/>
        <w:ind w:left="4248" w:firstLine="708"/>
        <w:jc w:val="center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02BE1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D5DB4"/>
    <w:rsid w:val="002D725A"/>
    <w:rsid w:val="002E3B53"/>
    <w:rsid w:val="003A5612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73122D"/>
    <w:rsid w:val="00734E51"/>
    <w:rsid w:val="007542A2"/>
    <w:rsid w:val="00793FC7"/>
    <w:rsid w:val="007A6DCF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A6404B"/>
    <w:rsid w:val="00AD010F"/>
    <w:rsid w:val="00AE3EFC"/>
    <w:rsid w:val="00B049AF"/>
    <w:rsid w:val="00B32899"/>
    <w:rsid w:val="00B85D6C"/>
    <w:rsid w:val="00BA33F0"/>
    <w:rsid w:val="00BC735E"/>
    <w:rsid w:val="00BE0A56"/>
    <w:rsid w:val="00C0193B"/>
    <w:rsid w:val="00C16086"/>
    <w:rsid w:val="00C357C1"/>
    <w:rsid w:val="00C45894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E3341"/>
    <w:rsid w:val="00F012AC"/>
    <w:rsid w:val="00F15879"/>
    <w:rsid w:val="00F6102B"/>
    <w:rsid w:val="00F76791"/>
    <w:rsid w:val="00F81323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E4F03-A031-43FC-A7B9-68F29595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2021-06-07T08:20:00Z</cp:lastPrinted>
  <dcterms:created xsi:type="dcterms:W3CDTF">2023-02-01T12:50:00Z</dcterms:created>
  <dcterms:modified xsi:type="dcterms:W3CDTF">2023-02-01T12:50:00Z</dcterms:modified>
</cp:coreProperties>
</file>