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CFA1" w14:textId="11D2179D" w:rsidR="001337B1" w:rsidRPr="00DD37FE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9024E">
        <w:rPr>
          <w:rFonts w:ascii="Tahoma" w:hAnsi="Tahoma" w:cs="Tahoma"/>
          <w:b/>
          <w:sz w:val="24"/>
          <w:szCs w:val="24"/>
        </w:rPr>
        <w:t>75</w:t>
      </w:r>
      <w:r w:rsidR="00461F1F">
        <w:rPr>
          <w:rFonts w:ascii="Tahoma" w:hAnsi="Tahoma" w:cs="Tahoma"/>
          <w:b/>
          <w:sz w:val="24"/>
          <w:szCs w:val="24"/>
        </w:rPr>
        <w:t>8</w:t>
      </w:r>
      <w:r>
        <w:rPr>
          <w:rFonts w:ascii="Tahoma" w:hAnsi="Tahoma" w:cs="Tahoma"/>
          <w:b/>
          <w:sz w:val="24"/>
          <w:szCs w:val="24"/>
        </w:rPr>
        <w:t>/202</w:t>
      </w:r>
      <w:r w:rsidR="0009024E">
        <w:rPr>
          <w:rFonts w:ascii="Tahoma" w:hAnsi="Tahoma" w:cs="Tahoma"/>
          <w:b/>
          <w:sz w:val="24"/>
          <w:szCs w:val="24"/>
        </w:rPr>
        <w:t>3</w:t>
      </w:r>
    </w:p>
    <w:p w14:paraId="21080B16" w14:textId="77777777" w:rsidR="001337B1" w:rsidRPr="00DD37FE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4C9E1C4A" w14:textId="66B00F43" w:rsidR="001337B1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>
        <w:rPr>
          <w:rFonts w:ascii="Tahoma" w:hAnsi="Tahoma" w:cs="Tahoma"/>
          <w:b/>
          <w:sz w:val="24"/>
          <w:szCs w:val="24"/>
        </w:rPr>
        <w:t xml:space="preserve">31 </w:t>
      </w:r>
      <w:r w:rsidR="0009024E">
        <w:rPr>
          <w:rFonts w:ascii="Tahoma" w:hAnsi="Tahoma" w:cs="Tahoma"/>
          <w:b/>
          <w:sz w:val="24"/>
          <w:szCs w:val="24"/>
        </w:rPr>
        <w:t>stycznia</w:t>
      </w:r>
      <w:r>
        <w:rPr>
          <w:rFonts w:ascii="Tahoma" w:hAnsi="Tahoma" w:cs="Tahoma"/>
          <w:b/>
          <w:sz w:val="24"/>
          <w:szCs w:val="24"/>
        </w:rPr>
        <w:t xml:space="preserve"> 202</w:t>
      </w:r>
      <w:r w:rsidR="0009024E">
        <w:rPr>
          <w:rFonts w:ascii="Tahoma" w:hAnsi="Tahoma" w:cs="Tahoma"/>
          <w:b/>
          <w:sz w:val="24"/>
          <w:szCs w:val="24"/>
        </w:rPr>
        <w:t>3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68B01FCB" w14:textId="77777777" w:rsidR="001337B1" w:rsidRDefault="001337B1" w:rsidP="001337B1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  <w:r w:rsidRPr="0068255B">
        <w:rPr>
          <w:rFonts w:ascii="Tahoma" w:hAnsi="Tahoma" w:cs="Tahoma"/>
          <w:b/>
          <w:sz w:val="22"/>
        </w:rPr>
        <w:t xml:space="preserve">w sprawie  </w:t>
      </w:r>
      <w:r>
        <w:rPr>
          <w:rFonts w:ascii="Tahoma" w:hAnsi="Tahoma" w:cs="Tahoma"/>
          <w:b/>
          <w:sz w:val="22"/>
        </w:rPr>
        <w:t>sprzedaży  nieruchomości gminnych</w:t>
      </w:r>
    </w:p>
    <w:p w14:paraId="47C09194" w14:textId="77777777" w:rsidR="001337B1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19DA4A5" w14:textId="3881729B" w:rsidR="001337B1" w:rsidRDefault="001337B1" w:rsidP="001337B1">
      <w:pPr>
        <w:pStyle w:val="NormalnyWeb"/>
        <w:shd w:val="clear" w:color="auto" w:fill="FFFFFF"/>
        <w:jc w:val="both"/>
        <w:rPr>
          <w:rFonts w:ascii="Arial" w:hAnsi="Arial" w:cs="Arial"/>
          <w:color w:val="272725"/>
        </w:rPr>
      </w:pPr>
      <w:r>
        <w:rPr>
          <w:color w:val="272725"/>
        </w:rPr>
        <w:t>Na podstawie art. 30 ust.2 pkt 3 ustawy z dnia 8 marca 1990r. o samorz</w:t>
      </w:r>
      <w:r w:rsidR="00B6410F">
        <w:rPr>
          <w:color w:val="272725"/>
        </w:rPr>
        <w:t>ądzie gminnym (</w:t>
      </w:r>
      <w:proofErr w:type="spellStart"/>
      <w:r w:rsidR="00B6410F">
        <w:rPr>
          <w:color w:val="272725"/>
        </w:rPr>
        <w:t>t.j</w:t>
      </w:r>
      <w:proofErr w:type="spellEnd"/>
      <w:r w:rsidR="00B6410F">
        <w:rPr>
          <w:color w:val="272725"/>
        </w:rPr>
        <w:t xml:space="preserve"> Dz. U. z 202</w:t>
      </w:r>
      <w:r w:rsidR="0009024E">
        <w:rPr>
          <w:color w:val="272725"/>
        </w:rPr>
        <w:t>3</w:t>
      </w:r>
      <w:r w:rsidR="00B6410F">
        <w:rPr>
          <w:color w:val="272725"/>
        </w:rPr>
        <w:t>r. poz.</w:t>
      </w:r>
      <w:r w:rsidR="0009024E">
        <w:rPr>
          <w:color w:val="272725"/>
        </w:rPr>
        <w:t>40</w:t>
      </w:r>
      <w:r>
        <w:rPr>
          <w:color w:val="272725"/>
        </w:rPr>
        <w:t>), art. 35 ustawy z dnia 21 sierpnia 1997r. o gospodarce nieruchomoś</w:t>
      </w:r>
      <w:r w:rsidR="00D818FE">
        <w:rPr>
          <w:color w:val="272725"/>
        </w:rPr>
        <w:t>ciami (jedn. tekst Dz. U. z 2021r. poz. 1899</w:t>
      </w:r>
      <w:r>
        <w:rPr>
          <w:color w:val="272725"/>
        </w:rPr>
        <w:t xml:space="preserve"> ze </w:t>
      </w:r>
      <w:proofErr w:type="spellStart"/>
      <w:r>
        <w:rPr>
          <w:color w:val="272725"/>
        </w:rPr>
        <w:t>zm</w:t>
      </w:r>
      <w:proofErr w:type="spellEnd"/>
      <w:r>
        <w:rPr>
          <w:color w:val="272725"/>
        </w:rPr>
        <w:t>),  § 8 pkt uchwały nr XIV/136/2019 Rady Gminy Wińsko z dnia 18 października 2019 roku w sprawie zasad gospodarowania nieruchomościami stanowiącymi własność Gminy Wińsko, zarządza się, co następuje</w:t>
      </w:r>
      <w:r>
        <w:rPr>
          <w:rFonts w:ascii="Arial" w:hAnsi="Arial" w:cs="Arial"/>
          <w:color w:val="272725"/>
        </w:rPr>
        <w:t>:</w:t>
      </w:r>
    </w:p>
    <w:p w14:paraId="57C22B87" w14:textId="77777777" w:rsidR="001337B1" w:rsidRDefault="001337B1" w:rsidP="001337B1">
      <w:pPr>
        <w:pStyle w:val="NormalnyWeb"/>
        <w:shd w:val="clear" w:color="auto" w:fill="FFFFFF"/>
        <w:jc w:val="center"/>
        <w:rPr>
          <w:rStyle w:val="Pogrubienie"/>
        </w:rPr>
      </w:pPr>
      <w:r>
        <w:rPr>
          <w:rStyle w:val="Pogrubienie"/>
          <w:color w:val="272725"/>
        </w:rPr>
        <w:t>§ 1.</w:t>
      </w:r>
    </w:p>
    <w:p w14:paraId="4F0CAEDC" w14:textId="77777777" w:rsidR="001337B1" w:rsidRDefault="001337B1" w:rsidP="001337B1">
      <w:pPr>
        <w:keepLines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Postanawia się przeznaczyć do sprzedaży, w trybie  nieograniczonego ustnego  przetargu, następujące nieruchomości  </w:t>
      </w:r>
    </w:p>
    <w:p w14:paraId="349D1F70" w14:textId="1B54886C" w:rsidR="001337B1" w:rsidRDefault="001337B1" w:rsidP="001337B1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</w:t>
      </w:r>
      <w:r w:rsidR="00461F1F">
        <w:rPr>
          <w:sz w:val="24"/>
          <w:szCs w:val="24"/>
        </w:rPr>
        <w:t>04/5</w:t>
      </w:r>
      <w:r w:rsidR="0003250D">
        <w:rPr>
          <w:sz w:val="24"/>
          <w:szCs w:val="24"/>
        </w:rPr>
        <w:t xml:space="preserve">, o  pow. </w:t>
      </w:r>
      <w:r w:rsidR="00461F1F">
        <w:rPr>
          <w:sz w:val="24"/>
          <w:szCs w:val="24"/>
        </w:rPr>
        <w:t>2825</w:t>
      </w:r>
      <w:r w:rsidR="00B76EB8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0ACBECA6" w14:textId="576F9323" w:rsidR="001337B1" w:rsidRDefault="001337B1" w:rsidP="001337B1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</w:t>
      </w:r>
      <w:r w:rsidR="00461F1F">
        <w:rPr>
          <w:sz w:val="24"/>
          <w:szCs w:val="24"/>
        </w:rPr>
        <w:t>04/6</w:t>
      </w:r>
      <w:r w:rsidR="00D818FE">
        <w:rPr>
          <w:sz w:val="24"/>
          <w:szCs w:val="24"/>
        </w:rPr>
        <w:t>, o  pow. 1</w:t>
      </w:r>
      <w:r w:rsidR="00461F1F">
        <w:rPr>
          <w:sz w:val="24"/>
          <w:szCs w:val="24"/>
        </w:rPr>
        <w:t>685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4C42516E" w14:textId="731D9442" w:rsidR="001337B1" w:rsidRDefault="001337B1" w:rsidP="001337B1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</w:t>
      </w:r>
      <w:r w:rsidR="00461F1F">
        <w:rPr>
          <w:sz w:val="24"/>
          <w:szCs w:val="24"/>
        </w:rPr>
        <w:t>04/7</w:t>
      </w:r>
      <w:r w:rsidR="00D818FE">
        <w:rPr>
          <w:sz w:val="24"/>
          <w:szCs w:val="24"/>
        </w:rPr>
        <w:t>, o  pow. 1</w:t>
      </w:r>
      <w:r w:rsidR="00461F1F">
        <w:rPr>
          <w:sz w:val="24"/>
          <w:szCs w:val="24"/>
        </w:rPr>
        <w:t>712</w:t>
      </w:r>
      <w:r w:rsidR="00B76EB8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6EFE04C1" w14:textId="6BB6E09C" w:rsidR="00461F1F" w:rsidRDefault="00461F1F" w:rsidP="00461F1F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104/</w:t>
      </w:r>
      <w:r>
        <w:rPr>
          <w:sz w:val="24"/>
          <w:szCs w:val="24"/>
        </w:rPr>
        <w:t>8</w:t>
      </w:r>
      <w:r>
        <w:rPr>
          <w:sz w:val="24"/>
          <w:szCs w:val="24"/>
        </w:rPr>
        <w:t>, o  pow. 1</w:t>
      </w:r>
      <w:r>
        <w:rPr>
          <w:sz w:val="24"/>
          <w:szCs w:val="24"/>
        </w:rPr>
        <w:t>673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273ABA7C" w14:textId="3CE63046" w:rsidR="001337B1" w:rsidRDefault="001337B1" w:rsidP="001337B1">
      <w:pPr>
        <w:keepLines/>
        <w:spacing w:after="0" w:line="240" w:lineRule="auto"/>
        <w:rPr>
          <w:sz w:val="24"/>
          <w:szCs w:val="24"/>
        </w:rPr>
      </w:pPr>
    </w:p>
    <w:p w14:paraId="1310F281" w14:textId="63F0226B" w:rsidR="001337B1" w:rsidRDefault="001337B1" w:rsidP="001337B1">
      <w:pPr>
        <w:keepLines/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położone w obrębie </w:t>
      </w:r>
      <w:r w:rsidR="00461F1F">
        <w:rPr>
          <w:sz w:val="24"/>
          <w:szCs w:val="24"/>
        </w:rPr>
        <w:t>Węgrzce</w:t>
      </w:r>
      <w:r>
        <w:rPr>
          <w:sz w:val="24"/>
          <w:szCs w:val="24"/>
        </w:rPr>
        <w:t>.</w:t>
      </w:r>
    </w:p>
    <w:p w14:paraId="0C33EEF9" w14:textId="77777777" w:rsidR="001337B1" w:rsidRDefault="001337B1" w:rsidP="001337B1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>
        <w:rPr>
          <w:rStyle w:val="Pogrubienie"/>
          <w:color w:val="272725"/>
        </w:rPr>
        <w:t>§ 2.</w:t>
      </w:r>
    </w:p>
    <w:p w14:paraId="3F636B19" w14:textId="3659CA65" w:rsidR="001337B1" w:rsidRDefault="001337B1" w:rsidP="001337B1">
      <w:pPr>
        <w:pStyle w:val="NormalnyWeb"/>
        <w:shd w:val="clear" w:color="auto" w:fill="FFFFFF"/>
        <w:jc w:val="both"/>
      </w:pPr>
      <w:r>
        <w:rPr>
          <w:color w:val="272725"/>
        </w:rPr>
        <w:t>Wykaz działek  podlega podaniu do publicznej wiadomości poprzez wywieszenie na tablicy ogłoszeń w Urzędzie Gminy Wińsko (na okres od dnia 0</w:t>
      </w:r>
      <w:r w:rsidR="00B76EB8">
        <w:rPr>
          <w:color w:val="272725"/>
        </w:rPr>
        <w:t>9</w:t>
      </w:r>
      <w:r>
        <w:rPr>
          <w:color w:val="272725"/>
        </w:rPr>
        <w:t xml:space="preserve"> </w:t>
      </w:r>
      <w:r w:rsidR="00B76EB8">
        <w:rPr>
          <w:color w:val="272725"/>
        </w:rPr>
        <w:t>lutego</w:t>
      </w:r>
      <w:r>
        <w:rPr>
          <w:color w:val="272725"/>
        </w:rPr>
        <w:t xml:space="preserve"> 202</w:t>
      </w:r>
      <w:r w:rsidR="00B76EB8">
        <w:rPr>
          <w:color w:val="272725"/>
        </w:rPr>
        <w:t>3</w:t>
      </w:r>
      <w:r>
        <w:rPr>
          <w:color w:val="272725"/>
        </w:rPr>
        <w:t xml:space="preserve"> r, do dnia 2</w:t>
      </w:r>
      <w:r w:rsidR="00B76EB8">
        <w:rPr>
          <w:color w:val="272725"/>
        </w:rPr>
        <w:t>7</w:t>
      </w:r>
      <w:r>
        <w:rPr>
          <w:color w:val="272725"/>
        </w:rPr>
        <w:t>ma</w:t>
      </w:r>
      <w:r w:rsidR="00B76EB8">
        <w:rPr>
          <w:color w:val="272725"/>
        </w:rPr>
        <w:t>rca</w:t>
      </w:r>
      <w:r>
        <w:rPr>
          <w:color w:val="272725"/>
        </w:rPr>
        <w:t xml:space="preserve"> 202</w:t>
      </w:r>
      <w:r w:rsidR="00B76EB8">
        <w:rPr>
          <w:color w:val="272725"/>
        </w:rPr>
        <w:t>3</w:t>
      </w:r>
      <w:r>
        <w:rPr>
          <w:color w:val="272725"/>
        </w:rPr>
        <w:t xml:space="preserve"> r.) o</w:t>
      </w:r>
      <w:r w:rsidR="0003250D">
        <w:rPr>
          <w:color w:val="272725"/>
        </w:rPr>
        <w:t xml:space="preserve">raz </w:t>
      </w:r>
      <w:r>
        <w:rPr>
          <w:color w:val="272725"/>
        </w:rPr>
        <w:t xml:space="preserve"> prasie </w:t>
      </w:r>
      <w:r w:rsidR="0003250D">
        <w:rPr>
          <w:color w:val="272725"/>
        </w:rPr>
        <w:t>i</w:t>
      </w:r>
      <w:r>
        <w:rPr>
          <w:color w:val="272725"/>
        </w:rPr>
        <w:t xml:space="preserve"> na stronie internetowej </w:t>
      </w:r>
      <w:proofErr w:type="spellStart"/>
      <w:r>
        <w:rPr>
          <w:color w:val="272725"/>
        </w:rPr>
        <w:t>bip</w:t>
      </w:r>
      <w:proofErr w:type="spellEnd"/>
      <w:r>
        <w:rPr>
          <w:color w:val="272725"/>
        </w:rPr>
        <w:t xml:space="preserve"> Gminy Wińsko.</w:t>
      </w:r>
    </w:p>
    <w:p w14:paraId="6410711A" w14:textId="77777777" w:rsidR="001337B1" w:rsidRDefault="001337B1" w:rsidP="001337B1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3</w:t>
      </w:r>
      <w:r>
        <w:rPr>
          <w:color w:val="272725"/>
        </w:rPr>
        <w:t>.</w:t>
      </w:r>
    </w:p>
    <w:p w14:paraId="65CFD62C" w14:textId="77777777" w:rsidR="001337B1" w:rsidRDefault="001337B1" w:rsidP="001337B1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Wykonanie zarządzenia powierza się zastępcy Wójta Gminy Wińsko.</w:t>
      </w:r>
    </w:p>
    <w:p w14:paraId="71584D1E" w14:textId="77777777" w:rsidR="001337B1" w:rsidRDefault="001337B1" w:rsidP="001337B1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4</w:t>
      </w:r>
      <w:r>
        <w:rPr>
          <w:color w:val="272725"/>
        </w:rPr>
        <w:t>.</w:t>
      </w:r>
    </w:p>
    <w:p w14:paraId="639370C2" w14:textId="77777777" w:rsidR="001337B1" w:rsidRDefault="001337B1" w:rsidP="001337B1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>
        <w:rPr>
          <w:color w:val="272725"/>
        </w:rPr>
        <w:t>Zarządzenie wchodzi w życie z dniem podpisania.</w:t>
      </w:r>
    </w:p>
    <w:sectPr w:rsidR="001337B1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677A" w14:textId="77777777" w:rsidR="00E074A8" w:rsidRDefault="00E074A8" w:rsidP="00552E22">
      <w:pPr>
        <w:spacing w:after="0" w:line="240" w:lineRule="auto"/>
      </w:pPr>
      <w:r>
        <w:separator/>
      </w:r>
    </w:p>
  </w:endnote>
  <w:endnote w:type="continuationSeparator" w:id="0">
    <w:p w14:paraId="57F2E810" w14:textId="77777777" w:rsidR="00E074A8" w:rsidRDefault="00E074A8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13CA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37FA083F" w14:textId="77777777" w:rsidR="004C644B" w:rsidRDefault="000000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 w14:anchorId="6B1937F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1028;mso-fit-shape-to-text:t">
            <w:txbxContent>
              <w:p w14:paraId="5CFD085B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14:paraId="0E1B26E4" w14:textId="77777777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41858401" wp14:editId="3A2602E4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5F49A737">
        <v:shape id="_x0000_s1026" type="#_x0000_t202" style="position:absolute;left:0;text-align:left;margin-left:158.3pt;margin-top:11.35pt;width:57.95pt;height:28pt;z-index:251656704;mso-height-percent:200;mso-position-horizontal-relative:text;mso-position-vertical-relative:text;mso-height-percent:200;mso-width-relative:margin;mso-height-relative:margin" stroked="f">
          <v:textbox style="mso-next-textbox:#_x0000_s1026;mso-fit-shape-to-text:t">
            <w:txbxContent>
              <w:p w14:paraId="2F7872CF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3AD93FBF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3B6F6657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shape>
      </w:pict>
    </w:r>
    <w:r w:rsidR="00000000">
      <w:rPr>
        <w:noProof/>
        <w:lang w:eastAsia="pl-PL"/>
      </w:rPr>
      <w:pict w14:anchorId="27A0C046">
        <v:shape id="_x0000_s1027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1027;mso-fit-shape-to-text:t">
            <w:txbxContent>
              <w:p w14:paraId="4FC29FA7" w14:textId="77777777" w:rsidR="004C644B" w:rsidRDefault="0015134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 04 200</w:t>
                </w:r>
              </w:p>
              <w:p w14:paraId="7873A41A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14:paraId="076B82DE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42883738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14:paraId="42AFAFAD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68F3583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C820" w14:textId="77777777" w:rsidR="00E074A8" w:rsidRDefault="00E074A8" w:rsidP="00552E22">
      <w:pPr>
        <w:spacing w:after="0" w:line="240" w:lineRule="auto"/>
      </w:pPr>
      <w:r>
        <w:separator/>
      </w:r>
    </w:p>
  </w:footnote>
  <w:footnote w:type="continuationSeparator" w:id="0">
    <w:p w14:paraId="589AFE2A" w14:textId="77777777" w:rsidR="00E074A8" w:rsidRDefault="00E074A8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E886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665D70">
      <w:rPr>
        <w:b/>
        <w:sz w:val="24"/>
        <w:szCs w:val="24"/>
      </w:rPr>
      <w:fldChar w:fldCharType="begin"/>
    </w:r>
    <w:r>
      <w:rPr>
        <w:b/>
      </w:rPr>
      <w:instrText>PAGE</w:instrText>
    </w:r>
    <w:r w:rsidR="00665D70">
      <w:rPr>
        <w:b/>
        <w:sz w:val="24"/>
        <w:szCs w:val="24"/>
      </w:rPr>
      <w:fldChar w:fldCharType="separate"/>
    </w:r>
    <w:r w:rsidR="00B6410F">
      <w:rPr>
        <w:b/>
        <w:noProof/>
      </w:rPr>
      <w:t>1</w:t>
    </w:r>
    <w:r w:rsidR="00665D70">
      <w:rPr>
        <w:b/>
        <w:sz w:val="24"/>
        <w:szCs w:val="24"/>
      </w:rPr>
      <w:fldChar w:fldCharType="end"/>
    </w:r>
    <w:r>
      <w:t xml:space="preserve"> z </w:t>
    </w:r>
    <w:r w:rsidR="00665D7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65D70">
      <w:rPr>
        <w:b/>
        <w:sz w:val="24"/>
        <w:szCs w:val="24"/>
      </w:rPr>
      <w:fldChar w:fldCharType="separate"/>
    </w:r>
    <w:r w:rsidR="00D14E35">
      <w:rPr>
        <w:b/>
        <w:noProof/>
      </w:rPr>
      <w:t>1</w:t>
    </w:r>
    <w:r w:rsidR="00665D70">
      <w:rPr>
        <w:b/>
        <w:sz w:val="24"/>
        <w:szCs w:val="24"/>
      </w:rPr>
      <w:fldChar w:fldCharType="end"/>
    </w:r>
  </w:p>
  <w:p w14:paraId="250D3F23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083BEF1F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E511DB9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45500087">
    <w:abstractNumId w:val="5"/>
  </w:num>
  <w:num w:numId="2" w16cid:durableId="174921735">
    <w:abstractNumId w:val="35"/>
  </w:num>
  <w:num w:numId="3" w16cid:durableId="998460640">
    <w:abstractNumId w:val="8"/>
  </w:num>
  <w:num w:numId="4" w16cid:durableId="15740232">
    <w:abstractNumId w:val="17"/>
  </w:num>
  <w:num w:numId="5" w16cid:durableId="1118792640">
    <w:abstractNumId w:val="7"/>
  </w:num>
  <w:num w:numId="6" w16cid:durableId="439878174">
    <w:abstractNumId w:val="22"/>
  </w:num>
  <w:num w:numId="7" w16cid:durableId="437717836">
    <w:abstractNumId w:val="3"/>
  </w:num>
  <w:num w:numId="8" w16cid:durableId="1708949249">
    <w:abstractNumId w:val="9"/>
  </w:num>
  <w:num w:numId="9" w16cid:durableId="680013584">
    <w:abstractNumId w:val="21"/>
  </w:num>
  <w:num w:numId="10" w16cid:durableId="2105026859">
    <w:abstractNumId w:val="34"/>
  </w:num>
  <w:num w:numId="11" w16cid:durableId="2033724120">
    <w:abstractNumId w:val="23"/>
  </w:num>
  <w:num w:numId="12" w16cid:durableId="1020354188">
    <w:abstractNumId w:val="32"/>
  </w:num>
  <w:num w:numId="13" w16cid:durableId="10953324">
    <w:abstractNumId w:val="16"/>
  </w:num>
  <w:num w:numId="14" w16cid:durableId="1128166453">
    <w:abstractNumId w:val="14"/>
  </w:num>
  <w:num w:numId="15" w16cid:durableId="15817914">
    <w:abstractNumId w:val="11"/>
  </w:num>
  <w:num w:numId="16" w16cid:durableId="484010730">
    <w:abstractNumId w:val="1"/>
  </w:num>
  <w:num w:numId="17" w16cid:durableId="1423642652">
    <w:abstractNumId w:val="19"/>
  </w:num>
  <w:num w:numId="18" w16cid:durableId="740758427">
    <w:abstractNumId w:val="12"/>
  </w:num>
  <w:num w:numId="19" w16cid:durableId="1540774427">
    <w:abstractNumId w:val="18"/>
  </w:num>
  <w:num w:numId="20" w16cid:durableId="966159955">
    <w:abstractNumId w:val="4"/>
  </w:num>
  <w:num w:numId="21" w16cid:durableId="2090272323">
    <w:abstractNumId w:val="33"/>
  </w:num>
  <w:num w:numId="22" w16cid:durableId="342705037">
    <w:abstractNumId w:val="20"/>
  </w:num>
  <w:num w:numId="23" w16cid:durableId="1156268190">
    <w:abstractNumId w:val="29"/>
  </w:num>
  <w:num w:numId="24" w16cid:durableId="558253486">
    <w:abstractNumId w:val="31"/>
  </w:num>
  <w:num w:numId="25" w16cid:durableId="895044708">
    <w:abstractNumId w:val="28"/>
  </w:num>
  <w:num w:numId="26" w16cid:durableId="1291666846">
    <w:abstractNumId w:val="25"/>
  </w:num>
  <w:num w:numId="27" w16cid:durableId="1197620620">
    <w:abstractNumId w:val="10"/>
  </w:num>
  <w:num w:numId="28" w16cid:durableId="108360192">
    <w:abstractNumId w:val="27"/>
  </w:num>
  <w:num w:numId="29" w16cid:durableId="537745245">
    <w:abstractNumId w:val="26"/>
  </w:num>
  <w:num w:numId="30" w16cid:durableId="1378121216">
    <w:abstractNumId w:val="13"/>
  </w:num>
  <w:num w:numId="31" w16cid:durableId="1277057360">
    <w:abstractNumId w:val="24"/>
  </w:num>
  <w:num w:numId="32" w16cid:durableId="91632209">
    <w:abstractNumId w:val="30"/>
  </w:num>
  <w:num w:numId="33" w16cid:durableId="1390225461">
    <w:abstractNumId w:val="15"/>
  </w:num>
  <w:num w:numId="34" w16cid:durableId="1773667990">
    <w:abstractNumId w:val="2"/>
  </w:num>
  <w:num w:numId="35" w16cid:durableId="1663240530">
    <w:abstractNumId w:val="0"/>
  </w:num>
  <w:num w:numId="36" w16cid:durableId="2233782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8D6"/>
    <w:rsid w:val="00022CCD"/>
    <w:rsid w:val="00023ED8"/>
    <w:rsid w:val="000240AE"/>
    <w:rsid w:val="00024D9B"/>
    <w:rsid w:val="000270AD"/>
    <w:rsid w:val="00027DB5"/>
    <w:rsid w:val="0003250D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3949"/>
    <w:rsid w:val="00064CB9"/>
    <w:rsid w:val="00066EC1"/>
    <w:rsid w:val="000744D1"/>
    <w:rsid w:val="000761DC"/>
    <w:rsid w:val="00080C38"/>
    <w:rsid w:val="00082B45"/>
    <w:rsid w:val="0008721B"/>
    <w:rsid w:val="0009024E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1032A"/>
    <w:rsid w:val="001105FB"/>
    <w:rsid w:val="0011576A"/>
    <w:rsid w:val="00117383"/>
    <w:rsid w:val="001203C6"/>
    <w:rsid w:val="0012457B"/>
    <w:rsid w:val="00130CAE"/>
    <w:rsid w:val="00131999"/>
    <w:rsid w:val="0013199B"/>
    <w:rsid w:val="00132D77"/>
    <w:rsid w:val="001337B1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00F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3F90"/>
    <w:rsid w:val="001C47CA"/>
    <w:rsid w:val="001D49E0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5B0"/>
    <w:rsid w:val="002267FA"/>
    <w:rsid w:val="00231D74"/>
    <w:rsid w:val="00235DDE"/>
    <w:rsid w:val="002370C5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767F"/>
    <w:rsid w:val="00290081"/>
    <w:rsid w:val="002920C5"/>
    <w:rsid w:val="00295C6B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0BC1"/>
    <w:rsid w:val="002F12D7"/>
    <w:rsid w:val="002F7B07"/>
    <w:rsid w:val="003007EA"/>
    <w:rsid w:val="00300BA5"/>
    <w:rsid w:val="00301ABF"/>
    <w:rsid w:val="003056A1"/>
    <w:rsid w:val="003061F5"/>
    <w:rsid w:val="00307434"/>
    <w:rsid w:val="00323845"/>
    <w:rsid w:val="00324D9D"/>
    <w:rsid w:val="00324F3E"/>
    <w:rsid w:val="0032525B"/>
    <w:rsid w:val="003269F9"/>
    <w:rsid w:val="00326ECD"/>
    <w:rsid w:val="0032770D"/>
    <w:rsid w:val="0033471E"/>
    <w:rsid w:val="003356A5"/>
    <w:rsid w:val="00336D27"/>
    <w:rsid w:val="003401BC"/>
    <w:rsid w:val="003439B3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49A2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E59FE"/>
    <w:rsid w:val="003E6446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252C6"/>
    <w:rsid w:val="004317A4"/>
    <w:rsid w:val="00440F7D"/>
    <w:rsid w:val="00441653"/>
    <w:rsid w:val="00442525"/>
    <w:rsid w:val="0044270E"/>
    <w:rsid w:val="00442CCC"/>
    <w:rsid w:val="00444483"/>
    <w:rsid w:val="00446CB2"/>
    <w:rsid w:val="0045333D"/>
    <w:rsid w:val="00453753"/>
    <w:rsid w:val="00454D75"/>
    <w:rsid w:val="00456444"/>
    <w:rsid w:val="004600C2"/>
    <w:rsid w:val="004619FF"/>
    <w:rsid w:val="00461BB7"/>
    <w:rsid w:val="00461F1F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5F1E"/>
    <w:rsid w:val="004A7FD7"/>
    <w:rsid w:val="004B0435"/>
    <w:rsid w:val="004B0A0A"/>
    <w:rsid w:val="004B0E25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3167"/>
    <w:rsid w:val="004E4048"/>
    <w:rsid w:val="004E53C0"/>
    <w:rsid w:val="004E7B14"/>
    <w:rsid w:val="004F317D"/>
    <w:rsid w:val="004F6D13"/>
    <w:rsid w:val="004F6FAA"/>
    <w:rsid w:val="004F7B3B"/>
    <w:rsid w:val="0050119B"/>
    <w:rsid w:val="00504CAC"/>
    <w:rsid w:val="005076C2"/>
    <w:rsid w:val="005101BE"/>
    <w:rsid w:val="005118E8"/>
    <w:rsid w:val="00516D8F"/>
    <w:rsid w:val="005179AE"/>
    <w:rsid w:val="005204F5"/>
    <w:rsid w:val="0052486B"/>
    <w:rsid w:val="0053229D"/>
    <w:rsid w:val="00535F66"/>
    <w:rsid w:val="00541A08"/>
    <w:rsid w:val="00542617"/>
    <w:rsid w:val="00543447"/>
    <w:rsid w:val="00543E13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25DE"/>
    <w:rsid w:val="00575747"/>
    <w:rsid w:val="0057791F"/>
    <w:rsid w:val="005856AF"/>
    <w:rsid w:val="00585746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3DBF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65D70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28BD"/>
    <w:rsid w:val="006A5C71"/>
    <w:rsid w:val="006A6EF7"/>
    <w:rsid w:val="006B087C"/>
    <w:rsid w:val="006B4E98"/>
    <w:rsid w:val="006C6543"/>
    <w:rsid w:val="006C6903"/>
    <w:rsid w:val="006D12EE"/>
    <w:rsid w:val="006D2410"/>
    <w:rsid w:val="006D34BA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14D7B"/>
    <w:rsid w:val="00716DB3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1EE8"/>
    <w:rsid w:val="00754253"/>
    <w:rsid w:val="00754827"/>
    <w:rsid w:val="00755543"/>
    <w:rsid w:val="0076420E"/>
    <w:rsid w:val="007654CA"/>
    <w:rsid w:val="00766821"/>
    <w:rsid w:val="00772591"/>
    <w:rsid w:val="00773B85"/>
    <w:rsid w:val="0077426F"/>
    <w:rsid w:val="007775FF"/>
    <w:rsid w:val="00777A5D"/>
    <w:rsid w:val="00777E32"/>
    <w:rsid w:val="00781DA8"/>
    <w:rsid w:val="0078334E"/>
    <w:rsid w:val="00785D1C"/>
    <w:rsid w:val="00787B8A"/>
    <w:rsid w:val="007918D6"/>
    <w:rsid w:val="00791DA2"/>
    <w:rsid w:val="007973D3"/>
    <w:rsid w:val="007A67B5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642"/>
    <w:rsid w:val="007C4DC4"/>
    <w:rsid w:val="007D021E"/>
    <w:rsid w:val="007D02CC"/>
    <w:rsid w:val="007D1294"/>
    <w:rsid w:val="007D22E1"/>
    <w:rsid w:val="007E3885"/>
    <w:rsid w:val="007E5597"/>
    <w:rsid w:val="007F1E0A"/>
    <w:rsid w:val="007F5669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3DF0"/>
    <w:rsid w:val="008349AB"/>
    <w:rsid w:val="008375CB"/>
    <w:rsid w:val="008509F3"/>
    <w:rsid w:val="00851664"/>
    <w:rsid w:val="00851D7E"/>
    <w:rsid w:val="00852A99"/>
    <w:rsid w:val="00862412"/>
    <w:rsid w:val="0086254D"/>
    <w:rsid w:val="0086394E"/>
    <w:rsid w:val="00864717"/>
    <w:rsid w:val="00875869"/>
    <w:rsid w:val="00875C36"/>
    <w:rsid w:val="00876F39"/>
    <w:rsid w:val="00877423"/>
    <w:rsid w:val="00880A02"/>
    <w:rsid w:val="00881248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B01CD"/>
    <w:rsid w:val="008C099C"/>
    <w:rsid w:val="008C3A94"/>
    <w:rsid w:val="008C636E"/>
    <w:rsid w:val="008D028C"/>
    <w:rsid w:val="008D34BF"/>
    <w:rsid w:val="008E2DD3"/>
    <w:rsid w:val="008E59F5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5A30"/>
    <w:rsid w:val="009563CD"/>
    <w:rsid w:val="00957314"/>
    <w:rsid w:val="0096059C"/>
    <w:rsid w:val="00963AAB"/>
    <w:rsid w:val="00965D11"/>
    <w:rsid w:val="009668BD"/>
    <w:rsid w:val="009672DB"/>
    <w:rsid w:val="009702FE"/>
    <w:rsid w:val="00970F2E"/>
    <w:rsid w:val="00975253"/>
    <w:rsid w:val="009764E7"/>
    <w:rsid w:val="00980736"/>
    <w:rsid w:val="00980B85"/>
    <w:rsid w:val="0098258A"/>
    <w:rsid w:val="00982C87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1FF9"/>
    <w:rsid w:val="009D386E"/>
    <w:rsid w:val="009D43BF"/>
    <w:rsid w:val="009E111A"/>
    <w:rsid w:val="009F30F3"/>
    <w:rsid w:val="009F4016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574E3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C6F61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473F"/>
    <w:rsid w:val="00B46919"/>
    <w:rsid w:val="00B5327A"/>
    <w:rsid w:val="00B613B4"/>
    <w:rsid w:val="00B62890"/>
    <w:rsid w:val="00B628F3"/>
    <w:rsid w:val="00B6410F"/>
    <w:rsid w:val="00B66DF2"/>
    <w:rsid w:val="00B703FA"/>
    <w:rsid w:val="00B72C20"/>
    <w:rsid w:val="00B7354F"/>
    <w:rsid w:val="00B74950"/>
    <w:rsid w:val="00B76EB8"/>
    <w:rsid w:val="00B772AF"/>
    <w:rsid w:val="00B77E1A"/>
    <w:rsid w:val="00B8055D"/>
    <w:rsid w:val="00B825CF"/>
    <w:rsid w:val="00B94781"/>
    <w:rsid w:val="00BA0974"/>
    <w:rsid w:val="00BA1DF8"/>
    <w:rsid w:val="00BA6DA1"/>
    <w:rsid w:val="00BB541F"/>
    <w:rsid w:val="00BB72C1"/>
    <w:rsid w:val="00BC2303"/>
    <w:rsid w:val="00BC5F47"/>
    <w:rsid w:val="00BC7C0C"/>
    <w:rsid w:val="00BD6FC9"/>
    <w:rsid w:val="00BE4C98"/>
    <w:rsid w:val="00BE5144"/>
    <w:rsid w:val="00BE60C8"/>
    <w:rsid w:val="00BE793D"/>
    <w:rsid w:val="00BF02B6"/>
    <w:rsid w:val="00BF0A0C"/>
    <w:rsid w:val="00BF1EFC"/>
    <w:rsid w:val="00BF6DC9"/>
    <w:rsid w:val="00C023BB"/>
    <w:rsid w:val="00C03A5C"/>
    <w:rsid w:val="00C06C97"/>
    <w:rsid w:val="00C13801"/>
    <w:rsid w:val="00C16FAF"/>
    <w:rsid w:val="00C17364"/>
    <w:rsid w:val="00C179E4"/>
    <w:rsid w:val="00C2055B"/>
    <w:rsid w:val="00C21C40"/>
    <w:rsid w:val="00C2429D"/>
    <w:rsid w:val="00C27B93"/>
    <w:rsid w:val="00C32AE9"/>
    <w:rsid w:val="00C338B3"/>
    <w:rsid w:val="00C34D63"/>
    <w:rsid w:val="00C35B8B"/>
    <w:rsid w:val="00C4316E"/>
    <w:rsid w:val="00C43B48"/>
    <w:rsid w:val="00C45914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753E"/>
    <w:rsid w:val="00CD1532"/>
    <w:rsid w:val="00CE4AB8"/>
    <w:rsid w:val="00CE65C8"/>
    <w:rsid w:val="00CE7342"/>
    <w:rsid w:val="00CF405E"/>
    <w:rsid w:val="00CF4A23"/>
    <w:rsid w:val="00CF5390"/>
    <w:rsid w:val="00CF7912"/>
    <w:rsid w:val="00D04FD9"/>
    <w:rsid w:val="00D0602B"/>
    <w:rsid w:val="00D12ACC"/>
    <w:rsid w:val="00D12C36"/>
    <w:rsid w:val="00D14E35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2F6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76D10"/>
    <w:rsid w:val="00D818FE"/>
    <w:rsid w:val="00D866C7"/>
    <w:rsid w:val="00D936C6"/>
    <w:rsid w:val="00D938C1"/>
    <w:rsid w:val="00D9391F"/>
    <w:rsid w:val="00DA3B56"/>
    <w:rsid w:val="00DB0978"/>
    <w:rsid w:val="00DB1415"/>
    <w:rsid w:val="00DB1BAC"/>
    <w:rsid w:val="00DC059A"/>
    <w:rsid w:val="00DC1A03"/>
    <w:rsid w:val="00DC7528"/>
    <w:rsid w:val="00DD02C8"/>
    <w:rsid w:val="00DD2916"/>
    <w:rsid w:val="00DD2BB2"/>
    <w:rsid w:val="00DD45E0"/>
    <w:rsid w:val="00DD68BD"/>
    <w:rsid w:val="00DD6952"/>
    <w:rsid w:val="00DD69A3"/>
    <w:rsid w:val="00DE58EC"/>
    <w:rsid w:val="00DF0C05"/>
    <w:rsid w:val="00DF55EC"/>
    <w:rsid w:val="00DF5DBC"/>
    <w:rsid w:val="00E074A8"/>
    <w:rsid w:val="00E13C7F"/>
    <w:rsid w:val="00E1486F"/>
    <w:rsid w:val="00E14B5F"/>
    <w:rsid w:val="00E16009"/>
    <w:rsid w:val="00E23597"/>
    <w:rsid w:val="00E330C3"/>
    <w:rsid w:val="00E413DE"/>
    <w:rsid w:val="00E41664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70E2D"/>
    <w:rsid w:val="00E74078"/>
    <w:rsid w:val="00E74E84"/>
    <w:rsid w:val="00E74F15"/>
    <w:rsid w:val="00E7512B"/>
    <w:rsid w:val="00E7531B"/>
    <w:rsid w:val="00E76274"/>
    <w:rsid w:val="00E77823"/>
    <w:rsid w:val="00E82267"/>
    <w:rsid w:val="00E83317"/>
    <w:rsid w:val="00E85264"/>
    <w:rsid w:val="00E86DF5"/>
    <w:rsid w:val="00E907DC"/>
    <w:rsid w:val="00E92D7C"/>
    <w:rsid w:val="00E92DD8"/>
    <w:rsid w:val="00E95EE6"/>
    <w:rsid w:val="00EA2DD9"/>
    <w:rsid w:val="00EA5EE3"/>
    <w:rsid w:val="00EB2172"/>
    <w:rsid w:val="00EB501D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26D2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43A"/>
    <w:rsid w:val="00FD1F33"/>
    <w:rsid w:val="00FE01F6"/>
    <w:rsid w:val="00FE1374"/>
    <w:rsid w:val="00FF173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2FDC"/>
  <w15:docId w15:val="{34844679-9841-4E6E-AAAD-1E8C8CBC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F3455-5782-4762-A2C1-89FDD22B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11</cp:revision>
  <cp:lastPrinted>2022-04-05T11:05:00Z</cp:lastPrinted>
  <dcterms:created xsi:type="dcterms:W3CDTF">2022-04-05T07:59:00Z</dcterms:created>
  <dcterms:modified xsi:type="dcterms:W3CDTF">2023-02-01T09:31:00Z</dcterms:modified>
</cp:coreProperties>
</file>