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F11" w14:textId="2DC466AD" w:rsidR="00F5426F" w:rsidRPr="00CD629B" w:rsidRDefault="001576CF" w:rsidP="00F5426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F5426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Wińsko, dnia  1</w:t>
      </w:r>
      <w:r w:rsidR="00F5426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5426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6F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F5426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542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426F"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178A0E3" w14:textId="31E2B101" w:rsidR="00F5426F" w:rsidRPr="00CD629B" w:rsidRDefault="00F5426F" w:rsidP="00F5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IZR.6733.</w:t>
      </w:r>
      <w:r w:rsidR="00580B8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.CP</w:t>
      </w:r>
    </w:p>
    <w:p w14:paraId="4BC109C4" w14:textId="77777777" w:rsidR="00F5426F" w:rsidRPr="00CD629B" w:rsidRDefault="00F5426F" w:rsidP="00F5426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09439" w14:textId="77777777" w:rsidR="00F5426F" w:rsidRPr="00CD629B" w:rsidRDefault="00F5426F" w:rsidP="00F5426F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OBWIESZCZENIE</w:t>
      </w:r>
    </w:p>
    <w:p w14:paraId="76631762" w14:textId="77777777" w:rsidR="00F5426F" w:rsidRPr="00CD629B" w:rsidRDefault="00F5426F" w:rsidP="00F5426F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62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Wińsko</w:t>
      </w:r>
    </w:p>
    <w:p w14:paraId="52851225" w14:textId="77777777" w:rsidR="00F5426F" w:rsidRPr="00CD629B" w:rsidRDefault="00F5426F" w:rsidP="00F5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605E8" w14:textId="77777777" w:rsidR="00F5426F" w:rsidRDefault="00F5426F" w:rsidP="00F5426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ust. 1 ustawy z dnia 27 marca 2003r. – o planowaniu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i zagospodarowaniu przestrzennym (</w:t>
      </w:r>
      <w:proofErr w:type="spellStart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r,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25ED87C6" w14:textId="76E5A7C1" w:rsidR="00F5426F" w:rsidRPr="00D64E64" w:rsidRDefault="00F5426F" w:rsidP="00F5426F">
      <w:pPr>
        <w:pStyle w:val="Standard"/>
        <w:spacing w:line="276" w:lineRule="auto"/>
        <w:jc w:val="both"/>
        <w:rPr>
          <w:rFonts w:ascii="Times New Roman" w:eastAsia="MS Mincho" w:hAnsi="Times New Roman" w:cs="Times New Roman"/>
        </w:rPr>
      </w:pP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z a w i a d a m i a  m,   </w:t>
      </w:r>
      <w:r w:rsidRPr="00CD629B">
        <w:rPr>
          <w:rFonts w:ascii="Times New Roman" w:eastAsia="Times New Roman" w:hAnsi="Times New Roman" w:cs="Times New Roman"/>
          <w:bCs/>
          <w:lang w:eastAsia="pl-PL"/>
        </w:rPr>
        <w:t>że</w:t>
      </w:r>
      <w:r w:rsidRPr="00CD629B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CD629B">
        <w:rPr>
          <w:rFonts w:ascii="Times New Roman" w:eastAsia="MS Mincho" w:hAnsi="Times New Roman" w:cs="Times New Roman"/>
          <w:lang w:eastAsia="pl-PL"/>
        </w:rPr>
        <w:t>na wniosek</w:t>
      </w:r>
      <w:r w:rsidRPr="0095481B">
        <w:rPr>
          <w:rFonts w:ascii="Times New Roman" w:eastAsia="MS Mincho" w:hAnsi="Times New Roman" w:cs="Times New Roman"/>
          <w:lang w:eastAsia="pl-PL"/>
        </w:rPr>
        <w:t xml:space="preserve">, </w:t>
      </w:r>
      <w:r>
        <w:rPr>
          <w:rFonts w:ascii="Times New Roman" w:eastAsia="MS Mincho" w:hAnsi="Times New Roman" w:cs="Times New Roman"/>
          <w:lang w:eastAsia="pl-PL"/>
        </w:rPr>
        <w:t>Gminy Wińsko</w:t>
      </w:r>
      <w:r w:rsidRPr="00DB327F">
        <w:rPr>
          <w:rFonts w:ascii="Times New Roman" w:eastAsia="MS Mincho" w:hAnsi="Times New Roman" w:cs="Times New Roman"/>
          <w:lang w:eastAsia="pl-PL"/>
        </w:rPr>
        <w:t xml:space="preserve">, zostało wszczęte postępowanie administracyjne w sprawie ustalenia </w:t>
      </w:r>
      <w:r w:rsidRPr="00DB327F">
        <w:rPr>
          <w:rFonts w:ascii="Times New Roman" w:eastAsia="MS Mincho" w:hAnsi="Times New Roman" w:cs="Times New Roman"/>
          <w:u w:val="single"/>
          <w:lang w:eastAsia="pl-PL"/>
        </w:rPr>
        <w:t>lokalizacji inwestycji celu publicznego</w:t>
      </w:r>
      <w:r w:rsidRPr="00DB327F">
        <w:rPr>
          <w:rFonts w:ascii="Times New Roman" w:eastAsia="MS Mincho" w:hAnsi="Times New Roman" w:cs="Times New Roman"/>
          <w:lang w:eastAsia="pl-PL"/>
        </w:rPr>
        <w:t xml:space="preserve"> dla inwestycji polegającej na: </w:t>
      </w:r>
      <w:r w:rsidR="00580B85" w:rsidRPr="00A37F11">
        <w:rPr>
          <w:rFonts w:ascii="Times New Roman" w:eastAsia="MS Mincho" w:hAnsi="Times New Roman" w:cs="Times New Roman"/>
          <w:i/>
          <w:iCs/>
        </w:rPr>
        <w:t>rozbudowie sieci wodociągowej</w:t>
      </w:r>
      <w:r w:rsidR="00580B85" w:rsidRPr="00A37F11">
        <w:rPr>
          <w:rFonts w:ascii="Times New Roman" w:eastAsia="MS Mincho" w:hAnsi="Times New Roman" w:cs="Times New Roman"/>
        </w:rPr>
        <w:t xml:space="preserve"> na części działki nr </w:t>
      </w:r>
      <w:r w:rsidR="00580B85">
        <w:rPr>
          <w:rFonts w:ascii="Times New Roman" w:eastAsia="MS Mincho" w:hAnsi="Times New Roman" w:cs="Times New Roman"/>
          <w:b/>
          <w:bCs/>
        </w:rPr>
        <w:t>257, 395, 396/1, 397</w:t>
      </w:r>
      <w:r w:rsidR="00580B85" w:rsidRPr="00A37F11">
        <w:rPr>
          <w:rFonts w:ascii="Times New Roman" w:eastAsia="MS Mincho" w:hAnsi="Times New Roman" w:cs="Times New Roman"/>
        </w:rPr>
        <w:t xml:space="preserve">, obręb </w:t>
      </w:r>
      <w:r w:rsidR="00580B85">
        <w:rPr>
          <w:rFonts w:ascii="Times New Roman" w:eastAsia="MS Mincho" w:hAnsi="Times New Roman" w:cs="Times New Roman"/>
          <w:b/>
          <w:bCs/>
        </w:rPr>
        <w:t>Głębowice</w:t>
      </w:r>
      <w:r w:rsidR="00580B85" w:rsidRPr="00A37F11">
        <w:rPr>
          <w:rFonts w:ascii="Times New Roman" w:eastAsia="MS Mincho" w:hAnsi="Times New Roman" w:cs="Times New Roman"/>
        </w:rPr>
        <w:t>, gmina Wińsko</w:t>
      </w:r>
      <w:r w:rsidRPr="00DB327F">
        <w:rPr>
          <w:rFonts w:ascii="Times New Roman" w:eastAsia="MS Mincho" w:hAnsi="Times New Roman" w:cs="Times New Roman"/>
          <w:lang w:eastAsia="pl-PL"/>
        </w:rPr>
        <w:t>.</w:t>
      </w:r>
    </w:p>
    <w:p w14:paraId="247E7F63" w14:textId="77777777" w:rsidR="00F5426F" w:rsidRPr="00CD629B" w:rsidRDefault="00F5426F" w:rsidP="00F5426F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9C53E" w14:textId="77777777" w:rsidR="00F5426F" w:rsidRPr="00CD629B" w:rsidRDefault="00F5426F" w:rsidP="00F5426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że zgodnie z art. 10 kpa z materiałami dotyczącymi przedmiotowej sprawy można zapoznać się w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Wińsko.</w:t>
      </w:r>
    </w:p>
    <w:p w14:paraId="5A40B1EA" w14:textId="77777777" w:rsidR="00F5426F" w:rsidRPr="00CD629B" w:rsidRDefault="00F5426F" w:rsidP="00F5426F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zawierać nazwisko, imię, nazwę i adres wnioskodawcy, przedmiot wniosku oraz oznaczenie nieruchomości, której dotyczy.</w:t>
      </w:r>
    </w:p>
    <w:p w14:paraId="7EF64867" w14:textId="77777777" w:rsidR="00F5426F" w:rsidRPr="00CD629B" w:rsidRDefault="00F5426F" w:rsidP="00F5426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494EC" w14:textId="77777777" w:rsidR="00F5426F" w:rsidRPr="00CD629B" w:rsidRDefault="00F5426F" w:rsidP="00F5426F">
      <w:pPr>
        <w:spacing w:after="120" w:line="276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2052A" w14:textId="77777777" w:rsidR="00F5426F" w:rsidRPr="00164C5D" w:rsidRDefault="00F5426F" w:rsidP="00F5426F">
      <w:pPr>
        <w:spacing w:line="276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iCs/>
          <w:sz w:val="24"/>
          <w:szCs w:val="24"/>
          <w:lang w:eastAsia="pl-PL"/>
        </w:rPr>
        <w:t>Data ukazania się obwieszczenia……………………………………………….</w:t>
      </w:r>
    </w:p>
    <w:p w14:paraId="395CF785" w14:textId="77777777" w:rsidR="00F5426F" w:rsidRPr="00CD629B" w:rsidRDefault="00F5426F" w:rsidP="00F5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08C4C" w14:textId="77777777" w:rsidR="00F5426F" w:rsidRPr="00CD629B" w:rsidRDefault="00F5426F" w:rsidP="00F5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3176D" w14:textId="77777777" w:rsidR="00F5426F" w:rsidRPr="00CD629B" w:rsidRDefault="00F5426F" w:rsidP="00F5426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Wywieszono na urzędowych tablicach ogłoszeń:</w:t>
      </w:r>
    </w:p>
    <w:p w14:paraId="568685F1" w14:textId="77777777" w:rsidR="00F5426F" w:rsidRPr="00CD629B" w:rsidRDefault="00F5426F" w:rsidP="00F5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- w  Urzędzie Gminy Wińsko</w:t>
      </w:r>
    </w:p>
    <w:p w14:paraId="01CD441F" w14:textId="4279469B" w:rsidR="00F5426F" w:rsidRPr="00CD629B" w:rsidRDefault="00F5426F" w:rsidP="00F5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we wsi </w:t>
      </w:r>
      <w:r w:rsidR="00EB6880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Głębowice</w:t>
      </w:r>
    </w:p>
    <w:p w14:paraId="3ABB1D5F" w14:textId="77777777" w:rsidR="00F5426F" w:rsidRPr="00CD629B" w:rsidRDefault="00F5426F" w:rsidP="00F542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CD629B">
        <w:rPr>
          <w:rFonts w:ascii="Times New Roman" w:eastAsia="Times New Roman" w:hAnsi="Times New Roman" w:cs="Times New Roman"/>
          <w:sz w:val="24"/>
          <w:szCs w:val="24"/>
          <w:lang w:eastAsia="pl-PL"/>
        </w:rPr>
        <w:t>a/a</w:t>
      </w:r>
    </w:p>
    <w:p w14:paraId="3762A3A0" w14:textId="77777777" w:rsidR="00F5426F" w:rsidRPr="00CD629B" w:rsidRDefault="00F5426F" w:rsidP="00F5426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00FF" w14:textId="77777777" w:rsidR="00F5426F" w:rsidRPr="00CD629B" w:rsidRDefault="00F5426F" w:rsidP="00F5426F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F289A" w14:textId="77777777" w:rsidR="00F5426F" w:rsidRPr="00CD629B" w:rsidRDefault="00F5426F" w:rsidP="00F5426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5805A" w14:textId="77777777" w:rsidR="00F5426F" w:rsidRPr="00CD629B" w:rsidRDefault="00F5426F" w:rsidP="00F5426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9BF74" w14:textId="77777777" w:rsidR="00F5426F" w:rsidRPr="00CD629B" w:rsidRDefault="00F5426F" w:rsidP="00F5426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2BF46" w14:textId="77777777" w:rsidR="00F5426F" w:rsidRPr="00CD629B" w:rsidRDefault="00F5426F" w:rsidP="00F5426F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0C8A7" w14:textId="77777777" w:rsidR="00F5426F" w:rsidRDefault="00F5426F" w:rsidP="00F5426F"/>
    <w:p w14:paraId="6C5557B9" w14:textId="77777777" w:rsidR="00B21874" w:rsidRDefault="00B21874"/>
    <w:sectPr w:rsidR="00B21874" w:rsidSect="0056559D">
      <w:headerReference w:type="default" r:id="rId4"/>
      <w:footerReference w:type="default" r:id="rId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D93A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Sporządziła:  Agnieszka Głaz inspektor ds. planowania przestrzennego i inwestycji</w:t>
    </w:r>
  </w:p>
  <w:p w14:paraId="69FB5365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D629B">
      <w:rPr>
        <w:rFonts w:ascii="Times New Roman" w:eastAsia="Times New Roman" w:hAnsi="Times New Roman" w:cs="Times New Roman"/>
        <w:sz w:val="20"/>
        <w:szCs w:val="20"/>
        <w:lang w:eastAsia="pl-PL"/>
      </w:rPr>
      <w:t>tel.: 71 380 42 14 e- mail a.glaz@winsko.pl</w:t>
    </w:r>
  </w:p>
  <w:p w14:paraId="69BB34E9" w14:textId="77777777" w:rsidR="00CD629B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936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b/>
        <w:sz w:val="32"/>
        <w:szCs w:val="32"/>
        <w:lang w:eastAsia="pl-PL"/>
      </w:rPr>
    </w:pP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1312" behindDoc="1" locked="0" layoutInCell="1" allowOverlap="1" wp14:anchorId="1D46D14B" wp14:editId="40D7DC4C">
          <wp:simplePos x="0" y="0"/>
          <wp:positionH relativeFrom="column">
            <wp:posOffset>4710430</wp:posOffset>
          </wp:positionH>
          <wp:positionV relativeFrom="paragraph">
            <wp:posOffset>2539</wp:posOffset>
          </wp:positionV>
          <wp:extent cx="838200" cy="1000125"/>
          <wp:effectExtent l="19050" t="0" r="0" b="0"/>
          <wp:wrapNone/>
          <wp:docPr id="13" name="Obraz 3" descr="C:\Users\Aneta\Desktop\Sekretarz\Loga Wińsko\HERB-HISTORYCZNY-niemieck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eta\Desktop\Sekretarz\Loga Wińsko\HERB-HISTORYCZNY-niemiecki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b/>
        <w:noProof/>
        <w:sz w:val="32"/>
        <w:szCs w:val="32"/>
        <w:lang w:eastAsia="pl-PL"/>
      </w:rPr>
      <w:drawing>
        <wp:anchor distT="0" distB="0" distL="114300" distR="114300" simplePos="0" relativeHeight="251660288" behindDoc="1" locked="0" layoutInCell="1" allowOverlap="1" wp14:anchorId="342B3656" wp14:editId="78D05C34">
          <wp:simplePos x="0" y="0"/>
          <wp:positionH relativeFrom="column">
            <wp:posOffset>109855</wp:posOffset>
          </wp:positionH>
          <wp:positionV relativeFrom="paragraph">
            <wp:posOffset>-1905</wp:posOffset>
          </wp:positionV>
          <wp:extent cx="838200" cy="933450"/>
          <wp:effectExtent l="0" t="0" r="0" b="0"/>
          <wp:wrapNone/>
          <wp:docPr id="9" name="Obraz 9" descr="herb-polski-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-polski-lift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29B">
      <w:rPr>
        <w:rFonts w:ascii="Cambria" w:eastAsia="Times New Roman" w:hAnsi="Cambria" w:cs="Times New Roman"/>
        <w:sz w:val="24"/>
        <w:szCs w:val="24"/>
        <w:lang w:eastAsia="pl-PL"/>
      </w:rPr>
      <w:t>Plac Wolności 2</w:t>
    </w:r>
  </w:p>
  <w:p w14:paraId="5D87AD9E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 xml:space="preserve">56-160 </w:t>
    </w:r>
    <w:proofErr w:type="spellStart"/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Wińsko</w:t>
    </w:r>
    <w:proofErr w:type="spellEnd"/>
  </w:p>
  <w:p w14:paraId="391C7EA9" w14:textId="77777777" w:rsidR="00CD629B" w:rsidRPr="00CD629B" w:rsidRDefault="00000000" w:rsidP="00CD629B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tel. 71 380 42 00  fax. 71 389 83 66</w:t>
    </w:r>
  </w:p>
  <w:p w14:paraId="1533E154" w14:textId="77777777" w:rsidR="00CD629B" w:rsidRPr="00CD629B" w:rsidRDefault="00000000" w:rsidP="00CD629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CD629B">
      <w:rPr>
        <w:rFonts w:ascii="Cambria" w:eastAsia="Times New Roman" w:hAnsi="Cambria" w:cs="Times New Roman"/>
        <w:sz w:val="24"/>
        <w:szCs w:val="24"/>
        <w:lang w:val="en-US" w:eastAsia="pl-PL"/>
      </w:rPr>
      <w:t>www.winsko.pl, e-mail: sekretariat@winsko.pl</w:t>
    </w:r>
  </w:p>
  <w:p w14:paraId="02581562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</w:p>
  <w:p w14:paraId="0838F71E" w14:textId="77777777" w:rsidR="00CD629B" w:rsidRPr="00CD629B" w:rsidRDefault="00000000" w:rsidP="00CD629B">
    <w:pPr>
      <w:spacing w:after="0" w:line="360" w:lineRule="auto"/>
      <w:rPr>
        <w:rFonts w:ascii="Cambria" w:eastAsia="Times New Roman" w:hAnsi="Cambria" w:cs="Times New Roman"/>
        <w:b/>
        <w:i/>
        <w:sz w:val="28"/>
        <w:szCs w:val="28"/>
        <w:lang w:eastAsia="pl-PL"/>
      </w:rPr>
    </w:pPr>
    <w:r w:rsidRPr="00CD629B">
      <w:rPr>
        <w:rFonts w:ascii="Cambria" w:eastAsia="Times New Roman" w:hAnsi="Cambria" w:cs="Times New Roman"/>
        <w:b/>
        <w:i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E245C" wp14:editId="5875C5CC">
              <wp:simplePos x="0" y="0"/>
              <wp:positionH relativeFrom="column">
                <wp:posOffset>43180</wp:posOffset>
              </wp:positionH>
              <wp:positionV relativeFrom="paragraph">
                <wp:posOffset>259715</wp:posOffset>
              </wp:positionV>
              <wp:extent cx="5572125" cy="635"/>
              <wp:effectExtent l="0" t="0" r="28575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0F2E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3.4pt;margin-top:20.45pt;width:438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"/>
          </w:pict>
        </mc:Fallback>
      </mc:AlternateContent>
    </w:r>
    <w:r w:rsidRPr="00CD629B">
      <w:rPr>
        <w:rFonts w:ascii="Cambria" w:eastAsia="Times New Roman" w:hAnsi="Cambria" w:cs="Times New Roman"/>
        <w:b/>
        <w:i/>
        <w:sz w:val="28"/>
        <w:szCs w:val="28"/>
        <w:lang w:eastAsia="pl-PL"/>
      </w:rPr>
      <w:t>Wójt Gminy Wińsko</w:t>
    </w:r>
  </w:p>
  <w:p w14:paraId="0C6CFB51" w14:textId="77777777" w:rsidR="00CD629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6F"/>
    <w:rsid w:val="000C1452"/>
    <w:rsid w:val="001576CF"/>
    <w:rsid w:val="00580B85"/>
    <w:rsid w:val="00B21874"/>
    <w:rsid w:val="00EB6880"/>
    <w:rsid w:val="00F5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D2AA"/>
  <w15:chartTrackingRefBased/>
  <w15:docId w15:val="{2700CC39-D21A-470C-A6F8-B947BC6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6F"/>
  </w:style>
  <w:style w:type="paragraph" w:styleId="Stopka">
    <w:name w:val="footer"/>
    <w:basedOn w:val="Normalny"/>
    <w:link w:val="StopkaZnak"/>
    <w:uiPriority w:val="99"/>
    <w:unhideWhenUsed/>
    <w:rsid w:val="00F5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6F"/>
  </w:style>
  <w:style w:type="paragraph" w:customStyle="1" w:styleId="Standard">
    <w:name w:val="Standard"/>
    <w:rsid w:val="00F542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Głaz</dc:creator>
  <cp:keywords/>
  <dc:description/>
  <cp:lastModifiedBy>Agnieszka Głaz</cp:lastModifiedBy>
  <cp:revision>5</cp:revision>
  <dcterms:created xsi:type="dcterms:W3CDTF">2022-10-18T09:56:00Z</dcterms:created>
  <dcterms:modified xsi:type="dcterms:W3CDTF">2022-10-18T10:41:00Z</dcterms:modified>
</cp:coreProperties>
</file>