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6B3C" w14:textId="668E9A4E" w:rsidR="00FD55CE" w:rsidRPr="00CD629B" w:rsidRDefault="00FD55CE" w:rsidP="00FD55CE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 </w:t>
      </w:r>
      <w:r w:rsidR="000F3CC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F3CCB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F3CC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2CF9CA4" w14:textId="76912913" w:rsidR="00FD55CE" w:rsidRPr="00CD629B" w:rsidRDefault="00FD55CE" w:rsidP="00FD55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</w:t>
      </w:r>
      <w:r w:rsidR="000F3CC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F3CC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0F3CC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</w:p>
    <w:p w14:paraId="41B8E9C3" w14:textId="77777777" w:rsidR="00FD55CE" w:rsidRPr="00CD629B" w:rsidRDefault="00FD55CE" w:rsidP="00FD55CE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ECC1CB" w14:textId="77777777" w:rsidR="00FD55CE" w:rsidRPr="00CD629B" w:rsidRDefault="00FD55CE" w:rsidP="00FD55CE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14:paraId="2ED36E6D" w14:textId="77777777" w:rsidR="00FD55CE" w:rsidRPr="00CD629B" w:rsidRDefault="00FD55CE" w:rsidP="00FD55CE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14:paraId="004011CF" w14:textId="77777777" w:rsidR="00FD55CE" w:rsidRPr="00CD629B" w:rsidRDefault="00FD55CE" w:rsidP="00FD55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7ED3E" w14:textId="204DB5DF" w:rsidR="00FD55CE" w:rsidRDefault="00FD55CE" w:rsidP="00FD55C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260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66a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27 marca 2003r. – o planowaniu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zagospodarowaniu przestrzennym (</w:t>
      </w:r>
      <w:proofErr w:type="spellStart"/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260EE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r, poz.</w:t>
      </w:r>
      <w:r w:rsidR="00260EE6">
        <w:rPr>
          <w:rFonts w:ascii="Times New Roman" w:eastAsia="Times New Roman" w:hAnsi="Times New Roman" w:cs="Times New Roman"/>
          <w:sz w:val="24"/>
          <w:szCs w:val="24"/>
          <w:lang w:eastAsia="pl-PL"/>
        </w:rPr>
        <w:t>503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3B102FA7" w14:textId="77777777" w:rsidR="00260EE6" w:rsidRPr="00233DCD" w:rsidRDefault="00FD55CE" w:rsidP="00260EE6">
      <w:pPr>
        <w:pStyle w:val="Standard"/>
        <w:spacing w:line="276" w:lineRule="auto"/>
        <w:jc w:val="both"/>
        <w:rPr>
          <w:rFonts w:ascii="Times New Roman" w:eastAsia="MS Mincho" w:hAnsi="Times New Roman" w:cs="Times New Roman"/>
        </w:rPr>
      </w:pPr>
      <w:r w:rsidRPr="00CD629B">
        <w:rPr>
          <w:rFonts w:ascii="Times New Roman" w:eastAsia="Times New Roman" w:hAnsi="Times New Roman" w:cs="Times New Roman"/>
          <w:b/>
          <w:bCs/>
          <w:lang w:eastAsia="pl-PL"/>
        </w:rPr>
        <w:t xml:space="preserve">z a w i a d a m i a  m,   </w:t>
      </w:r>
      <w:r w:rsidRPr="00CD629B">
        <w:rPr>
          <w:rFonts w:ascii="Times New Roman" w:eastAsia="Times New Roman" w:hAnsi="Times New Roman" w:cs="Times New Roman"/>
          <w:bCs/>
          <w:lang w:eastAsia="pl-PL"/>
        </w:rPr>
        <w:t>że</w:t>
      </w:r>
      <w:r w:rsidRPr="00CD629B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Pr="00CD629B">
        <w:rPr>
          <w:rFonts w:ascii="Times New Roman" w:eastAsia="MS Mincho" w:hAnsi="Times New Roman" w:cs="Times New Roman"/>
          <w:lang w:eastAsia="pl-PL"/>
        </w:rPr>
        <w:t>na wniosek</w:t>
      </w:r>
      <w:r w:rsidRPr="0095481B">
        <w:rPr>
          <w:rFonts w:ascii="Times New Roman" w:eastAsia="MS Mincho" w:hAnsi="Times New Roman" w:cs="Times New Roman"/>
          <w:lang w:eastAsia="pl-PL"/>
        </w:rPr>
        <w:t xml:space="preserve">, </w:t>
      </w:r>
      <w:r w:rsidR="00260EE6">
        <w:rPr>
          <w:rFonts w:ascii="Times New Roman" w:eastAsia="MS Mincho" w:hAnsi="Times New Roman" w:cs="Times New Roman"/>
        </w:rPr>
        <w:t xml:space="preserve">NRG Plus Sp. </w:t>
      </w:r>
      <w:proofErr w:type="spellStart"/>
      <w:r w:rsidR="00260EE6">
        <w:rPr>
          <w:rFonts w:ascii="Times New Roman" w:eastAsia="MS Mincho" w:hAnsi="Times New Roman" w:cs="Times New Roman"/>
        </w:rPr>
        <w:t>zo.o</w:t>
      </w:r>
      <w:proofErr w:type="spellEnd"/>
      <w:r w:rsidR="00260EE6">
        <w:rPr>
          <w:rFonts w:ascii="Times New Roman" w:eastAsia="MS Mincho" w:hAnsi="Times New Roman" w:cs="Times New Roman"/>
        </w:rPr>
        <w:t>.</w:t>
      </w:r>
      <w:r w:rsidRPr="00DB327F">
        <w:rPr>
          <w:rFonts w:ascii="Times New Roman" w:eastAsia="MS Mincho" w:hAnsi="Times New Roman" w:cs="Times New Roman"/>
          <w:lang w:eastAsia="pl-PL"/>
        </w:rPr>
        <w:t xml:space="preserve">, zostało wszczęte postępowanie administracyjne </w:t>
      </w:r>
      <w:r w:rsidR="00260EE6" w:rsidRPr="00233DCD">
        <w:rPr>
          <w:rFonts w:ascii="Times New Roman" w:eastAsia="MS Mincho" w:hAnsi="Times New Roman" w:cs="Times New Roman"/>
        </w:rPr>
        <w:t xml:space="preserve">w sprawie ustalenia warunków zabudowy dla inwestycji, polegającej na: </w:t>
      </w:r>
      <w:r w:rsidR="00260EE6" w:rsidRPr="006052AB">
        <w:rPr>
          <w:rFonts w:ascii="Times New Roman" w:eastAsia="MS Mincho" w:hAnsi="Times New Roman" w:cs="Times New Roman"/>
          <w:i/>
          <w:iCs/>
        </w:rPr>
        <w:t xml:space="preserve">budowie farm fotowoltaicznych o łącznej mocy do 4MW oraz magazynów energii o mocy do 4MW wraz z infrastrukturą towarzyszącą – „Wińsko 1” </w:t>
      </w:r>
      <w:r w:rsidR="00260EE6" w:rsidRPr="00233DCD">
        <w:rPr>
          <w:rFonts w:ascii="Times New Roman" w:eastAsia="MS Mincho" w:hAnsi="Times New Roman" w:cs="Times New Roman"/>
        </w:rPr>
        <w:t xml:space="preserve">na części działki nr </w:t>
      </w:r>
      <w:r w:rsidR="00260EE6" w:rsidRPr="006052AB">
        <w:rPr>
          <w:rFonts w:ascii="Times New Roman" w:eastAsia="MS Mincho" w:hAnsi="Times New Roman" w:cs="Times New Roman"/>
          <w:b/>
          <w:bCs/>
        </w:rPr>
        <w:t>81/5</w:t>
      </w:r>
      <w:r w:rsidR="00260EE6" w:rsidRPr="00233DCD">
        <w:rPr>
          <w:rFonts w:ascii="Times New Roman" w:eastAsia="MS Mincho" w:hAnsi="Times New Roman" w:cs="Times New Roman"/>
        </w:rPr>
        <w:t xml:space="preserve">, obręb </w:t>
      </w:r>
      <w:r w:rsidR="00260EE6" w:rsidRPr="006052AB">
        <w:rPr>
          <w:rFonts w:ascii="Times New Roman" w:eastAsia="MS Mincho" w:hAnsi="Times New Roman" w:cs="Times New Roman"/>
          <w:b/>
          <w:bCs/>
        </w:rPr>
        <w:t>Grzeszyn</w:t>
      </w:r>
      <w:r w:rsidR="00260EE6" w:rsidRPr="00233DCD">
        <w:rPr>
          <w:rFonts w:ascii="Times New Roman" w:eastAsia="MS Mincho" w:hAnsi="Times New Roman" w:cs="Times New Roman"/>
        </w:rPr>
        <w:t>, gmina Wińsko.</w:t>
      </w:r>
    </w:p>
    <w:p w14:paraId="2FE3700D" w14:textId="77777777" w:rsidR="00FD55CE" w:rsidRPr="00CD629B" w:rsidRDefault="00FD55CE" w:rsidP="00FD55CE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E6BA1" w14:textId="77777777" w:rsidR="00FD55CE" w:rsidRPr="00CD629B" w:rsidRDefault="00FD55CE" w:rsidP="00FD55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informuję, że zgodnie z art. 10 kpa z materiałami dotyczącymi przedmiotowej sprawy można zapoznać się w 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Wińsko.</w:t>
      </w:r>
    </w:p>
    <w:p w14:paraId="3283CF37" w14:textId="77777777" w:rsidR="00FD55CE" w:rsidRPr="00CD629B" w:rsidRDefault="00FD55CE" w:rsidP="00FD55CE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powinien zawierać nazwisko, imię, nazwę i adres wnioskodawcy, przedmiot wniosku oraz oznaczenie nieruchomości, której dotyczy.</w:t>
      </w:r>
    </w:p>
    <w:p w14:paraId="05B12EA6" w14:textId="77777777" w:rsidR="00FD55CE" w:rsidRPr="00CD629B" w:rsidRDefault="00FD55CE" w:rsidP="00FD55C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575C96" w14:textId="77777777" w:rsidR="00FD55CE" w:rsidRPr="00CD629B" w:rsidRDefault="00FD55CE" w:rsidP="00FD55CE">
      <w:pPr>
        <w:spacing w:after="120" w:line="276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7CEDE" w14:textId="77777777" w:rsidR="00FD55CE" w:rsidRPr="00164C5D" w:rsidRDefault="00FD55CE" w:rsidP="00FD55CE">
      <w:pPr>
        <w:spacing w:line="276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Data ukazania się obwieszczenia……………………………………………….</w:t>
      </w:r>
    </w:p>
    <w:p w14:paraId="2017F58A" w14:textId="77777777" w:rsidR="00FD55CE" w:rsidRPr="00CD629B" w:rsidRDefault="00FD55CE" w:rsidP="00FD55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336F45" w14:textId="77777777" w:rsidR="00FD55CE" w:rsidRPr="00CD629B" w:rsidRDefault="00FD55CE" w:rsidP="00FD55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40967E" w14:textId="77777777" w:rsidR="00FD55CE" w:rsidRPr="00CD629B" w:rsidRDefault="00FD55CE" w:rsidP="00FD55C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14:paraId="3ADA0CE2" w14:textId="77777777" w:rsidR="00FD55CE" w:rsidRPr="00CD629B" w:rsidRDefault="00FD55CE" w:rsidP="00FD55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14:paraId="5A2CFAEA" w14:textId="5CC5453C" w:rsidR="00FD55CE" w:rsidRPr="00CD629B" w:rsidRDefault="00FD55CE" w:rsidP="00FD55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260EE6">
        <w:rPr>
          <w:rFonts w:ascii="Times New Roman" w:eastAsia="Times New Roman" w:hAnsi="Times New Roman" w:cs="Times New Roman"/>
          <w:sz w:val="24"/>
          <w:szCs w:val="24"/>
          <w:lang w:eastAsia="pl-PL"/>
        </w:rPr>
        <w:t>Grzeszyn</w:t>
      </w:r>
    </w:p>
    <w:p w14:paraId="0AA2C16C" w14:textId="77777777" w:rsidR="00FD55CE" w:rsidRPr="00CD629B" w:rsidRDefault="00FD55CE" w:rsidP="00FD55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14:paraId="20E2FA9E" w14:textId="77777777" w:rsidR="00FD55CE" w:rsidRPr="00CD629B" w:rsidRDefault="00FD55CE" w:rsidP="00FD55CE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54395" w14:textId="77777777" w:rsidR="00FD55CE" w:rsidRPr="00CD629B" w:rsidRDefault="00FD55CE" w:rsidP="00FD55CE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EE9035" w14:textId="77777777" w:rsidR="00FD55CE" w:rsidRPr="00CD629B" w:rsidRDefault="00FD55CE" w:rsidP="00FD55CE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1F1C5E" w14:textId="77777777" w:rsidR="00FD55CE" w:rsidRPr="00CD629B" w:rsidRDefault="00FD55CE" w:rsidP="00FD55CE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901731" w14:textId="77777777" w:rsidR="00FD55CE" w:rsidRPr="00CD629B" w:rsidRDefault="00FD55CE" w:rsidP="00FD55CE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3155E" w14:textId="77777777" w:rsidR="00FD55CE" w:rsidRDefault="00FD55CE"/>
    <w:sectPr w:rsidR="00FD55CE" w:rsidSect="0056559D">
      <w:headerReference w:type="default" r:id="rId4"/>
      <w:footerReference w:type="default" r:id="rId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CCE3" w14:textId="77777777" w:rsidR="00CD629B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Sporządziła:  Agnieszka Głaz inspektor ds. planowania przestrzennego i inwestycji</w:t>
    </w:r>
  </w:p>
  <w:p w14:paraId="044901F3" w14:textId="77777777" w:rsidR="00CD629B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tel.: 71 380 42 14 e- mail a.glaz@winsko.pl</w:t>
    </w:r>
  </w:p>
  <w:p w14:paraId="7FDC86D0" w14:textId="77777777" w:rsidR="00CD629B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224F" w14:textId="77777777" w:rsidR="00CD629B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 wp14:anchorId="35D903E2" wp14:editId="6176B9E2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 wp14:anchorId="22C60991" wp14:editId="2269B9D3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14:paraId="78B4EF6A" w14:textId="77777777" w:rsidR="00CD629B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14:paraId="5051A79F" w14:textId="77777777" w:rsidR="00CD629B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14:paraId="6798712D" w14:textId="77777777" w:rsidR="00CD629B" w:rsidRPr="00CD629B" w:rsidRDefault="00000000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www.winsko.pl, e-mail: </w:t>
    </w: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sekretariat@winsko.pl</w:t>
    </w:r>
  </w:p>
  <w:p w14:paraId="5E3AB332" w14:textId="77777777" w:rsidR="00CD629B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14:paraId="0CF97BEE" w14:textId="77777777" w:rsidR="00CD629B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 w:rsidRPr="00CD629B"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0A8554" wp14:editId="27A9D1C4">
              <wp:simplePos x="0" y="0"/>
              <wp:positionH relativeFrom="column">
                <wp:posOffset>43180</wp:posOffset>
              </wp:positionH>
              <wp:positionV relativeFrom="paragraph">
                <wp:posOffset>259715</wp:posOffset>
              </wp:positionV>
              <wp:extent cx="5572125" cy="635"/>
              <wp:effectExtent l="0" t="0" r="28575" b="374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21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D29A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3.4pt;margin-top:20.45pt;width:43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    </w:pict>
        </mc:Fallback>
      </mc:AlternateContent>
    </w:r>
    <w:r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14:paraId="5A14091D" w14:textId="77777777" w:rsidR="00CD629B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CE"/>
    <w:rsid w:val="000F3CCB"/>
    <w:rsid w:val="00260EE6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47C3"/>
  <w15:chartTrackingRefBased/>
  <w15:docId w15:val="{5542BE93-8E3E-4586-8A14-00070694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5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5CE"/>
  </w:style>
  <w:style w:type="paragraph" w:styleId="Stopka">
    <w:name w:val="footer"/>
    <w:basedOn w:val="Normalny"/>
    <w:link w:val="StopkaZnak"/>
    <w:uiPriority w:val="99"/>
    <w:unhideWhenUsed/>
    <w:rsid w:val="00FD5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5CE"/>
  </w:style>
  <w:style w:type="paragraph" w:customStyle="1" w:styleId="Standard">
    <w:name w:val="Standard"/>
    <w:rsid w:val="00260EE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Glaz</dc:creator>
  <cp:keywords/>
  <dc:description/>
  <cp:lastModifiedBy>Agnieszka Glaz</cp:lastModifiedBy>
  <cp:revision>3</cp:revision>
  <dcterms:created xsi:type="dcterms:W3CDTF">2022-09-22T10:04:00Z</dcterms:created>
  <dcterms:modified xsi:type="dcterms:W3CDTF">2022-09-22T10:55:00Z</dcterms:modified>
</cp:coreProperties>
</file>