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DA5B" w14:textId="0F3ACEA5" w:rsidR="000D44C8" w:rsidRPr="00D21D88" w:rsidRDefault="000D44C8" w:rsidP="000D44C8">
      <w:pPr>
        <w:pStyle w:val="WW-Domylnie"/>
        <w:widowControl/>
        <w:jc w:val="right"/>
      </w:pPr>
      <w:r w:rsidRPr="00D21D88">
        <w:t xml:space="preserve">Wińsko, dnia </w:t>
      </w:r>
      <w:r>
        <w:t>2</w:t>
      </w:r>
      <w:r w:rsidR="006474F9">
        <w:t>6</w:t>
      </w:r>
      <w:r w:rsidRPr="00D21D88">
        <w:t>.0</w:t>
      </w:r>
      <w:r w:rsidR="006474F9">
        <w:t>8</w:t>
      </w:r>
      <w:r w:rsidRPr="00D21D88">
        <w:t>.2022 r.</w:t>
      </w:r>
    </w:p>
    <w:p w14:paraId="7417AC33" w14:textId="77AD297E" w:rsidR="000D44C8" w:rsidRPr="00D21D88" w:rsidRDefault="000D44C8" w:rsidP="000D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IZR.6730.</w:t>
      </w:r>
      <w:r w:rsidR="006474F9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74F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21D88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4B3603E2" w14:textId="77777777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</w:t>
      </w:r>
    </w:p>
    <w:p w14:paraId="723FC98B" w14:textId="77777777" w:rsidR="000D44C8" w:rsidRPr="003933D5" w:rsidRDefault="000D44C8" w:rsidP="000D44C8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8"/>
          <w:szCs w:val="24"/>
        </w:rPr>
        <w:t>O b w i e s z c z e n i e</w:t>
      </w:r>
    </w:p>
    <w:p w14:paraId="1423CE89" w14:textId="77777777" w:rsidR="000D44C8" w:rsidRPr="003933D5" w:rsidRDefault="000D44C8" w:rsidP="000D44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0"/>
          <w:szCs w:val="10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 wydanej decyzji w sprawie ustalenia warunków zabudowy</w:t>
      </w:r>
    </w:p>
    <w:p w14:paraId="3CB72D1E" w14:textId="77777777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0"/>
          <w:szCs w:val="10"/>
        </w:rPr>
      </w:pPr>
    </w:p>
    <w:p w14:paraId="5A4ABF73" w14:textId="77777777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009F79AB" w14:textId="77777777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Na podstawie: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art. 49a ustawy z dnia 14 czerwca 1960 r. Kodeks postępowania administracyjnego (tekst jednolity: Dz. U. z 2021 r. poz. 735) zawiadamia się, że</w:t>
      </w:r>
    </w:p>
    <w:p w14:paraId="010B5544" w14:textId="77777777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</w:pPr>
    </w:p>
    <w:p w14:paraId="2AD2B167" w14:textId="526587E2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w dniu: </w:t>
      </w:r>
      <w:r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2</w:t>
      </w:r>
      <w:r w:rsidR="006474F9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6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</w:t>
      </w:r>
      <w:r w:rsidR="006474F9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sierpnia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20</w:t>
      </w:r>
      <w:r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>22</w:t>
      </w:r>
      <w:r w:rsidRPr="003933D5">
        <w:rPr>
          <w:rFonts w:ascii="Times New Roman" w:eastAsia="Andale Sans UI" w:hAnsi="Times New Roman" w:cs="Tahoma"/>
          <w:sz w:val="24"/>
          <w:szCs w:val="24"/>
          <w:u w:val="single"/>
          <w:lang w:eastAsia="ja-JP" w:bidi="fa-IR"/>
        </w:rPr>
        <w:t xml:space="preserve"> r.</w:t>
      </w:r>
    </w:p>
    <w:p w14:paraId="6FEC7505" w14:textId="7349AAA7" w:rsidR="000D44C8" w:rsidRPr="003933D5" w:rsidRDefault="000D44C8" w:rsidP="000D44C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pl-PL" w:bidi="pl-PL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  <w:u w:val="single"/>
        </w:rPr>
        <w:t>po rozpatrzeniu wniosku: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Pan</w:t>
      </w:r>
      <w:r w:rsidR="006474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i Iwony Lipińskiej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złożonego dnia: </w:t>
      </w:r>
      <w:r w:rsidR="006474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13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</w:t>
      </w:r>
      <w:r w:rsidR="006474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06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.202</w:t>
      </w:r>
      <w:r w:rsidR="006474F9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>2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pl-PL"/>
        </w:rPr>
        <w:t xml:space="preserve"> r.</w:t>
      </w:r>
      <w:r w:rsidRPr="003933D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</w:p>
    <w:p w14:paraId="5D524600" w14:textId="77777777" w:rsidR="000D44C8" w:rsidRPr="003933D5" w:rsidRDefault="000D44C8" w:rsidP="000D44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85455ED" w14:textId="77777777" w:rsidR="000D44C8" w:rsidRPr="003933D5" w:rsidRDefault="000D44C8" w:rsidP="000D44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wydana została de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cyzja</w:t>
      </w:r>
    </w:p>
    <w:p w14:paraId="16713C78" w14:textId="29E4EA26" w:rsidR="000D44C8" w:rsidRPr="003933D5" w:rsidRDefault="000D44C8" w:rsidP="000D44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nr </w:t>
      </w:r>
      <w:r w:rsidR="00DB6AC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68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/2022  </w:t>
      </w: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znak: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IZR.6730.</w:t>
      </w:r>
      <w:r w:rsidR="00DB6AC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49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</w:t>
      </w:r>
      <w:r w:rsidR="00DB6AC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7.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2022 </w:t>
      </w:r>
    </w:p>
    <w:p w14:paraId="11297321" w14:textId="77777777" w:rsidR="000D44C8" w:rsidRPr="003933D5" w:rsidRDefault="000D44C8" w:rsidP="000D44C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7E3280EA" w14:textId="13E00F58" w:rsidR="000D44C8" w:rsidRPr="00744C6F" w:rsidRDefault="000D44C8" w:rsidP="00744C6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3933D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w sprawie: 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>ustalenia warunków zabudowy dla inwestycji polegającej na</w:t>
      </w:r>
      <w:bookmarkStart w:id="0" w:name="_Hlk69995506"/>
      <w:bookmarkStart w:id="1" w:name="_Hlk69994867"/>
      <w:bookmarkStart w:id="2" w:name="_Hlk50464385"/>
      <w:bookmarkStart w:id="3" w:name="_Hlk50461110"/>
      <w:bookmarkStart w:id="4" w:name="_Hlk89245605"/>
      <w:r w:rsidR="00744C6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; </w:t>
      </w:r>
      <w:r w:rsidR="00744C6F">
        <w:rPr>
          <w:rFonts w:ascii="Times New Roman" w:eastAsia="MS Mincho" w:hAnsi="Times New Roman" w:cs="Times New Roman"/>
          <w:i/>
        </w:rPr>
        <w:t>budow</w:t>
      </w:r>
      <w:r w:rsidR="00744C6F">
        <w:rPr>
          <w:rFonts w:ascii="Times New Roman" w:eastAsia="MS Mincho" w:hAnsi="Times New Roman" w:cs="Times New Roman"/>
          <w:i/>
        </w:rPr>
        <w:t>ie</w:t>
      </w:r>
      <w:r w:rsidR="00744C6F">
        <w:rPr>
          <w:rFonts w:ascii="Times New Roman" w:eastAsia="MS Mincho" w:hAnsi="Times New Roman" w:cs="Times New Roman"/>
          <w:i/>
        </w:rPr>
        <w:t xml:space="preserve"> budynku garażowego </w:t>
      </w:r>
      <w:r w:rsidR="00744C6F">
        <w:rPr>
          <w:rFonts w:ascii="Times New Roman" w:eastAsia="MS Mincho" w:hAnsi="Times New Roman" w:cs="Times New Roman"/>
        </w:rPr>
        <w:t xml:space="preserve">na działce </w:t>
      </w:r>
      <w:r w:rsidR="00744C6F" w:rsidRPr="00DD403A">
        <w:rPr>
          <w:rFonts w:ascii="Times New Roman" w:eastAsia="MS Mincho" w:hAnsi="Times New Roman" w:cs="Times New Roman"/>
        </w:rPr>
        <w:t>nr</w:t>
      </w:r>
      <w:r w:rsidR="00744C6F">
        <w:rPr>
          <w:rFonts w:ascii="Times New Roman" w:eastAsia="MS Mincho" w:hAnsi="Times New Roman" w:cs="Times New Roman"/>
        </w:rPr>
        <w:t xml:space="preserve"> </w:t>
      </w:r>
      <w:r w:rsidR="00744C6F">
        <w:rPr>
          <w:rFonts w:ascii="Times New Roman" w:eastAsia="MS Mincho" w:hAnsi="Times New Roman" w:cs="Times New Roman"/>
          <w:b/>
        </w:rPr>
        <w:t>2/11</w:t>
      </w:r>
      <w:r w:rsidR="00744C6F" w:rsidRPr="009260C0">
        <w:rPr>
          <w:rFonts w:ascii="Times New Roman" w:eastAsia="MS Mincho" w:hAnsi="Times New Roman" w:cs="Times New Roman"/>
          <w:bCs/>
        </w:rPr>
        <w:t xml:space="preserve">, obręb </w:t>
      </w:r>
      <w:r w:rsidR="00744C6F">
        <w:rPr>
          <w:rFonts w:ascii="Times New Roman" w:eastAsia="MS Mincho" w:hAnsi="Times New Roman" w:cs="Times New Roman"/>
          <w:b/>
        </w:rPr>
        <w:t>Krzelów</w:t>
      </w:r>
      <w:r w:rsidR="00744C6F">
        <w:rPr>
          <w:rFonts w:ascii="Times New Roman" w:eastAsia="MS Mincho" w:hAnsi="Times New Roman" w:cs="Times New Roman"/>
          <w:b/>
          <w:bCs/>
        </w:rPr>
        <w:t>,</w:t>
      </w:r>
      <w:r w:rsidR="00744C6F">
        <w:rPr>
          <w:rFonts w:ascii="Times New Roman" w:eastAsia="MS Mincho" w:hAnsi="Times New Roman" w:cs="Times New Roman"/>
        </w:rPr>
        <w:t xml:space="preserve"> gmina Wińsko</w:t>
      </w:r>
      <w:r w:rsidR="00744C6F" w:rsidRPr="001C08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End w:id="0"/>
      <w:bookmarkEnd w:id="1"/>
      <w:bookmarkEnd w:id="2"/>
      <w:bookmarkEnd w:id="3"/>
      <w:bookmarkEnd w:id="4"/>
    </w:p>
    <w:p w14:paraId="72889F98" w14:textId="77777777" w:rsidR="000D44C8" w:rsidRPr="003933D5" w:rsidRDefault="000D44C8" w:rsidP="000D44C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</w:rPr>
      </w:pPr>
    </w:p>
    <w:p w14:paraId="7E5F7D88" w14:textId="77777777" w:rsidR="000D44C8" w:rsidRPr="003933D5" w:rsidRDefault="000D44C8" w:rsidP="000D44C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984806"/>
          <w:kern w:val="1"/>
          <w:sz w:val="12"/>
          <w:szCs w:val="12"/>
        </w:rPr>
      </w:pPr>
    </w:p>
    <w:p w14:paraId="305FB93A" w14:textId="4BF436C3" w:rsidR="000D44C8" w:rsidRPr="003933D5" w:rsidRDefault="000D44C8" w:rsidP="000D44C8">
      <w:pPr>
        <w:widowControl w:val="0"/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Zgodnie z art. 49 § 2 Kpa informuję, że publiczne obwieszczenie i udostępnienie niniejszego pisma w Biuletynie Informacji Publicznej nastąpi w dniu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="00744C6F">
        <w:rPr>
          <w:rFonts w:ascii="Times New Roman" w:eastAsia="Andale Sans UI" w:hAnsi="Times New Roman" w:cs="Times New Roman"/>
          <w:kern w:val="1"/>
          <w:sz w:val="24"/>
          <w:szCs w:val="24"/>
        </w:rPr>
        <w:t>6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44C6F">
        <w:rPr>
          <w:rFonts w:ascii="Times New Roman" w:eastAsia="Andale Sans UI" w:hAnsi="Times New Roman" w:cs="Times New Roman"/>
          <w:kern w:val="1"/>
          <w:sz w:val="24"/>
          <w:szCs w:val="24"/>
        </w:rPr>
        <w:t>sierpnia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202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2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Obwieszczenie uważa się</w:t>
      </w: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za dokonane po upływie 14 dni od tego dnia.</w:t>
      </w:r>
    </w:p>
    <w:p w14:paraId="6351B26C" w14:textId="77777777" w:rsidR="000D44C8" w:rsidRPr="003933D5" w:rsidRDefault="000D44C8" w:rsidP="000D44C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8"/>
          <w:szCs w:val="8"/>
        </w:rPr>
      </w:pPr>
    </w:p>
    <w:p w14:paraId="5036B698" w14:textId="77777777" w:rsidR="000D44C8" w:rsidRPr="003933D5" w:rsidRDefault="000D44C8" w:rsidP="000D44C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8"/>
          <w:szCs w:val="8"/>
        </w:rPr>
      </w:pPr>
    </w:p>
    <w:p w14:paraId="5E07CB7F" w14:textId="77777777" w:rsidR="000D44C8" w:rsidRPr="003933D5" w:rsidRDefault="000D44C8" w:rsidP="000D44C8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933D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Informuję, że strony postępowania mogą zapoznać się z aktami sprawy, w tym także z wydaną decyzją, </w:t>
      </w:r>
      <w:r w:rsidRPr="00CA7CD6">
        <w:rPr>
          <w:rFonts w:ascii="Times New Roman" w:eastAsia="Andale Sans UI" w:hAnsi="Times New Roman" w:cs="Times New Roman"/>
          <w:kern w:val="1"/>
          <w:sz w:val="24"/>
          <w:szCs w:val="24"/>
        </w:rPr>
        <w:t>w siedzibie tutejszego Urzędu,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pokoju nr 19</w:t>
      </w:r>
      <w:r w:rsidRPr="00CA7CD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w godzinach pracy Urzędu.</w:t>
      </w:r>
    </w:p>
    <w:p w14:paraId="6C169EA7" w14:textId="4964B809" w:rsidR="000D44C8" w:rsidRPr="003933D5" w:rsidRDefault="000D44C8" w:rsidP="000D44C8">
      <w:p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>Od powyższej decyzji służy stronom prawo wniesienia odwołania do Samorządowego Kolegium Odwoławczego w</w:t>
      </w:r>
      <w:r w:rsidR="00744C6F">
        <w:rPr>
          <w:rFonts w:ascii="Times New Roman" w:eastAsia="Times New Roman" w:hAnsi="Times New Roman" w:cs="Times New Roman"/>
          <w:sz w:val="24"/>
          <w:szCs w:val="24"/>
          <w:lang w:eastAsia="ar-SA"/>
        </w:rPr>
        <w:t>e Wrocławiu</w:t>
      </w:r>
      <w:r w:rsidRPr="003933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pośrednictwem organu wydającego decyzję, w terminie 14 dni licząc od dnia jej doręczenia.</w:t>
      </w:r>
    </w:p>
    <w:p w14:paraId="3AD14C80" w14:textId="77777777" w:rsidR="000D44C8" w:rsidRPr="003933D5" w:rsidRDefault="000D44C8" w:rsidP="000D44C8">
      <w:pPr>
        <w:widowControl w:val="0"/>
        <w:tabs>
          <w:tab w:val="left" w:pos="433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</w:pPr>
      <w:r w:rsidRPr="003933D5">
        <w:rPr>
          <w:rFonts w:ascii="Times New Roman" w:eastAsia="Arial" w:hAnsi="Times New Roman" w:cs="Times New Roman"/>
          <w:kern w:val="1"/>
          <w:sz w:val="24"/>
          <w:szCs w:val="24"/>
          <w:lang w:eastAsia="pl-PL" w:bidi="fa-IR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A70B0A1" w14:textId="77777777" w:rsidR="000D44C8" w:rsidRPr="003933D5" w:rsidRDefault="000D44C8" w:rsidP="000D44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4DA12" w14:textId="77777777" w:rsidR="000D44C8" w:rsidRPr="003933D5" w:rsidRDefault="000D44C8" w:rsidP="000D44C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EA641" w14:textId="77777777" w:rsidR="000D44C8" w:rsidRDefault="000D44C8" w:rsidP="000D44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933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Rozdzielnik:</w:t>
      </w:r>
    </w:p>
    <w:p w14:paraId="2F5CCA8E" w14:textId="77777777" w:rsidR="000D44C8" w:rsidRPr="00CA7CD6" w:rsidRDefault="000D44C8" w:rsidP="000D44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informacyjna Urzędu Gminy Wińsko, pl. Wolności 2, Wińsko,</w:t>
      </w:r>
    </w:p>
    <w:p w14:paraId="15D3733E" w14:textId="77777777" w:rsidR="000D44C8" w:rsidRPr="00CA7CD6" w:rsidRDefault="000D44C8" w:rsidP="000D44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</w:t>
      </w:r>
      <w:hyperlink r:id="rId5" w:history="1">
        <w:r w:rsidRPr="00CA7CD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www.bip.winsko.pl</w:t>
        </w:r>
      </w:hyperlink>
    </w:p>
    <w:p w14:paraId="6BF8DA34" w14:textId="77777777" w:rsidR="000D44C8" w:rsidRPr="00CA7CD6" w:rsidRDefault="000D44C8" w:rsidP="000D44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CD6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44D7DE13" w14:textId="77777777" w:rsidR="000D44C8" w:rsidRPr="003933D5" w:rsidRDefault="000D44C8" w:rsidP="000D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22CAE" w14:textId="77777777" w:rsidR="000D44C8" w:rsidRDefault="000D44C8"/>
    <w:sectPr w:rsidR="000D44C8" w:rsidSect="0051011D">
      <w:headerReference w:type="default" r:id="rId6"/>
      <w:pgSz w:w="11906" w:h="16838"/>
      <w:pgMar w:top="568" w:right="1134" w:bottom="740" w:left="1134" w:header="568" w:footer="457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902" w14:textId="77777777" w:rsidR="00D21D88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3217B294" wp14:editId="522A94FB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838200" cy="895350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A24A62" wp14:editId="5B0C6C57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1D88">
      <w:rPr>
        <w:rFonts w:ascii="Times New Roman" w:eastAsia="Calibri" w:hAnsi="Times New Roman" w:cs="Times New Roman"/>
        <w:b/>
        <w:sz w:val="28"/>
        <w:szCs w:val="28"/>
      </w:rPr>
      <w:t xml:space="preserve">Urząd Gminy Wińsko    </w:t>
    </w:r>
    <w:r w:rsidRPr="00D21D88">
      <w:rPr>
        <w:rFonts w:ascii="Times New Roman" w:eastAsia="Calibri" w:hAnsi="Times New Roman" w:cs="Times New Roman"/>
      </w:rPr>
      <w:t xml:space="preserve">             </w:t>
    </w:r>
  </w:p>
  <w:p w14:paraId="50509DDA" w14:textId="77777777" w:rsidR="00D21D88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</w:p>
  <w:p w14:paraId="3FC4A304" w14:textId="77777777" w:rsidR="00D21D88" w:rsidRPr="00D21D88" w:rsidRDefault="00000000" w:rsidP="00D21D88">
    <w:pPr>
      <w:spacing w:after="0"/>
      <w:jc w:val="center"/>
      <w:rPr>
        <w:rFonts w:ascii="Times New Roman" w:eastAsia="Calibri" w:hAnsi="Times New Roman" w:cs="Times New Roman"/>
      </w:rPr>
    </w:pPr>
    <w:r w:rsidRPr="00D21D88">
      <w:rPr>
        <w:rFonts w:ascii="Times New Roman" w:eastAsia="Calibri" w:hAnsi="Times New Roman" w:cs="Times New Roman"/>
      </w:rPr>
      <w:t>Plac Wolności 2</w:t>
    </w:r>
  </w:p>
  <w:p w14:paraId="75AE9CBA" w14:textId="77777777" w:rsidR="00D21D88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56-160 Wińsko</w:t>
    </w:r>
  </w:p>
  <w:p w14:paraId="46BF8853" w14:textId="77777777" w:rsidR="00D21D88" w:rsidRPr="00D21D88" w:rsidRDefault="00000000" w:rsidP="00D21D88">
    <w:pPr>
      <w:spacing w:after="0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 xml:space="preserve">tel. 71 380 42 00  fax. 71 </w:t>
    </w:r>
    <w:r w:rsidRPr="00D21D88">
      <w:rPr>
        <w:rFonts w:ascii="Times New Roman" w:eastAsia="Calibri" w:hAnsi="Times New Roman" w:cs="Times New Roman"/>
        <w:lang w:val="en-US"/>
      </w:rPr>
      <w:t>389 83 66</w:t>
    </w:r>
  </w:p>
  <w:p w14:paraId="3CDDC2A0" w14:textId="77777777" w:rsidR="00D21D88" w:rsidRPr="00D21D88" w:rsidRDefault="00000000" w:rsidP="00D21D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lang w:val="en-US"/>
      </w:rPr>
    </w:pPr>
    <w:r w:rsidRPr="00D21D88">
      <w:rPr>
        <w:rFonts w:ascii="Times New Roman" w:eastAsia="Calibri" w:hAnsi="Times New Roman" w:cs="Times New Roman"/>
        <w:lang w:val="en-US"/>
      </w:rPr>
      <w:t>www.winsko.pl, e-mail: sekretariat@winsko.pl</w:t>
    </w:r>
  </w:p>
  <w:p w14:paraId="2280523D" w14:textId="77777777" w:rsidR="006C472F" w:rsidRDefault="00000000" w:rsidP="0051011D">
    <w:pPr>
      <w:pStyle w:val="Nagwek"/>
      <w:tabs>
        <w:tab w:val="left" w:pos="4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D3"/>
    <w:multiLevelType w:val="hybridMultilevel"/>
    <w:tmpl w:val="D15E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C8"/>
    <w:rsid w:val="000D44C8"/>
    <w:rsid w:val="006474F9"/>
    <w:rsid w:val="00744C6F"/>
    <w:rsid w:val="00D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6A6E"/>
  <w15:chartTrackingRefBased/>
  <w15:docId w15:val="{3D50AAD5-2AE8-4313-9181-AFE5DA6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4C8"/>
  </w:style>
  <w:style w:type="paragraph" w:customStyle="1" w:styleId="WW-Domylnie">
    <w:name w:val="WW-Domyślnie"/>
    <w:rsid w:val="000D44C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pl-PL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ip.winsko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Glaz</dc:creator>
  <cp:keywords/>
  <dc:description/>
  <cp:lastModifiedBy>Agnieszka Glaz</cp:lastModifiedBy>
  <cp:revision>4</cp:revision>
  <dcterms:created xsi:type="dcterms:W3CDTF">2022-08-26T07:36:00Z</dcterms:created>
  <dcterms:modified xsi:type="dcterms:W3CDTF">2022-08-26T08:48:00Z</dcterms:modified>
</cp:coreProperties>
</file>