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262" w14:textId="7FD6B8AE" w:rsidR="00016614" w:rsidRPr="00016614" w:rsidRDefault="00016614" w:rsidP="000166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16614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Wińsko, dnia 0</w:t>
      </w:r>
      <w:r w:rsidR="00821DF8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9</w:t>
      </w:r>
      <w:r w:rsidRPr="00016614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.0</w:t>
      </w:r>
      <w:r w:rsidR="00821DF8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8</w:t>
      </w:r>
      <w:r w:rsidRPr="00016614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.2022r.</w:t>
      </w:r>
    </w:p>
    <w:p w14:paraId="0B4C5FFF" w14:textId="2607C93D" w:rsidR="00016614" w:rsidRPr="00016614" w:rsidRDefault="00016614" w:rsidP="00016614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</w:pPr>
      <w:r w:rsidRPr="00016614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  <w:t>IZR. 6730.</w:t>
      </w:r>
      <w:r w:rsidR="00821DF8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  <w:t>49</w:t>
      </w:r>
      <w:r w:rsidRPr="00016614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  <w:t>.</w:t>
      </w:r>
      <w:r w:rsidR="00821DF8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  <w:t>6</w:t>
      </w:r>
      <w:r w:rsidRPr="00016614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</w:rPr>
        <w:t>.2022</w:t>
      </w:r>
    </w:p>
    <w:p w14:paraId="0C0B7DAD" w14:textId="77777777" w:rsidR="00016614" w:rsidRPr="00016614" w:rsidRDefault="00016614" w:rsidP="000166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Courier New"/>
          <w:b/>
          <w:bCs/>
          <w:kern w:val="3"/>
          <w:sz w:val="24"/>
          <w:szCs w:val="24"/>
          <w:lang w:eastAsia="zh-CN" w:bidi="hi-IN"/>
        </w:rPr>
      </w:pPr>
    </w:p>
    <w:p w14:paraId="2FE106A1" w14:textId="77777777" w:rsidR="00016614" w:rsidRPr="00016614" w:rsidRDefault="00016614" w:rsidP="00016614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016614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O b w i e s z c z e n i e</w:t>
      </w:r>
    </w:p>
    <w:p w14:paraId="66C80B7A" w14:textId="77777777" w:rsidR="00016614" w:rsidRPr="00016614" w:rsidRDefault="00016614" w:rsidP="000166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01661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o zakończeniu zbierania dowodów i materiałów dotyczących</w:t>
      </w:r>
    </w:p>
    <w:p w14:paraId="236D41FB" w14:textId="77777777" w:rsidR="00016614" w:rsidRPr="00016614" w:rsidRDefault="00016614" w:rsidP="000166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</w:rPr>
      </w:pPr>
      <w:r w:rsidRPr="0001661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postępowania administracyjnego w sprawie ustalenia warunków zabudowy</w:t>
      </w:r>
    </w:p>
    <w:p w14:paraId="3188FAEC" w14:textId="77777777" w:rsidR="00016614" w:rsidRPr="00016614" w:rsidRDefault="00016614" w:rsidP="000166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</w:rPr>
      </w:pPr>
    </w:p>
    <w:p w14:paraId="6F0F072C" w14:textId="77777777" w:rsidR="00016614" w:rsidRPr="00016614" w:rsidRDefault="00016614" w:rsidP="0001661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</w:rPr>
      </w:pPr>
    </w:p>
    <w:p w14:paraId="2E932237" w14:textId="77777777" w:rsidR="00016614" w:rsidRPr="00016614" w:rsidRDefault="00016614" w:rsidP="00016614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16614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</w:rPr>
        <w:t xml:space="preserve">Na podstawie: </w:t>
      </w:r>
      <w:r w:rsidRPr="000166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art. 49a ustawy z dnia 14 czerwca 1960 r. Kodeks postępowania administracyjnego (tekst jednolity: Dz. U. z 2021 r., poz. 735 ze zm.) </w:t>
      </w:r>
    </w:p>
    <w:p w14:paraId="5D945BF0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</w:pPr>
    </w:p>
    <w:p w14:paraId="1F97FCBA" w14:textId="4AE7C0DD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</w:pPr>
      <w:r w:rsidRPr="00016614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</w:rPr>
        <w:t>Zawiadamiam, że tut. organ lokalizacyjny zakończył postępowanie dowodowe w sprawie ustalenia warunków zabudowy dla inwestycji, polegającej na:</w:t>
      </w:r>
      <w:r w:rsidR="00821DF8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21DF8" w:rsidRPr="00821DF8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</w:rPr>
        <w:t xml:space="preserve">budowie garażu </w:t>
      </w:r>
      <w:r w:rsidR="00821DF8" w:rsidRPr="00821DF8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na działce nr </w:t>
      </w:r>
      <w:r w:rsidR="00821DF8" w:rsidRPr="00821DF8">
        <w:rPr>
          <w:rFonts w:ascii="Times New Roman" w:eastAsia="MS Mincho" w:hAnsi="Times New Roman" w:cs="Times New Roman"/>
          <w:b/>
          <w:kern w:val="3"/>
          <w:sz w:val="24"/>
          <w:szCs w:val="24"/>
          <w:lang w:eastAsia="zh-CN" w:bidi="hi-IN"/>
        </w:rPr>
        <w:t>2/11</w:t>
      </w:r>
      <w:r w:rsidR="00821DF8" w:rsidRPr="00821DF8">
        <w:rPr>
          <w:rFonts w:ascii="Times New Roman" w:eastAsia="MS Mincho" w:hAnsi="Times New Roman" w:cs="Times New Roman"/>
          <w:bCs/>
          <w:kern w:val="3"/>
          <w:sz w:val="24"/>
          <w:szCs w:val="24"/>
          <w:lang w:eastAsia="zh-CN" w:bidi="hi-IN"/>
        </w:rPr>
        <w:t xml:space="preserve">, obręb </w:t>
      </w:r>
      <w:r w:rsidR="00821DF8" w:rsidRPr="00821DF8">
        <w:rPr>
          <w:rFonts w:ascii="Times New Roman" w:eastAsia="MS Mincho" w:hAnsi="Times New Roman" w:cs="Times New Roman"/>
          <w:b/>
          <w:kern w:val="3"/>
          <w:sz w:val="24"/>
          <w:szCs w:val="24"/>
          <w:lang w:eastAsia="zh-CN" w:bidi="hi-IN"/>
        </w:rPr>
        <w:t>Krzelów</w:t>
      </w:r>
      <w:r w:rsidR="00821DF8" w:rsidRPr="00821DF8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="00821DF8" w:rsidRPr="00821DF8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 gmina Wińsko</w:t>
      </w:r>
      <w:r w:rsidRPr="00016614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16614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</w:rPr>
        <w:t>i przystąpi do rozpatrzenia zgromadzonego materiału dowodowego.</w:t>
      </w:r>
    </w:p>
    <w:p w14:paraId="24C72CAF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</w:pPr>
    </w:p>
    <w:p w14:paraId="023B98A8" w14:textId="0EB5C356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</w:pPr>
      <w:r w:rsidRPr="00016614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  <w:t>Jednocześnie zawiadamiam, iż w trakcie przedmiotowego postępowania</w:t>
      </w:r>
      <w:r w:rsidR="007439C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  <w:t xml:space="preserve"> </w:t>
      </w:r>
      <w:r w:rsidRPr="00016614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  <w:t xml:space="preserve">Dyrektor </w:t>
      </w:r>
      <w:r w:rsidR="007439C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  <w:t xml:space="preserve">Zarządu Zlewni </w:t>
      </w:r>
      <w:r w:rsidRPr="00016614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  <w:t>Państwowego Gospodarstwa Wodnego Wody Polskie Nadzór Wodny Wołów nie zajął stanowiska w terminie 2 tygodni od dnia doręczenia wystąpienia o uzgodnienie. W związku z powyższym na podstawie art. 53 ust. 5 ustawy o planowaniu  i zagospodarowaniu przestrzennym uzgodnienie uważa się za dokonane.</w:t>
      </w:r>
    </w:p>
    <w:p w14:paraId="435C1416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</w:rPr>
      </w:pPr>
    </w:p>
    <w:p w14:paraId="3E7B6C88" w14:textId="7B2874B8" w:rsidR="00016614" w:rsidRPr="00016614" w:rsidRDefault="00016614" w:rsidP="00016614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0166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Zgodnie z art. 49 § 2 Kpa informuję, że publiczne obwieszczenie i udostępnienie niniejszego pisma w Biuletynie Informacji Publicznej nastąpi w dniu 09.0</w:t>
      </w:r>
      <w:r w:rsidR="007439C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8</w:t>
      </w:r>
      <w:r w:rsidRPr="000166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.2022 r. Obwieszczenie uważa się za dokonane po upływie 14 dni od tego dnia.</w:t>
      </w:r>
    </w:p>
    <w:p w14:paraId="1FFF7466" w14:textId="77777777" w:rsidR="00016614" w:rsidRPr="00016614" w:rsidRDefault="00016614" w:rsidP="00016614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</w:pPr>
    </w:p>
    <w:p w14:paraId="2621427A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1661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Informuję, że strony postępowania mogą zapoznać się z aktami sprawy </w:t>
      </w:r>
      <w:r w:rsidRPr="0001661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siedzibie tutejszego Urzędu, w godzinach pracy Urzędu.</w:t>
      </w:r>
    </w:p>
    <w:p w14:paraId="64FFF87E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AECE020" w14:textId="77777777" w:rsidR="00016614" w:rsidRPr="00016614" w:rsidRDefault="00016614" w:rsidP="00016614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C5F0A1B" w14:textId="77777777" w:rsidR="00016614" w:rsidRPr="00016614" w:rsidRDefault="00016614" w:rsidP="000166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6513AFE2" w14:textId="77777777" w:rsidR="00016614" w:rsidRPr="00016614" w:rsidRDefault="00016614" w:rsidP="0001661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14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3F4F5787" w14:textId="77777777" w:rsidR="00016614" w:rsidRPr="00016614" w:rsidRDefault="00016614" w:rsidP="0001661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0166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61DDBB7E" w14:textId="77777777" w:rsidR="00016614" w:rsidRPr="00016614" w:rsidRDefault="00016614" w:rsidP="0001661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14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78B9EF25" w14:textId="77777777" w:rsidR="00016614" w:rsidRDefault="00016614"/>
    <w:sectPr w:rsidR="00016614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D4A0" w14:textId="77777777" w:rsidR="002E7BB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2557E275" w14:textId="77777777" w:rsidR="002E7BB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CEBB" w14:textId="77777777" w:rsidR="002E7BB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5096180" wp14:editId="13EE47D1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745C803" wp14:editId="0B16DF94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3FFD9C5F" w14:textId="77777777" w:rsidR="002E7BB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7F64CA70" w14:textId="77777777" w:rsidR="002E7BB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58B73A66" w14:textId="77777777" w:rsidR="002E7BB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56-160 Wińsko</w:t>
    </w:r>
  </w:p>
  <w:p w14:paraId="084843E2" w14:textId="77777777" w:rsidR="002E7BB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5760ECFF" w14:textId="77777777" w:rsidR="002E7BB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14"/>
    <w:rsid w:val="00016614"/>
    <w:rsid w:val="007439C7"/>
    <w:rsid w:val="008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0173"/>
  <w15:chartTrackingRefBased/>
  <w15:docId w15:val="{A7A78756-4C10-4970-82D9-783C5F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614"/>
  </w:style>
  <w:style w:type="paragraph" w:styleId="Stopka">
    <w:name w:val="footer"/>
    <w:basedOn w:val="Normalny"/>
    <w:link w:val="StopkaZnak"/>
    <w:uiPriority w:val="99"/>
    <w:semiHidden/>
    <w:unhideWhenUsed/>
    <w:rsid w:val="0001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614"/>
  </w:style>
  <w:style w:type="paragraph" w:customStyle="1" w:styleId="Standard">
    <w:name w:val="Standard"/>
    <w:rsid w:val="000166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</dc:creator>
  <cp:keywords/>
  <dc:description/>
  <cp:lastModifiedBy>Agnieszka Glaz</cp:lastModifiedBy>
  <cp:revision>3</cp:revision>
  <dcterms:created xsi:type="dcterms:W3CDTF">2022-08-09T06:25:00Z</dcterms:created>
  <dcterms:modified xsi:type="dcterms:W3CDTF">2022-08-09T06:37:00Z</dcterms:modified>
</cp:coreProperties>
</file>