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A303" w14:textId="3BE49E0B" w:rsidR="00D00778" w:rsidRDefault="00D00778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</w:t>
      </w:r>
    </w:p>
    <w:p w14:paraId="3DCBF198" w14:textId="3653D9D2" w:rsidR="00FB27C7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734F5A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6E4AE495" w14:textId="2A368510" w:rsidR="0018158C" w:rsidRPr="0018158C" w:rsidRDefault="0057336E" w:rsidP="0018158C">
      <w:pPr>
        <w:pStyle w:val="Stopka"/>
        <w:ind w:right="29"/>
        <w:jc w:val="center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7336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Rozbudowa i modernizacja systemu zaopatrzenia w wodę pitną mieszkańców </w:t>
      </w:r>
      <w: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br/>
      </w:r>
      <w:r w:rsidRPr="0057336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Gminy Wińsko</w:t>
      </w:r>
    </w:p>
    <w:p w14:paraId="0F5D2EE3" w14:textId="4DF54270" w:rsidR="000C2501" w:rsidRDefault="000C2501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5029329" w14:textId="77777777" w:rsidR="000C2501" w:rsidRDefault="000C2501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4853A6D3" w14:textId="77777777" w:rsidR="00B422F0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089B7C6D" w:rsidR="000C2501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18158C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57336E">
        <w:rPr>
          <w:rFonts w:ascii="Arial" w:hAnsi="Arial" w:cs="Arial"/>
          <w:b/>
          <w:bCs/>
          <w:sz w:val="22"/>
          <w:szCs w:val="22"/>
          <w:lang w:val="de-DE"/>
        </w:rPr>
        <w:br/>
      </w:r>
      <w:r w:rsidR="0018158C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="0018158C">
        <w:rPr>
          <w:rFonts w:ascii="Arial" w:hAnsi="Arial" w:cs="Arial"/>
          <w:b/>
          <w:bCs/>
          <w:sz w:val="22"/>
          <w:szCs w:val="22"/>
          <w:lang w:val="de-DE"/>
        </w:rPr>
        <w:t>zakresie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67A6F1A3" w14:textId="0A90F3AD" w:rsidR="0018158C" w:rsidRDefault="0018158C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5E0F82E" w14:textId="0B4604BC" w:rsidR="0018158C" w:rsidRPr="00A60108" w:rsidRDefault="0018158C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9A1B90">
        <w:rPr>
          <w:b/>
          <w:sz w:val="28"/>
          <w:szCs w:val="28"/>
        </w:rPr>
        <w:sym w:font="Wingdings" w:char="F0A8"/>
      </w:r>
      <w:r>
        <w:rPr>
          <w:b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Części 1 - </w:t>
      </w:r>
      <w:r w:rsidR="0057336E" w:rsidRPr="0057336E">
        <w:rPr>
          <w:rFonts w:ascii="Arial" w:hAnsi="Arial" w:cs="Arial"/>
          <w:b/>
          <w:bCs/>
          <w:sz w:val="22"/>
          <w:szCs w:val="22"/>
        </w:rPr>
        <w:t>Rozbudowa sieci wodociągowej</w:t>
      </w: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58A3C5C" w14:textId="77777777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038764A9" w14:textId="433A6E83" w:rsidR="00A60108" w:rsidRPr="00233DB6" w:rsidRDefault="00A60108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1" w:name="_Hlk63767411"/>
    </w:p>
    <w:p w14:paraId="280BCEBE" w14:textId="6D312DC2" w:rsidR="00D10D63" w:rsidRPr="00A60108" w:rsidRDefault="00AB4297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>O</w:t>
      </w:r>
      <w:r w:rsidR="00D10D63" w:rsidRPr="00A60108">
        <w:rPr>
          <w:rFonts w:ascii="Arial" w:hAnsi="Arial" w:cs="Arial"/>
          <w:sz w:val="22"/>
          <w:szCs w:val="22"/>
        </w:rPr>
        <w:t>feruj</w:t>
      </w:r>
      <w:bookmarkEnd w:id="1"/>
      <w:r w:rsidR="000C2501" w:rsidRPr="00A60108">
        <w:rPr>
          <w:rFonts w:ascii="Arial" w:hAnsi="Arial" w:cs="Arial"/>
          <w:sz w:val="22"/>
          <w:szCs w:val="22"/>
        </w:rPr>
        <w:t>emy</w:t>
      </w:r>
      <w:r w:rsidR="00D10D63" w:rsidRPr="00A60108">
        <w:rPr>
          <w:rFonts w:ascii="Arial" w:hAnsi="Arial" w:cs="Arial"/>
          <w:sz w:val="22"/>
          <w:szCs w:val="22"/>
        </w:rPr>
        <w:t xml:space="preserve"> następujący okres gwarancji na przedmiot zamówienia</w:t>
      </w:r>
      <w:r w:rsidR="00871543" w:rsidRPr="00A60108">
        <w:rPr>
          <w:rFonts w:ascii="Arial" w:hAnsi="Arial" w:cs="Arial"/>
          <w:sz w:val="22"/>
          <w:szCs w:val="22"/>
        </w:rPr>
        <w:t>:</w:t>
      </w:r>
      <w:r w:rsidR="00D10D63" w:rsidRPr="00A60108">
        <w:rPr>
          <w:rFonts w:ascii="Arial" w:hAnsi="Arial" w:cs="Arial"/>
          <w:sz w:val="22"/>
          <w:szCs w:val="22"/>
        </w:rPr>
        <w:t xml:space="preserve"> </w:t>
      </w:r>
      <w:r w:rsidR="00D10D63"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="00D10D63" w:rsidRPr="00A60108">
        <w:rPr>
          <w:rFonts w:ascii="Arial" w:hAnsi="Arial" w:cs="Arial"/>
          <w:sz w:val="22"/>
          <w:szCs w:val="22"/>
        </w:rPr>
        <w:t>.</w:t>
      </w:r>
    </w:p>
    <w:p w14:paraId="680708A4" w14:textId="77777777" w:rsidR="00D10D63" w:rsidRPr="000C1FFE" w:rsidRDefault="00D10D63" w:rsidP="00D10D63">
      <w:pPr>
        <w:pStyle w:val="Tekstpodstawowy2"/>
        <w:ind w:right="29"/>
        <w:jc w:val="both"/>
        <w:rPr>
          <w:rFonts w:ascii="Arial" w:hAnsi="Arial" w:cs="Arial"/>
          <w:bCs w:val="0"/>
          <w:sz w:val="22"/>
          <w:szCs w:val="22"/>
        </w:rPr>
      </w:pPr>
    </w:p>
    <w:p w14:paraId="205B5BAE" w14:textId="548EFA7D" w:rsidR="00B422F0" w:rsidRDefault="00B422F0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706F13C" w14:textId="310F3A2E" w:rsidR="0018158C" w:rsidRPr="00A60108" w:rsidRDefault="0018158C" w:rsidP="0018158C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9A1B90">
        <w:rPr>
          <w:b/>
          <w:sz w:val="28"/>
          <w:szCs w:val="28"/>
        </w:rPr>
        <w:sym w:font="Wingdings" w:char="F0A8"/>
      </w:r>
      <w:r>
        <w:rPr>
          <w:b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Części 2 - </w:t>
      </w:r>
      <w:r w:rsidR="0057336E" w:rsidRPr="0057336E">
        <w:rPr>
          <w:rFonts w:ascii="Arial" w:hAnsi="Arial" w:cs="Arial"/>
          <w:b/>
          <w:bCs/>
          <w:sz w:val="22"/>
          <w:szCs w:val="22"/>
        </w:rPr>
        <w:t>Modernizacja Stacji Uzdatniania Wody</w:t>
      </w:r>
    </w:p>
    <w:p w14:paraId="0C2C62D5" w14:textId="1DD83B8E" w:rsidR="0018158C" w:rsidRDefault="0018158C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54B24A39" w14:textId="77777777" w:rsidR="0018158C" w:rsidRPr="00A60108" w:rsidRDefault="0018158C" w:rsidP="0018158C">
      <w:pPr>
        <w:pStyle w:val="Tekstpodstawowy"/>
        <w:numPr>
          <w:ilvl w:val="0"/>
          <w:numId w:val="20"/>
        </w:numPr>
        <w:spacing w:line="240" w:lineRule="auto"/>
        <w:ind w:left="709" w:right="29" w:hanging="283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6D645F2" w14:textId="77777777" w:rsidR="0018158C" w:rsidRDefault="0018158C" w:rsidP="0018158C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047B9DE3" w14:textId="77777777" w:rsidR="0018158C" w:rsidRDefault="0018158C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Netto:………………………………………………………………………zł</w:t>
      </w:r>
    </w:p>
    <w:p w14:paraId="53F439AC" w14:textId="77777777" w:rsidR="0018158C" w:rsidRDefault="0018158C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0A7B7ACA" w14:textId="19EDD43F" w:rsidR="0018158C" w:rsidRPr="00233DB6" w:rsidRDefault="0018158C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</w:p>
    <w:p w14:paraId="3E225FEA" w14:textId="2A8FE065" w:rsidR="0018158C" w:rsidRPr="00C4732A" w:rsidRDefault="0018158C" w:rsidP="0018158C">
      <w:pPr>
        <w:pStyle w:val="Tekstpodstawowy"/>
        <w:numPr>
          <w:ilvl w:val="0"/>
          <w:numId w:val="20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 xml:space="preserve">Oferujemy następujący okres gwarancji na przedmiot zamówienia: </w:t>
      </w:r>
      <w:r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Pr="00A60108">
        <w:rPr>
          <w:rFonts w:ascii="Arial" w:hAnsi="Arial" w:cs="Arial"/>
          <w:sz w:val="22"/>
          <w:szCs w:val="22"/>
        </w:rPr>
        <w:t>.</w:t>
      </w:r>
    </w:p>
    <w:p w14:paraId="6CA05110" w14:textId="77777777" w:rsidR="00C4732A" w:rsidRPr="00C4732A" w:rsidRDefault="00C4732A" w:rsidP="00C4732A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</w:p>
    <w:p w14:paraId="0FF3084D" w14:textId="1A5BF61A" w:rsidR="0018158C" w:rsidRDefault="0018158C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54FD1424" w14:textId="0BFA9AF9" w:rsidR="00B62FF9" w:rsidRDefault="00B62FF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2817F988" w14:textId="77777777" w:rsidR="00B62FF9" w:rsidRDefault="00B62FF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4AF9C4CE" w14:textId="77777777" w:rsidR="0057336E" w:rsidRDefault="0057336E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lastRenderedPageBreak/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10"/>
        <w:gridCol w:w="5208"/>
      </w:tblGrid>
      <w:tr w:rsidR="00586ECF" w:rsidRPr="0057336E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57336E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57336E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57336E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57336E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57336E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57336E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7"/>
        <w:gridCol w:w="5211"/>
      </w:tblGrid>
      <w:tr w:rsidR="00586ECF" w:rsidRPr="0057336E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57336E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Pr="0057336E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57336E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57336E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:rsidRPr="0057336E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57336E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57336E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F141AE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F141AE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F141AE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F141AE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F141AE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F141AE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F141AE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F141AE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F141AE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F141AE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94593" w:rsidRPr="0057336E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lastRenderedPageBreak/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:rsidRPr="0057336E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6FA3FB5A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57336E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7B0B9891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57336E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08EADD07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FD73373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1DDD9247" w14:textId="57F03B61" w:rsidR="0057336E" w:rsidRDefault="0057336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Osobą upoważnioną do kontaktów jest P. ……………………, nr telefonu 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D7468">
      <w:headerReference w:type="first" r:id="rId7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18307" w14:textId="77777777" w:rsidR="00F141AE" w:rsidRDefault="00F141AE">
      <w:r>
        <w:separator/>
      </w:r>
    </w:p>
  </w:endnote>
  <w:endnote w:type="continuationSeparator" w:id="0">
    <w:p w14:paraId="08FF6D12" w14:textId="77777777" w:rsidR="00F141AE" w:rsidRDefault="00F1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09512" w14:textId="77777777" w:rsidR="00F141AE" w:rsidRDefault="00F141AE">
      <w:r>
        <w:separator/>
      </w:r>
    </w:p>
  </w:footnote>
  <w:footnote w:type="continuationSeparator" w:id="0">
    <w:p w14:paraId="7BC571ED" w14:textId="77777777" w:rsidR="00F141AE" w:rsidRDefault="00F14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BE06B2" w14:paraId="75BB60AB" w14:textId="77777777" w:rsidTr="00BE5035">
      <w:trPr>
        <w:trHeight w:val="142"/>
      </w:trPr>
      <w:tc>
        <w:tcPr>
          <w:tcW w:w="9639" w:type="dxa"/>
        </w:tcPr>
        <w:p w14:paraId="0D7C5451" w14:textId="2B625228" w:rsidR="000C2501" w:rsidRPr="00BE06B2" w:rsidRDefault="00B62FF9" w:rsidP="00770247">
          <w:pPr>
            <w:tabs>
              <w:tab w:val="left" w:pos="900"/>
              <w:tab w:val="left" w:pos="3899"/>
              <w:tab w:val="left" w:pos="5580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5F6928F" wp14:editId="0F61637A">
                <wp:extent cx="1243965" cy="702945"/>
                <wp:effectExtent l="0" t="0" r="0" b="0"/>
                <wp:docPr id="1073741826" name="officeArt object" descr="Obraz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6" name="Obraz 12" descr="Obraz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3965" cy="70294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3988AC7B" w14:textId="6EE5CE23" w:rsidR="000C1FFE" w:rsidRDefault="000C1F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D712E7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301914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0051963">
    <w:abstractNumId w:val="18"/>
  </w:num>
  <w:num w:numId="3" w16cid:durableId="1798375225">
    <w:abstractNumId w:val="15"/>
  </w:num>
  <w:num w:numId="4" w16cid:durableId="417941978">
    <w:abstractNumId w:val="11"/>
  </w:num>
  <w:num w:numId="5" w16cid:durableId="97610983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78075792">
    <w:abstractNumId w:val="7"/>
  </w:num>
  <w:num w:numId="7" w16cid:durableId="1992634285">
    <w:abstractNumId w:val="20"/>
  </w:num>
  <w:num w:numId="8" w16cid:durableId="2059166782">
    <w:abstractNumId w:val="9"/>
  </w:num>
  <w:num w:numId="9" w16cid:durableId="2075155081">
    <w:abstractNumId w:val="16"/>
  </w:num>
  <w:num w:numId="10" w16cid:durableId="1177496604">
    <w:abstractNumId w:val="13"/>
  </w:num>
  <w:num w:numId="11" w16cid:durableId="70466942">
    <w:abstractNumId w:val="3"/>
  </w:num>
  <w:num w:numId="12" w16cid:durableId="402065308">
    <w:abstractNumId w:val="1"/>
  </w:num>
  <w:num w:numId="13" w16cid:durableId="427771265">
    <w:abstractNumId w:val="19"/>
  </w:num>
  <w:num w:numId="14" w16cid:durableId="1838576406">
    <w:abstractNumId w:val="0"/>
  </w:num>
  <w:num w:numId="15" w16cid:durableId="860969884">
    <w:abstractNumId w:val="4"/>
  </w:num>
  <w:num w:numId="16" w16cid:durableId="1206215526">
    <w:abstractNumId w:val="6"/>
  </w:num>
  <w:num w:numId="17" w16cid:durableId="43988014">
    <w:abstractNumId w:val="2"/>
  </w:num>
  <w:num w:numId="18" w16cid:durableId="1975255385">
    <w:abstractNumId w:val="8"/>
  </w:num>
  <w:num w:numId="19" w16cid:durableId="723219958">
    <w:abstractNumId w:val="17"/>
  </w:num>
  <w:num w:numId="20" w16cid:durableId="653531554">
    <w:abstractNumId w:val="10"/>
  </w:num>
  <w:num w:numId="21" w16cid:durableId="1423798276">
    <w:abstractNumId w:val="5"/>
  </w:num>
  <w:num w:numId="22" w16cid:durableId="20303341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42D6"/>
    <w:rsid w:val="00005299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7336E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2FF9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25145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41AE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895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Wojciech Piórkowski</cp:lastModifiedBy>
  <cp:revision>27</cp:revision>
  <cp:lastPrinted>2015-03-20T13:51:00Z</cp:lastPrinted>
  <dcterms:created xsi:type="dcterms:W3CDTF">2021-05-12T01:59:00Z</dcterms:created>
  <dcterms:modified xsi:type="dcterms:W3CDTF">2022-06-01T07:53:00Z</dcterms:modified>
</cp:coreProperties>
</file>