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5FC" w14:textId="6406BFF2" w:rsidR="00D21D88" w:rsidRPr="00D21D88" w:rsidRDefault="003933D5" w:rsidP="00D21D88">
      <w:pPr>
        <w:pStyle w:val="WW-Domylnie"/>
        <w:widowControl/>
        <w:jc w:val="right"/>
      </w:pPr>
      <w:r w:rsidRPr="003933D5">
        <w:rPr>
          <w:rFonts w:eastAsia="Andale Sans UI"/>
          <w:szCs w:val="24"/>
          <w:lang/>
        </w:rPr>
        <w:t xml:space="preserve">   </w:t>
      </w:r>
      <w:r w:rsidR="00D21D88" w:rsidRPr="00D21D88">
        <w:t xml:space="preserve">Wińsko, dnia </w:t>
      </w:r>
      <w:r w:rsidR="00C661D9">
        <w:t>2</w:t>
      </w:r>
      <w:r w:rsidR="00D21D88" w:rsidRPr="00D21D88">
        <w:t>5.0</w:t>
      </w:r>
      <w:r w:rsidR="00C661D9">
        <w:t>3</w:t>
      </w:r>
      <w:r w:rsidR="00D21D88" w:rsidRPr="00D21D88">
        <w:t>.2022 r.</w:t>
      </w:r>
    </w:p>
    <w:p w14:paraId="536ACDC9" w14:textId="33458972" w:rsidR="00D21D88" w:rsidRPr="00D21D88" w:rsidRDefault="00D21D88" w:rsidP="00D2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IZR.6730.95.</w:t>
      </w:r>
      <w:r w:rsidR="00C661D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.2021/2022</w:t>
      </w:r>
    </w:p>
    <w:p w14:paraId="08E74A48" w14:textId="79C412BB" w:rsidR="003933D5" w:rsidRPr="003933D5" w:rsidRDefault="003933D5" w:rsidP="00D21D8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                                           </w:t>
      </w:r>
    </w:p>
    <w:p w14:paraId="2C196328" w14:textId="77777777" w:rsidR="003933D5" w:rsidRPr="003933D5" w:rsidRDefault="003933D5" w:rsidP="003933D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8"/>
          <w:szCs w:val="24"/>
          <w:lang/>
        </w:rPr>
        <w:t>O b w i e s z c z e n i e</w:t>
      </w:r>
    </w:p>
    <w:p w14:paraId="64FDB571" w14:textId="77777777" w:rsidR="003933D5" w:rsidRPr="003933D5" w:rsidRDefault="003933D5" w:rsidP="003933D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o wydanej decyzji w sprawie ustalenia warunków zabudowy</w:t>
      </w:r>
    </w:p>
    <w:p w14:paraId="7426ADED" w14:textId="77777777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/>
        </w:rPr>
      </w:pPr>
    </w:p>
    <w:p w14:paraId="0AEB634C" w14:textId="77777777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14:paraId="034D1A61" w14:textId="77777777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Na podstawie: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art. 49a ustawy z dnia 14 czerwca 1960 r. Kodeks postępowania administracyjnego (tekst jednolity: Dz. U. z 2021 r. poz. 735) zawiadamia się, że</w:t>
      </w:r>
    </w:p>
    <w:p w14:paraId="3FF99E74" w14:textId="77777777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</w:pPr>
    </w:p>
    <w:p w14:paraId="6640B037" w14:textId="6D8FACFB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w dniu: </w:t>
      </w:r>
      <w:r w:rsidR="00C661D9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25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</w:t>
      </w:r>
      <w:r w:rsidR="00C661D9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marca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20</w:t>
      </w:r>
      <w:r w:rsidR="00C661D9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22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r.</w:t>
      </w:r>
    </w:p>
    <w:p w14:paraId="73241978" w14:textId="1820914F" w:rsidR="003933D5" w:rsidRPr="003933D5" w:rsidRDefault="003933D5" w:rsidP="00393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pl-PL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/>
        </w:rPr>
        <w:t>po rozpatrzeniu wniosku: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Pan</w:t>
      </w:r>
      <w:r w:rsidR="00C661D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a Zenona </w:t>
      </w:r>
      <w:proofErr w:type="spellStart"/>
      <w:r w:rsidR="00C661D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Mirosia</w:t>
      </w:r>
      <w:proofErr w:type="spellEnd"/>
      <w:r w:rsidR="00C661D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złożonego dnia: </w:t>
      </w:r>
      <w:r w:rsidR="00C661D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27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C661D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12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.2021 r.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4AF20076" w14:textId="77777777" w:rsidR="003933D5" w:rsidRPr="003933D5" w:rsidRDefault="003933D5" w:rsidP="003933D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</w:p>
    <w:p w14:paraId="4108900D" w14:textId="77777777" w:rsidR="003933D5" w:rsidRPr="003933D5" w:rsidRDefault="003933D5" w:rsidP="003933D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wydana została de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cyzja</w:t>
      </w:r>
    </w:p>
    <w:p w14:paraId="008B0CC2" w14:textId="2178B357" w:rsidR="003933D5" w:rsidRPr="003933D5" w:rsidRDefault="00C661D9" w:rsidP="003933D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nr</w:t>
      </w:r>
      <w:r w:rsidR="0046071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 24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/2022</w:t>
      </w:r>
      <w:r w:rsidR="00757A5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  </w:t>
      </w:r>
      <w:r w:rsidR="003933D5"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znak: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IZR.6730.95.11.2021/2022 </w:t>
      </w:r>
    </w:p>
    <w:p w14:paraId="71750D45" w14:textId="77777777" w:rsidR="003933D5" w:rsidRPr="003933D5" w:rsidRDefault="003933D5" w:rsidP="003933D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</w:p>
    <w:p w14:paraId="328B0302" w14:textId="248783DA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w sprawie: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ustalenia warunków zabudowy dla inwestycji polegającej na</w:t>
      </w:r>
      <w:r w:rsidR="00AA4E5E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;</w:t>
      </w:r>
      <w:r w:rsidRPr="003933D5">
        <w:rPr>
          <w:rFonts w:ascii="Times New Roman" w:eastAsia="Andale Sans UI" w:hAnsi="Times New Roman" w:cs="Times New Roman"/>
          <w:color w:val="984806"/>
          <w:kern w:val="1"/>
          <w:sz w:val="24"/>
          <w:szCs w:val="24"/>
          <w:lang/>
        </w:rPr>
        <w:t xml:space="preserve">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1A20A3" w:rsidRPr="001A20A3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>budow</w:t>
      </w:r>
      <w:r w:rsidR="001A20A3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>ie</w:t>
      </w:r>
      <w:r w:rsidR="001A20A3" w:rsidRPr="001A20A3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 wiaty na narzędzia rolnicze po uprzedniej rozbiórce istniejącego budynku gospodarczego </w:t>
      </w:r>
      <w:r w:rsidR="001A20A3" w:rsidRPr="001A20A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na działce nr </w:t>
      </w:r>
      <w:r w:rsidR="001A20A3" w:rsidRPr="001A20A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47</w:t>
      </w:r>
      <w:r w:rsidR="001A20A3" w:rsidRPr="001A20A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, obręb</w:t>
      </w:r>
      <w:r w:rsidR="001A20A3" w:rsidRPr="001A20A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Krzelów</w:t>
      </w:r>
      <w:r w:rsidR="001A20A3" w:rsidRPr="001A20A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t>,</w:t>
      </w:r>
      <w:r w:rsidR="001A20A3" w:rsidRPr="001A20A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gmina Wińsko</w:t>
      </w:r>
      <w:bookmarkEnd w:id="0"/>
      <w:bookmarkEnd w:id="1"/>
      <w:bookmarkEnd w:id="2"/>
      <w:bookmarkEnd w:id="3"/>
      <w:bookmarkEnd w:id="4"/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.</w:t>
      </w:r>
    </w:p>
    <w:p w14:paraId="19FF3B2C" w14:textId="77777777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  <w:lang/>
        </w:rPr>
      </w:pPr>
    </w:p>
    <w:p w14:paraId="6F8DB97C" w14:textId="77777777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  <w:lang/>
        </w:rPr>
      </w:pPr>
    </w:p>
    <w:p w14:paraId="2B11B439" w14:textId="244F6DCA" w:rsidR="003933D5" w:rsidRPr="003933D5" w:rsidRDefault="003933D5" w:rsidP="00AA4E5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Zgodnie z art. 49 § 2 Kpa informuję, że publiczne obwieszczenie i udostępnienie niniejszego pisma w Biuletynie Informacji Publicznej nastąpi w dniu </w:t>
      </w:r>
      <w:r w:rsidR="001A20A3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5 </w:t>
      </w:r>
      <w:r w:rsidR="001A20A3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marca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202</w:t>
      </w:r>
      <w:r w:rsidR="001A20A3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r. Obwieszczenie uważa się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br/>
        <w:t>za dokonane po upływie 14 dni od tego dnia.</w:t>
      </w:r>
    </w:p>
    <w:p w14:paraId="613BB104" w14:textId="77777777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  <w:lang/>
        </w:rPr>
      </w:pPr>
    </w:p>
    <w:p w14:paraId="4A02DD24" w14:textId="77777777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  <w:lang/>
        </w:rPr>
      </w:pPr>
    </w:p>
    <w:p w14:paraId="6AEA7D20" w14:textId="70CCB192" w:rsidR="003933D5" w:rsidRPr="003933D5" w:rsidRDefault="003933D5" w:rsidP="00AA4E5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Informuję, że strony postępowania mogą zapoznać się z aktami sprawy, w tym także z wydaną decyzją, </w:t>
      </w:r>
      <w:r w:rsidR="00CA7CD6" w:rsidRPr="00CA7CD6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w siedzibie tutejszego Urzędu,</w:t>
      </w:r>
      <w:r w:rsidR="00CA7CD6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w pokoju nr 19</w:t>
      </w:r>
      <w:r w:rsidR="00CA7CD6" w:rsidRPr="00CA7CD6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w godzinach pracy Urzędu.</w:t>
      </w:r>
    </w:p>
    <w:p w14:paraId="40CF26AB" w14:textId="77777777" w:rsidR="003933D5" w:rsidRPr="003933D5" w:rsidRDefault="003933D5" w:rsidP="00AA4E5E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 Toruniu za pośrednictwem organu wydającego decyzję, w terminie 14 dni licząc od dnia jej doręczenia.</w:t>
      </w:r>
    </w:p>
    <w:p w14:paraId="660B3347" w14:textId="77777777" w:rsidR="003933D5" w:rsidRPr="003933D5" w:rsidRDefault="003933D5" w:rsidP="00AA4E5E">
      <w:pPr>
        <w:widowControl w:val="0"/>
        <w:tabs>
          <w:tab w:val="left" w:pos="43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</w:pPr>
      <w:r w:rsidRPr="003933D5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56BB1DBB" w14:textId="77777777" w:rsidR="003933D5" w:rsidRPr="003933D5" w:rsidRDefault="003933D5" w:rsidP="00AA4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A19A4" w14:textId="77777777" w:rsidR="003933D5" w:rsidRPr="003933D5" w:rsidRDefault="003933D5" w:rsidP="00AA4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6A483" w14:textId="7484D2F7" w:rsidR="003933D5" w:rsidRDefault="003933D5" w:rsidP="003933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933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0808618A" w14:textId="77777777" w:rsidR="00CA7CD6" w:rsidRPr="00CA7CD6" w:rsidRDefault="00CA7CD6" w:rsidP="00CA7CD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4492AD12" w14:textId="77777777" w:rsidR="00CA7CD6" w:rsidRPr="00CA7CD6" w:rsidRDefault="00CA7CD6" w:rsidP="00CA7CD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7" w:history="1">
        <w:r w:rsidRPr="00CA7C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4A065F62" w14:textId="77777777" w:rsidR="00CA7CD6" w:rsidRPr="00CA7CD6" w:rsidRDefault="00CA7CD6" w:rsidP="00CA7CD6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269E4D56" w14:textId="77777777" w:rsidR="00CA7CD6" w:rsidRPr="003933D5" w:rsidRDefault="00CA7CD6" w:rsidP="0039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7CD6" w:rsidRPr="003933D5" w:rsidSect="0051011D">
      <w:headerReference w:type="default" r:id="rId8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BC64" w14:textId="77777777" w:rsidR="00154FED" w:rsidRDefault="00154FED" w:rsidP="00D21D88">
      <w:pPr>
        <w:spacing w:after="0" w:line="240" w:lineRule="auto"/>
      </w:pPr>
      <w:r>
        <w:separator/>
      </w:r>
    </w:p>
  </w:endnote>
  <w:endnote w:type="continuationSeparator" w:id="0">
    <w:p w14:paraId="2B044F96" w14:textId="77777777" w:rsidR="00154FED" w:rsidRDefault="00154FED" w:rsidP="00D2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E420" w14:textId="77777777" w:rsidR="00154FED" w:rsidRDefault="00154FED" w:rsidP="00D21D88">
      <w:pPr>
        <w:spacing w:after="0" w:line="240" w:lineRule="auto"/>
      </w:pPr>
      <w:r>
        <w:separator/>
      </w:r>
    </w:p>
  </w:footnote>
  <w:footnote w:type="continuationSeparator" w:id="0">
    <w:p w14:paraId="14175EF0" w14:textId="77777777" w:rsidR="00154FED" w:rsidRDefault="00154FED" w:rsidP="00D2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B62A" w14:textId="77777777" w:rsidR="00D21D88" w:rsidRPr="00D21D88" w:rsidRDefault="00D21D88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E555FEB" wp14:editId="6C4D82F9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4A68B08" wp14:editId="3430A66C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00BE4B6B" w14:textId="77777777" w:rsidR="00D21D88" w:rsidRPr="00D21D88" w:rsidRDefault="00D21D88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1F5FF967" w14:textId="77777777" w:rsidR="00D21D88" w:rsidRPr="00D21D88" w:rsidRDefault="00D21D88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3FEF9A5E" w14:textId="77777777" w:rsidR="00D21D88" w:rsidRPr="00D21D88" w:rsidRDefault="00D21D88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 xml:space="preserve">56-160 </w:t>
    </w:r>
    <w:proofErr w:type="spellStart"/>
    <w:r w:rsidRPr="00D21D88">
      <w:rPr>
        <w:rFonts w:ascii="Times New Roman" w:eastAsia="Calibri" w:hAnsi="Times New Roman" w:cs="Times New Roman"/>
        <w:lang w:val="en-US"/>
      </w:rPr>
      <w:t>Wińsko</w:t>
    </w:r>
    <w:proofErr w:type="spellEnd"/>
  </w:p>
  <w:p w14:paraId="6601E518" w14:textId="77777777" w:rsidR="00D21D88" w:rsidRPr="00D21D88" w:rsidRDefault="00D21D88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71BEC340" w14:textId="77777777" w:rsidR="00D21D88" w:rsidRPr="00D21D88" w:rsidRDefault="00D21D88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5775DF3B" w14:textId="77777777" w:rsidR="006C472F" w:rsidRDefault="00154FED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58F1"/>
    <w:multiLevelType w:val="hybridMultilevel"/>
    <w:tmpl w:val="A092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D5"/>
    <w:rsid w:val="00154FED"/>
    <w:rsid w:val="001A20A3"/>
    <w:rsid w:val="003933D5"/>
    <w:rsid w:val="00460714"/>
    <w:rsid w:val="00757A57"/>
    <w:rsid w:val="00AA4E5E"/>
    <w:rsid w:val="00C661D9"/>
    <w:rsid w:val="00CA7CD6"/>
    <w:rsid w:val="00D21D88"/>
    <w:rsid w:val="00D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6091"/>
  <w15:chartTrackingRefBased/>
  <w15:docId w15:val="{90B5A822-B985-4F3C-97EB-2F060368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3D5"/>
  </w:style>
  <w:style w:type="paragraph" w:styleId="Stopka">
    <w:name w:val="footer"/>
    <w:basedOn w:val="Normalny"/>
    <w:link w:val="StopkaZnak"/>
    <w:uiPriority w:val="99"/>
    <w:unhideWhenUsed/>
    <w:rsid w:val="00D2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88"/>
  </w:style>
  <w:style w:type="paragraph" w:customStyle="1" w:styleId="WW-Domylnie">
    <w:name w:val="WW-Domyślnie"/>
    <w:rsid w:val="00D21D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</dc:creator>
  <cp:keywords/>
  <dc:description/>
  <cp:lastModifiedBy>Agnieszka Glaz</cp:lastModifiedBy>
  <cp:revision>7</cp:revision>
  <cp:lastPrinted>2022-03-23T10:42:00Z</cp:lastPrinted>
  <dcterms:created xsi:type="dcterms:W3CDTF">2022-03-23T09:25:00Z</dcterms:created>
  <dcterms:modified xsi:type="dcterms:W3CDTF">2022-03-23T10:48:00Z</dcterms:modified>
</cp:coreProperties>
</file>