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58" w:rsidRPr="00AF6102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102">
        <w:rPr>
          <w:rFonts w:ascii="Times New Roman" w:hAnsi="Times New Roman"/>
          <w:b/>
          <w:bCs/>
          <w:sz w:val="24"/>
          <w:szCs w:val="24"/>
        </w:rPr>
        <w:t xml:space="preserve">Zarządzenie  </w:t>
      </w:r>
      <w:r w:rsidR="00EC1309">
        <w:rPr>
          <w:rFonts w:ascii="Times New Roman" w:hAnsi="Times New Roman"/>
          <w:b/>
          <w:bCs/>
          <w:sz w:val="24"/>
          <w:szCs w:val="24"/>
        </w:rPr>
        <w:t>nr</w:t>
      </w:r>
      <w:r w:rsidR="00CC1269">
        <w:rPr>
          <w:rFonts w:ascii="Times New Roman" w:hAnsi="Times New Roman"/>
          <w:b/>
          <w:bCs/>
          <w:sz w:val="24"/>
          <w:szCs w:val="24"/>
        </w:rPr>
        <w:t xml:space="preserve">  693 </w:t>
      </w:r>
      <w:r w:rsidR="00313C5B">
        <w:rPr>
          <w:rFonts w:ascii="Times New Roman" w:hAnsi="Times New Roman"/>
          <w:b/>
          <w:bCs/>
          <w:sz w:val="24"/>
          <w:szCs w:val="24"/>
        </w:rPr>
        <w:t>/202</w:t>
      </w:r>
      <w:r w:rsidR="008E38D3">
        <w:rPr>
          <w:rFonts w:ascii="Times New Roman" w:hAnsi="Times New Roman"/>
          <w:b/>
          <w:bCs/>
          <w:sz w:val="24"/>
          <w:szCs w:val="24"/>
        </w:rPr>
        <w:t>2</w:t>
      </w:r>
    </w:p>
    <w:p w:rsidR="00B36458" w:rsidRPr="00AF6102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102">
        <w:rPr>
          <w:rFonts w:ascii="Times New Roman" w:hAnsi="Times New Roman"/>
          <w:b/>
          <w:bCs/>
          <w:sz w:val="24"/>
          <w:szCs w:val="24"/>
        </w:rPr>
        <w:t>Wójta Gminy Wińsko</w:t>
      </w:r>
    </w:p>
    <w:p w:rsidR="00B36458" w:rsidRPr="00AF6102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102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8E38D3">
        <w:rPr>
          <w:rFonts w:ascii="Times New Roman" w:hAnsi="Times New Roman"/>
          <w:b/>
          <w:bCs/>
          <w:sz w:val="24"/>
          <w:szCs w:val="24"/>
        </w:rPr>
        <w:t xml:space="preserve"> 07.09</w:t>
      </w:r>
      <w:r w:rsidR="00313C5B">
        <w:rPr>
          <w:rFonts w:ascii="Times New Roman" w:hAnsi="Times New Roman"/>
          <w:b/>
          <w:bCs/>
          <w:sz w:val="24"/>
          <w:szCs w:val="24"/>
        </w:rPr>
        <w:t>.</w:t>
      </w:r>
      <w:r w:rsidR="008E38D3">
        <w:rPr>
          <w:rFonts w:ascii="Times New Roman" w:hAnsi="Times New Roman"/>
          <w:b/>
          <w:bCs/>
          <w:sz w:val="24"/>
          <w:szCs w:val="24"/>
        </w:rPr>
        <w:t>2022</w:t>
      </w:r>
      <w:r w:rsidR="00EC1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102">
        <w:rPr>
          <w:rFonts w:ascii="Times New Roman" w:hAnsi="Times New Roman"/>
          <w:b/>
          <w:bCs/>
          <w:sz w:val="24"/>
          <w:szCs w:val="24"/>
        </w:rPr>
        <w:t>roku</w:t>
      </w:r>
    </w:p>
    <w:p w:rsidR="001D40B0" w:rsidRPr="00AF6102" w:rsidRDefault="001D40B0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0B0" w:rsidRPr="00AF6102" w:rsidRDefault="001D40B0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0B0" w:rsidRPr="00AF6102" w:rsidRDefault="001D40B0" w:rsidP="001D4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8D3" w:rsidRDefault="00152175" w:rsidP="008E38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E38D3">
        <w:rPr>
          <w:rFonts w:ascii="Times New Roman" w:hAnsi="Times New Roman"/>
          <w:b/>
          <w:sz w:val="28"/>
          <w:szCs w:val="28"/>
        </w:rPr>
        <w:t xml:space="preserve">w sprawie odwołania  składu Gminnej Komisji Rozwiązywania </w:t>
      </w:r>
    </w:p>
    <w:p w:rsidR="008E38D3" w:rsidRDefault="008E38D3" w:rsidP="008E38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5217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Problemów Alkoholowych</w:t>
      </w:r>
    </w:p>
    <w:p w:rsidR="008E38D3" w:rsidRDefault="008E38D3" w:rsidP="008E38D3">
      <w:pPr>
        <w:rPr>
          <w:rFonts w:ascii="Times New Roman" w:hAnsi="Times New Roman"/>
          <w:b/>
          <w:sz w:val="28"/>
          <w:szCs w:val="28"/>
        </w:rPr>
      </w:pPr>
    </w:p>
    <w:p w:rsidR="008E38D3" w:rsidRDefault="008E38D3" w:rsidP="008E38D3">
      <w:pPr>
        <w:rPr>
          <w:rFonts w:ascii="Times New Roman" w:hAnsi="Times New Roman"/>
          <w:b/>
          <w:sz w:val="28"/>
          <w:szCs w:val="28"/>
        </w:rPr>
      </w:pP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Na podstawie art.4 [1] ust. 3 ustawy z dnia 26 października 1982r. o wychowaniu w trzeźwości i przeciwdziałaniu alkoholizmowi ( Dz. U. </w:t>
      </w:r>
      <w:r w:rsidR="005822AC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  poz. </w:t>
      </w:r>
      <w:r w:rsidR="005822AC">
        <w:rPr>
          <w:rFonts w:ascii="Times New Roman" w:hAnsi="Times New Roman"/>
          <w:b/>
          <w:sz w:val="24"/>
          <w:szCs w:val="24"/>
        </w:rPr>
        <w:t>1119</w:t>
      </w:r>
      <w:r>
        <w:rPr>
          <w:rFonts w:ascii="Times New Roman" w:hAnsi="Times New Roman"/>
          <w:b/>
          <w:sz w:val="24"/>
          <w:szCs w:val="24"/>
        </w:rPr>
        <w:t xml:space="preserve">  zm.) </w:t>
      </w: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Zarządzam co następuje:</w:t>
      </w: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  <w:r w:rsidRPr="00A947F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947F3">
        <w:rPr>
          <w:b/>
        </w:rPr>
        <w:t>§</w:t>
      </w:r>
      <w:r>
        <w:rPr>
          <w:b/>
        </w:rPr>
        <w:t xml:space="preserve"> 1 </w:t>
      </w:r>
    </w:p>
    <w:p w:rsidR="008E38D3" w:rsidRDefault="000F72C8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</w:t>
      </w:r>
      <w:r w:rsidR="0074699E">
        <w:rPr>
          <w:rFonts w:ascii="Times New Roman" w:hAnsi="Times New Roman"/>
          <w:b/>
          <w:sz w:val="24"/>
          <w:szCs w:val="24"/>
        </w:rPr>
        <w:t>wołuję Martę Ardeli ze stanowiska</w:t>
      </w:r>
      <w:r w:rsidR="008E38D3">
        <w:rPr>
          <w:rFonts w:ascii="Times New Roman" w:hAnsi="Times New Roman"/>
          <w:b/>
          <w:sz w:val="24"/>
          <w:szCs w:val="24"/>
        </w:rPr>
        <w:t xml:space="preserve"> Przewodniczącego Gminnej Komisji Rozwiązywania Problemów Alkoholowych w Wińsku. </w:t>
      </w:r>
    </w:p>
    <w:p w:rsidR="008E38D3" w:rsidRDefault="000F72C8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</w:t>
      </w:r>
      <w:r w:rsidR="0074699E">
        <w:rPr>
          <w:rFonts w:ascii="Times New Roman" w:hAnsi="Times New Roman"/>
          <w:b/>
          <w:sz w:val="24"/>
          <w:szCs w:val="24"/>
        </w:rPr>
        <w:t>wołuję Jolantę Baryluk ze stanowiska</w:t>
      </w:r>
      <w:r w:rsidR="008E38D3">
        <w:rPr>
          <w:rFonts w:ascii="Times New Roman" w:hAnsi="Times New Roman"/>
          <w:b/>
          <w:sz w:val="24"/>
          <w:szCs w:val="24"/>
        </w:rPr>
        <w:t xml:space="preserve"> członka Gminnej Komisji Rozwiązywania Problemów Alkoholowych w Wińsku. </w:t>
      </w:r>
    </w:p>
    <w:p w:rsidR="008E38D3" w:rsidRDefault="000F72C8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</w:t>
      </w:r>
      <w:r w:rsidR="0074699E">
        <w:rPr>
          <w:rFonts w:ascii="Times New Roman" w:hAnsi="Times New Roman"/>
          <w:b/>
          <w:sz w:val="24"/>
          <w:szCs w:val="24"/>
        </w:rPr>
        <w:t>wołuję Tomasza Papierniak za stanowiska</w:t>
      </w:r>
      <w:r w:rsidR="008E38D3">
        <w:rPr>
          <w:rFonts w:ascii="Times New Roman" w:hAnsi="Times New Roman"/>
          <w:b/>
          <w:sz w:val="24"/>
          <w:szCs w:val="24"/>
        </w:rPr>
        <w:t xml:space="preserve"> członka Gminnej Komisji Rozwiązywania Problemów Alkoholowych w Wińsku. </w:t>
      </w:r>
    </w:p>
    <w:p w:rsidR="008E38D3" w:rsidRDefault="0039477F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</w:t>
      </w:r>
      <w:r w:rsidR="008E38D3">
        <w:rPr>
          <w:rFonts w:ascii="Times New Roman" w:hAnsi="Times New Roman"/>
          <w:b/>
          <w:sz w:val="24"/>
          <w:szCs w:val="24"/>
        </w:rPr>
        <w:t xml:space="preserve">wołuję Patryka Olejnik  </w:t>
      </w:r>
      <w:r w:rsidR="0074699E">
        <w:rPr>
          <w:rFonts w:ascii="Times New Roman" w:hAnsi="Times New Roman"/>
          <w:b/>
          <w:sz w:val="24"/>
          <w:szCs w:val="24"/>
        </w:rPr>
        <w:t>ze stanowiska</w:t>
      </w:r>
      <w:r w:rsidR="008E38D3">
        <w:rPr>
          <w:rFonts w:ascii="Times New Roman" w:hAnsi="Times New Roman"/>
          <w:b/>
          <w:sz w:val="24"/>
          <w:szCs w:val="24"/>
        </w:rPr>
        <w:t xml:space="preserve"> członka Gminnej Komisji Rozwiązywania Problemów Alkoholowych w Wińsku. </w:t>
      </w: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E38D3" w:rsidRDefault="008E38D3" w:rsidP="008E38D3">
      <w:pPr>
        <w:jc w:val="both"/>
        <w:rPr>
          <w:b/>
        </w:rPr>
      </w:pPr>
      <w:r w:rsidRPr="00A947F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947F3">
        <w:rPr>
          <w:b/>
        </w:rPr>
        <w:t>§</w:t>
      </w:r>
      <w:r>
        <w:rPr>
          <w:b/>
        </w:rPr>
        <w:t xml:space="preserve"> 2 </w:t>
      </w:r>
    </w:p>
    <w:p w:rsidR="008E38D3" w:rsidRPr="00FD1660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  <w:r w:rsidRPr="00FD1660">
        <w:rPr>
          <w:rFonts w:ascii="Times New Roman" w:hAnsi="Times New Roman"/>
          <w:b/>
          <w:sz w:val="24"/>
          <w:szCs w:val="24"/>
        </w:rPr>
        <w:t>Zarządzenie wchodzi w życie z dniem podpisania.</w:t>
      </w:r>
    </w:p>
    <w:p w:rsidR="008E38D3" w:rsidRPr="00FD1660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8E38D3" w:rsidRDefault="008E38D3" w:rsidP="008E38D3">
      <w:pPr>
        <w:jc w:val="both"/>
        <w:rPr>
          <w:rFonts w:ascii="Times New Roman" w:hAnsi="Times New Roman"/>
          <w:b/>
          <w:sz w:val="24"/>
          <w:szCs w:val="24"/>
        </w:rPr>
      </w:pPr>
    </w:p>
    <w:p w:rsidR="00B62890" w:rsidRPr="00AF6102" w:rsidRDefault="00B62890" w:rsidP="00B8055D">
      <w:pPr>
        <w:jc w:val="center"/>
        <w:rPr>
          <w:rFonts w:ascii="Times New Roman" w:hAnsi="Times New Roman"/>
          <w:b/>
          <w:bCs/>
        </w:rPr>
      </w:pPr>
    </w:p>
    <w:p w:rsidR="001D40B0" w:rsidRPr="00AF6102" w:rsidRDefault="001D40B0" w:rsidP="00B8055D">
      <w:pPr>
        <w:jc w:val="center"/>
        <w:rPr>
          <w:rFonts w:ascii="Times New Roman" w:hAnsi="Times New Roman"/>
          <w:b/>
        </w:rPr>
      </w:pPr>
    </w:p>
    <w:p w:rsidR="005A7D0D" w:rsidRDefault="005A7D0D" w:rsidP="005A7D0D">
      <w:pPr>
        <w:jc w:val="center"/>
        <w:rPr>
          <w:rFonts w:ascii="Times New Roman" w:hAnsi="Times New Roman"/>
          <w:bCs/>
        </w:rPr>
      </w:pPr>
    </w:p>
    <w:p w:rsidR="005A7D0D" w:rsidRPr="005A7D0D" w:rsidRDefault="005A7D0D" w:rsidP="005A7D0D">
      <w:pPr>
        <w:jc w:val="center"/>
        <w:rPr>
          <w:rFonts w:ascii="Times New Roman" w:hAnsi="Times New Roman"/>
          <w:bCs/>
        </w:rPr>
      </w:pPr>
    </w:p>
    <w:p w:rsidR="005A7D0D" w:rsidRDefault="005A7D0D" w:rsidP="005A7D0D">
      <w:pPr>
        <w:pStyle w:val="Akapitzlist"/>
        <w:rPr>
          <w:rFonts w:ascii="Times New Roman" w:hAnsi="Times New Roman"/>
          <w:bCs/>
        </w:rPr>
      </w:pPr>
    </w:p>
    <w:p w:rsidR="005A7D0D" w:rsidRDefault="005A7D0D" w:rsidP="005A7D0D">
      <w:pPr>
        <w:pStyle w:val="Akapitzlist"/>
        <w:rPr>
          <w:rFonts w:ascii="Times New Roman" w:hAnsi="Times New Roman"/>
          <w:bCs/>
        </w:rPr>
      </w:pPr>
    </w:p>
    <w:p w:rsidR="005A7D0D" w:rsidRPr="00AF6102" w:rsidRDefault="005A7D0D" w:rsidP="005A7D0D">
      <w:pPr>
        <w:pStyle w:val="Akapitzlist"/>
        <w:rPr>
          <w:rFonts w:ascii="Times New Roman" w:hAnsi="Times New Roman"/>
          <w:bCs/>
        </w:rPr>
      </w:pPr>
    </w:p>
    <w:p w:rsidR="000021C4" w:rsidRPr="00AF6102" w:rsidRDefault="000021C4" w:rsidP="00015966">
      <w:pPr>
        <w:rPr>
          <w:rFonts w:ascii="Times New Roman" w:hAnsi="Times New Roman"/>
          <w:b/>
          <w:sz w:val="24"/>
          <w:szCs w:val="24"/>
        </w:rPr>
      </w:pPr>
    </w:p>
    <w:p w:rsidR="00036679" w:rsidRDefault="00036679" w:rsidP="00B8055D">
      <w:pPr>
        <w:jc w:val="center"/>
        <w:rPr>
          <w:rFonts w:ascii="Tahoma" w:hAnsi="Tahoma" w:cs="Tahoma"/>
          <w:b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Pr="00036679" w:rsidRDefault="00036679" w:rsidP="00036679">
      <w:pPr>
        <w:rPr>
          <w:rFonts w:ascii="Tahoma" w:hAnsi="Tahoma" w:cs="Tahoma"/>
        </w:rPr>
      </w:pPr>
    </w:p>
    <w:p w:rsidR="00036679" w:rsidRDefault="00036679" w:rsidP="00036679">
      <w:pPr>
        <w:rPr>
          <w:rFonts w:ascii="Tahoma" w:hAnsi="Tahoma" w:cs="Tahoma"/>
        </w:rPr>
      </w:pPr>
    </w:p>
    <w:p w:rsidR="0095112E" w:rsidRPr="00036679" w:rsidRDefault="00036679" w:rsidP="00036679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95112E" w:rsidRPr="00036679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44" w:rsidRDefault="00515444" w:rsidP="00552E22">
      <w:pPr>
        <w:spacing w:after="0" w:line="240" w:lineRule="auto"/>
      </w:pPr>
      <w:r>
        <w:separator/>
      </w:r>
    </w:p>
  </w:endnote>
  <w:endnote w:type="continuationSeparator" w:id="1">
    <w:p w:rsidR="00515444" w:rsidRDefault="00515444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9D27ED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" stroked="f">
          <v:textbox style="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157BB3" w:rsidP="00157BB3">
    <w:pPr>
      <w:pStyle w:val="Stopka"/>
      <w:tabs>
        <w:tab w:val="clear" w:pos="4536"/>
        <w:tab w:val="left" w:pos="2550"/>
        <w:tab w:val="left" w:pos="3390"/>
      </w:tabs>
    </w:pPr>
    <w:r>
      <w:tab/>
    </w:r>
    <w:r>
      <w:tab/>
    </w:r>
    <w:r>
      <w:tab/>
    </w:r>
    <w:r w:rsidR="00B40167"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27ED">
      <w:rPr>
        <w:noProof/>
      </w:rPr>
      <w:pict>
        <v:shape id="Text Box 2" o:spid="_x0000_s4098" type="#_x0000_t202" style="position:absolute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" stroked="f">
          <v:textbox style="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9D27ED">
      <w:rPr>
        <w:noProof/>
        <w:lang w:eastAsia="pl-PL"/>
      </w:rPr>
      <w:pict>
        <v:shape id="Text Box 3" o:spid="_x0000_s4097" type="#_x0000_t202" style="position:absolute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" stroked="f">
          <v:textbox style="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157BB3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988-01-77-504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44" w:rsidRDefault="00515444" w:rsidP="00552E22">
      <w:pPr>
        <w:spacing w:after="0" w:line="240" w:lineRule="auto"/>
      </w:pPr>
      <w:r>
        <w:separator/>
      </w:r>
    </w:p>
  </w:footnote>
  <w:footnote w:type="continuationSeparator" w:id="1">
    <w:p w:rsidR="00515444" w:rsidRDefault="00515444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A618B"/>
    <w:multiLevelType w:val="hybridMultilevel"/>
    <w:tmpl w:val="278A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4679F"/>
    <w:multiLevelType w:val="hybridMultilevel"/>
    <w:tmpl w:val="40CA187C"/>
    <w:lvl w:ilvl="0" w:tplc="D3CE13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939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A451DE"/>
    <w:multiLevelType w:val="hybridMultilevel"/>
    <w:tmpl w:val="AF0A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02F40"/>
    <w:multiLevelType w:val="hybridMultilevel"/>
    <w:tmpl w:val="9EDE1BE8"/>
    <w:lvl w:ilvl="0" w:tplc="7F94C8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9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6"/>
  </w:num>
  <w:num w:numId="3">
    <w:abstractNumId w:val="7"/>
  </w:num>
  <w:num w:numId="4">
    <w:abstractNumId w:val="18"/>
  </w:num>
  <w:num w:numId="5">
    <w:abstractNumId w:val="6"/>
  </w:num>
  <w:num w:numId="6">
    <w:abstractNumId w:val="25"/>
  </w:num>
  <w:num w:numId="7">
    <w:abstractNumId w:val="1"/>
  </w:num>
  <w:num w:numId="8">
    <w:abstractNumId w:val="9"/>
  </w:num>
  <w:num w:numId="9">
    <w:abstractNumId w:val="22"/>
  </w:num>
  <w:num w:numId="10">
    <w:abstractNumId w:val="35"/>
  </w:num>
  <w:num w:numId="11">
    <w:abstractNumId w:val="26"/>
  </w:num>
  <w:num w:numId="12">
    <w:abstractNumId w:val="33"/>
  </w:num>
  <w:num w:numId="13">
    <w:abstractNumId w:val="17"/>
  </w:num>
  <w:num w:numId="14">
    <w:abstractNumId w:val="16"/>
  </w:num>
  <w:num w:numId="15">
    <w:abstractNumId w:val="12"/>
  </w:num>
  <w:num w:numId="16">
    <w:abstractNumId w:val="0"/>
  </w:num>
  <w:num w:numId="17">
    <w:abstractNumId w:val="20"/>
  </w:num>
  <w:num w:numId="18">
    <w:abstractNumId w:val="14"/>
  </w:num>
  <w:num w:numId="19">
    <w:abstractNumId w:val="19"/>
  </w:num>
  <w:num w:numId="20">
    <w:abstractNumId w:val="2"/>
  </w:num>
  <w:num w:numId="21">
    <w:abstractNumId w:val="34"/>
  </w:num>
  <w:num w:numId="22">
    <w:abstractNumId w:val="21"/>
  </w:num>
  <w:num w:numId="23">
    <w:abstractNumId w:val="31"/>
  </w:num>
  <w:num w:numId="24">
    <w:abstractNumId w:val="32"/>
  </w:num>
  <w:num w:numId="25">
    <w:abstractNumId w:val="30"/>
  </w:num>
  <w:num w:numId="26">
    <w:abstractNumId w:val="27"/>
  </w:num>
  <w:num w:numId="27">
    <w:abstractNumId w:val="11"/>
  </w:num>
  <w:num w:numId="28">
    <w:abstractNumId w:val="29"/>
  </w:num>
  <w:num w:numId="29">
    <w:abstractNumId w:val="28"/>
  </w:num>
  <w:num w:numId="30">
    <w:abstractNumId w:val="15"/>
  </w:num>
  <w:num w:numId="31">
    <w:abstractNumId w:val="24"/>
  </w:num>
  <w:num w:numId="32">
    <w:abstractNumId w:val="13"/>
  </w:num>
  <w:num w:numId="33">
    <w:abstractNumId w:val="4"/>
  </w:num>
  <w:num w:numId="34">
    <w:abstractNumId w:val="23"/>
  </w:num>
  <w:num w:numId="35">
    <w:abstractNumId w:val="10"/>
  </w:num>
  <w:num w:numId="36">
    <w:abstractNumId w:val="8"/>
  </w:num>
  <w:num w:numId="3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0043F"/>
    <w:rsid w:val="000021C4"/>
    <w:rsid w:val="00015966"/>
    <w:rsid w:val="00022CCD"/>
    <w:rsid w:val="00023ED8"/>
    <w:rsid w:val="000240AE"/>
    <w:rsid w:val="00024D9B"/>
    <w:rsid w:val="00027DB5"/>
    <w:rsid w:val="0003253B"/>
    <w:rsid w:val="0003348A"/>
    <w:rsid w:val="000341C4"/>
    <w:rsid w:val="00036679"/>
    <w:rsid w:val="00041B2A"/>
    <w:rsid w:val="00053E14"/>
    <w:rsid w:val="000603A7"/>
    <w:rsid w:val="000625CC"/>
    <w:rsid w:val="000629BF"/>
    <w:rsid w:val="00064CB9"/>
    <w:rsid w:val="00066EC1"/>
    <w:rsid w:val="000738A7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0F72C8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2175"/>
    <w:rsid w:val="001537AA"/>
    <w:rsid w:val="00156CB4"/>
    <w:rsid w:val="001572AA"/>
    <w:rsid w:val="001574F5"/>
    <w:rsid w:val="00157BB3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5D2C"/>
    <w:rsid w:val="001C0BCB"/>
    <w:rsid w:val="001D40B0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920C5"/>
    <w:rsid w:val="002A08E5"/>
    <w:rsid w:val="002A1D68"/>
    <w:rsid w:val="002A223B"/>
    <w:rsid w:val="002A7AFB"/>
    <w:rsid w:val="002B48AA"/>
    <w:rsid w:val="002B70CD"/>
    <w:rsid w:val="002C05DF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3C5B"/>
    <w:rsid w:val="00315E33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9477F"/>
    <w:rsid w:val="003A5CD9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67B0A"/>
    <w:rsid w:val="004776D8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76C2"/>
    <w:rsid w:val="005101BE"/>
    <w:rsid w:val="00515444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822AC"/>
    <w:rsid w:val="005856AF"/>
    <w:rsid w:val="00585746"/>
    <w:rsid w:val="00592A5B"/>
    <w:rsid w:val="00595892"/>
    <w:rsid w:val="0059787D"/>
    <w:rsid w:val="005A06A7"/>
    <w:rsid w:val="005A1713"/>
    <w:rsid w:val="005A7D0D"/>
    <w:rsid w:val="005B164E"/>
    <w:rsid w:val="005C7AF6"/>
    <w:rsid w:val="005E55BD"/>
    <w:rsid w:val="005F037C"/>
    <w:rsid w:val="005F6E91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1522A"/>
    <w:rsid w:val="00626EC1"/>
    <w:rsid w:val="006412AD"/>
    <w:rsid w:val="00643D63"/>
    <w:rsid w:val="00644658"/>
    <w:rsid w:val="00645A1C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E7349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699E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6D48"/>
    <w:rsid w:val="007B7884"/>
    <w:rsid w:val="007C22EB"/>
    <w:rsid w:val="007C2B05"/>
    <w:rsid w:val="007C4DC4"/>
    <w:rsid w:val="007D021E"/>
    <w:rsid w:val="007D1294"/>
    <w:rsid w:val="007E3885"/>
    <w:rsid w:val="007F1248"/>
    <w:rsid w:val="007F67AF"/>
    <w:rsid w:val="00803F3A"/>
    <w:rsid w:val="008176D4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B01CD"/>
    <w:rsid w:val="008C099C"/>
    <w:rsid w:val="008C3A94"/>
    <w:rsid w:val="008D028C"/>
    <w:rsid w:val="008D19AB"/>
    <w:rsid w:val="008E2DD3"/>
    <w:rsid w:val="008E38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5E60"/>
    <w:rsid w:val="00937D12"/>
    <w:rsid w:val="00946D93"/>
    <w:rsid w:val="0095112E"/>
    <w:rsid w:val="00951F1A"/>
    <w:rsid w:val="00952B74"/>
    <w:rsid w:val="009563CD"/>
    <w:rsid w:val="009625D6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4F19"/>
    <w:rsid w:val="009965C3"/>
    <w:rsid w:val="009A0442"/>
    <w:rsid w:val="009A2A84"/>
    <w:rsid w:val="009A67EE"/>
    <w:rsid w:val="009B13DF"/>
    <w:rsid w:val="009B69E7"/>
    <w:rsid w:val="009B7FAC"/>
    <w:rsid w:val="009C78F4"/>
    <w:rsid w:val="009D27ED"/>
    <w:rsid w:val="009D386E"/>
    <w:rsid w:val="009D43BF"/>
    <w:rsid w:val="009E111A"/>
    <w:rsid w:val="009F30F3"/>
    <w:rsid w:val="00A10265"/>
    <w:rsid w:val="00A13DD8"/>
    <w:rsid w:val="00A27555"/>
    <w:rsid w:val="00A33D2F"/>
    <w:rsid w:val="00A34B79"/>
    <w:rsid w:val="00A34DB0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AF6102"/>
    <w:rsid w:val="00B07FDB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5F4B"/>
    <w:rsid w:val="00BD6FC9"/>
    <w:rsid w:val="00BE5144"/>
    <w:rsid w:val="00BE60C8"/>
    <w:rsid w:val="00BF0A0C"/>
    <w:rsid w:val="00BF1EFC"/>
    <w:rsid w:val="00BF6DC9"/>
    <w:rsid w:val="00C023BB"/>
    <w:rsid w:val="00C06C97"/>
    <w:rsid w:val="00C10592"/>
    <w:rsid w:val="00C16FAF"/>
    <w:rsid w:val="00C2055B"/>
    <w:rsid w:val="00C21C40"/>
    <w:rsid w:val="00C2429D"/>
    <w:rsid w:val="00C27B93"/>
    <w:rsid w:val="00C34D63"/>
    <w:rsid w:val="00C35B8B"/>
    <w:rsid w:val="00C4316E"/>
    <w:rsid w:val="00C43B48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269"/>
    <w:rsid w:val="00CC14F7"/>
    <w:rsid w:val="00CD1532"/>
    <w:rsid w:val="00CE65C8"/>
    <w:rsid w:val="00CF405E"/>
    <w:rsid w:val="00CF4A23"/>
    <w:rsid w:val="00CF7912"/>
    <w:rsid w:val="00D04FD9"/>
    <w:rsid w:val="00D0602B"/>
    <w:rsid w:val="00D17F35"/>
    <w:rsid w:val="00D20016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A2DD9"/>
    <w:rsid w:val="00EA5EE3"/>
    <w:rsid w:val="00EB2172"/>
    <w:rsid w:val="00EC1309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53AA"/>
    <w:rsid w:val="00F25787"/>
    <w:rsid w:val="00F26939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85214"/>
    <w:rsid w:val="00F97350"/>
    <w:rsid w:val="00FA2F89"/>
    <w:rsid w:val="00FA531A"/>
    <w:rsid w:val="00FA6196"/>
    <w:rsid w:val="00FA7099"/>
    <w:rsid w:val="00FB09BA"/>
    <w:rsid w:val="00FB1BC6"/>
    <w:rsid w:val="00FB34FE"/>
    <w:rsid w:val="00FB4F52"/>
    <w:rsid w:val="00FD1F33"/>
    <w:rsid w:val="00FE01F6"/>
    <w:rsid w:val="00FE1374"/>
    <w:rsid w:val="00FE3636"/>
    <w:rsid w:val="00FF1732"/>
    <w:rsid w:val="00FF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D1F31-7F9C-4BEB-805D-2DA279F2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2022-09-07T10:17:00Z</cp:lastPrinted>
  <dcterms:created xsi:type="dcterms:W3CDTF">2022-09-07T13:54:00Z</dcterms:created>
  <dcterms:modified xsi:type="dcterms:W3CDTF">2022-09-07T13:54:00Z</dcterms:modified>
</cp:coreProperties>
</file>