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485B9C">
        <w:rPr>
          <w:rFonts w:ascii="Tahoma" w:hAnsi="Tahoma" w:cs="Tahoma"/>
          <w:b/>
          <w:bCs/>
          <w:sz w:val="24"/>
          <w:szCs w:val="24"/>
        </w:rPr>
        <w:t>59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85B9C">
        <w:rPr>
          <w:rFonts w:ascii="Tahoma" w:hAnsi="Tahoma" w:cs="Tahoma"/>
          <w:b/>
          <w:bCs/>
          <w:sz w:val="24"/>
          <w:szCs w:val="24"/>
        </w:rPr>
        <w:t>15.07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485B9C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485B9C" w:rsidRPr="00485B9C">
        <w:rPr>
          <w:rFonts w:ascii="Tahoma" w:eastAsia="Times New Roman" w:hAnsi="Tahoma" w:cs="Tahoma"/>
          <w:b/>
        </w:rPr>
        <w:t>Podniesienie bezpieczeństwa drogowego poprzez wykonanie chodnika, wyniesionego prze</w:t>
      </w:r>
      <w:r w:rsidR="00485B9C" w:rsidRPr="00485B9C">
        <w:rPr>
          <w:rFonts w:ascii="Tahoma" w:eastAsia="Times New Roman" w:hAnsi="Tahoma" w:cs="Tahoma"/>
          <w:b/>
        </w:rPr>
        <w:t xml:space="preserve">jścia dla pieszych, oświetlenia </w:t>
      </w:r>
      <w:r w:rsidR="00485B9C" w:rsidRPr="00485B9C">
        <w:rPr>
          <w:rFonts w:ascii="Tahoma" w:eastAsia="Times New Roman" w:hAnsi="Tahoma" w:cs="Tahoma"/>
          <w:b/>
        </w:rPr>
        <w:t>solarnego LED oraz modernizację parkingu z miejs</w:t>
      </w:r>
      <w:r w:rsidR="00485B9C" w:rsidRPr="00485B9C">
        <w:rPr>
          <w:rFonts w:ascii="Tahoma" w:eastAsia="Times New Roman" w:hAnsi="Tahoma" w:cs="Tahoma"/>
          <w:b/>
        </w:rPr>
        <w:t xml:space="preserve">cem dla osób niepełnosprawnych </w:t>
      </w:r>
      <w:r w:rsidR="00485B9C" w:rsidRPr="00485B9C">
        <w:rPr>
          <w:rFonts w:ascii="Tahoma" w:eastAsia="Times New Roman" w:hAnsi="Tahoma" w:cs="Tahoma"/>
          <w:b/>
        </w:rPr>
        <w:t>przy Szkole Podstawowej w Orzeszkowie, Gmina Wińsko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485B9C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485B9C">
        <w:rPr>
          <w:rFonts w:ascii="Tahoma" w:hAnsi="Tahoma" w:cs="Tahoma"/>
          <w:color w:val="000000"/>
        </w:rPr>
        <w:t xml:space="preserve">   </w:t>
      </w:r>
      <w:r w:rsidR="006C62D0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485B9C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  </w:t>
      </w:r>
      <w:bookmarkStart w:id="0" w:name="_GoBack"/>
      <w:bookmarkEnd w:id="0"/>
      <w:r w:rsidR="00EF6741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31" w:rsidRDefault="00EC7A31" w:rsidP="00552E22">
      <w:pPr>
        <w:spacing w:after="0" w:line="240" w:lineRule="auto"/>
      </w:pPr>
      <w:r>
        <w:separator/>
      </w:r>
    </w:p>
  </w:endnote>
  <w:endnote w:type="continuationSeparator" w:id="0">
    <w:p w:rsidR="00EC7A31" w:rsidRDefault="00EC7A3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31" w:rsidRDefault="00EC7A31" w:rsidP="00552E22">
      <w:pPr>
        <w:spacing w:after="0" w:line="240" w:lineRule="auto"/>
      </w:pPr>
      <w:r>
        <w:separator/>
      </w:r>
    </w:p>
  </w:footnote>
  <w:footnote w:type="continuationSeparator" w:id="0">
    <w:p w:rsidR="00EC7A31" w:rsidRDefault="00EC7A3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485B9C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485B9C">
      <w:rPr>
        <w:rFonts w:ascii="Tahoma" w:hAnsi="Tahoma" w:cs="Tahoma"/>
        <w:sz w:val="10"/>
        <w:szCs w:val="10"/>
      </w:rPr>
      <w:t>659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485B9C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15.07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85B9C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C7A31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4292F-1CF0-4B8D-A725-4A084AD5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5</cp:revision>
  <cp:lastPrinted>2022-07-15T07:57:00Z</cp:lastPrinted>
  <dcterms:created xsi:type="dcterms:W3CDTF">2022-05-18T09:52:00Z</dcterms:created>
  <dcterms:modified xsi:type="dcterms:W3CDTF">2022-07-15T07:57:00Z</dcterms:modified>
</cp:coreProperties>
</file>