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F6" w:rsidRPr="001531EE" w:rsidRDefault="00CA33CC" w:rsidP="00EE64F6">
      <w:pPr>
        <w:widowControl w:val="0"/>
        <w:spacing w:line="360" w:lineRule="auto"/>
        <w:rPr>
          <w:b/>
        </w:rPr>
      </w:pPr>
      <w:r>
        <w:rPr>
          <w:b/>
        </w:rPr>
        <w:t>IZR.271.22</w:t>
      </w:r>
      <w:r w:rsidR="00EE64F6" w:rsidRPr="001531EE">
        <w:rPr>
          <w:b/>
        </w:rPr>
        <w:t>.2021</w:t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  <w:r w:rsidR="00EE64F6" w:rsidRPr="001531EE">
        <w:rPr>
          <w:b/>
        </w:rPr>
        <w:tab/>
      </w:r>
    </w:p>
    <w:p w:rsidR="00EE64F6" w:rsidRPr="001531EE" w:rsidRDefault="00EE64F6" w:rsidP="00EE64F6">
      <w:pPr>
        <w:widowControl w:val="0"/>
        <w:spacing w:line="360" w:lineRule="auto"/>
        <w:jc w:val="right"/>
        <w:rPr>
          <w:b/>
        </w:rPr>
      </w:pPr>
      <w:r w:rsidRPr="001531EE">
        <w:rPr>
          <w:b/>
        </w:rPr>
        <w:t>Załącznik nr 1 do SWZ</w:t>
      </w: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</w:p>
    <w:p w:rsidR="00EE64F6" w:rsidRPr="001531EE" w:rsidRDefault="00EE64F6" w:rsidP="00EE64F6">
      <w:pPr>
        <w:autoSpaceDE w:val="0"/>
        <w:autoSpaceDN w:val="0"/>
        <w:adjustRightInd w:val="0"/>
        <w:rPr>
          <w:b/>
          <w:bCs/>
        </w:rPr>
      </w:pPr>
      <w:r w:rsidRPr="001531EE">
        <w:rPr>
          <w:b/>
          <w:bCs/>
        </w:rPr>
        <w:t>Zamawiający: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Gmina Wińsko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Pl. Wolności 2</w:t>
      </w:r>
    </w:p>
    <w:p w:rsidR="00EE64F6" w:rsidRPr="001531EE" w:rsidRDefault="00EE64F6" w:rsidP="00EE64F6">
      <w:pPr>
        <w:autoSpaceDE w:val="0"/>
        <w:autoSpaceDN w:val="0"/>
        <w:adjustRightInd w:val="0"/>
      </w:pPr>
      <w:r w:rsidRPr="001531EE">
        <w:t>56-160 Wińsko</w:t>
      </w:r>
    </w:p>
    <w:p w:rsidR="00DA4B67" w:rsidRPr="001531EE" w:rsidRDefault="00DA4B67" w:rsidP="00CC4A76">
      <w:pPr>
        <w:spacing w:line="360" w:lineRule="auto"/>
      </w:pPr>
    </w:p>
    <w:p w:rsidR="00ED56D4" w:rsidRPr="001531EE" w:rsidRDefault="00ED56D4" w:rsidP="00ED56D4"/>
    <w:p w:rsidR="00EE64F6" w:rsidRPr="001531EE" w:rsidRDefault="00EE64F6" w:rsidP="00EE64F6">
      <w:pPr>
        <w:tabs>
          <w:tab w:val="left" w:pos="4536"/>
          <w:tab w:val="left" w:pos="5387"/>
        </w:tabs>
        <w:jc w:val="center"/>
        <w:rPr>
          <w:bCs/>
        </w:rPr>
      </w:pPr>
      <w:r w:rsidRPr="001531EE">
        <w:rPr>
          <w:bCs/>
        </w:rPr>
        <w:t xml:space="preserve">FORMULARZ OFERTOWY </w:t>
      </w:r>
    </w:p>
    <w:p w:rsidR="00EE64F6" w:rsidRPr="001531EE" w:rsidRDefault="00CA33CC" w:rsidP="00EE64F6">
      <w:pPr>
        <w:pStyle w:val="Akapitzlist"/>
        <w:ind w:left="360"/>
        <w:jc w:val="center"/>
        <w:rPr>
          <w:b/>
        </w:rPr>
      </w:pPr>
      <w:r>
        <w:rPr>
          <w:b/>
        </w:rPr>
        <w:t>Likwidacja dzikich wysypisk wraz z oczyszczaniem terenów</w:t>
      </w:r>
      <w:r>
        <w:rPr>
          <w:b/>
        </w:rPr>
        <w:br/>
        <w:t>na obszarze Gminy Wińsko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widowControl w:val="0"/>
        <w:spacing w:line="360" w:lineRule="auto"/>
        <w:jc w:val="both"/>
      </w:pPr>
      <w:r w:rsidRPr="001531EE">
        <w:t>Nazwa i adres siedziby Wykonawcy / I</w:t>
      </w:r>
      <w:r w:rsidRPr="001531EE">
        <w:rPr>
          <w:bCs/>
        </w:rPr>
        <w:t>mię i nazwisko oraz adres zamieszkania Wykonawcy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Osoba uprawniona do kontaktu z Zamawiającym (imię, nazwisko, stanowisko):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....................................................................................................................................................... Nr telefonu............................................email:…………………………………………………..</w:t>
      </w:r>
    </w:p>
    <w:p w:rsidR="00EE64F6" w:rsidRPr="001531EE" w:rsidRDefault="00EE64F6" w:rsidP="00EE64F6">
      <w:pPr>
        <w:widowControl w:val="0"/>
        <w:spacing w:line="360" w:lineRule="auto"/>
      </w:pPr>
      <w:r w:rsidRPr="001531EE">
        <w:t>REGON:................................................... NIP:............................................................................</w:t>
      </w:r>
    </w:p>
    <w:p w:rsidR="00EE64F6" w:rsidRDefault="00EA29BC" w:rsidP="009E7DEB">
      <w:pPr>
        <w:jc w:val="both"/>
      </w:pPr>
      <w:r w:rsidRPr="001531EE">
        <w:t xml:space="preserve">Nawiązując do ogłoszenia </w:t>
      </w:r>
      <w:r w:rsidR="009E7DEB" w:rsidRPr="001531EE">
        <w:t xml:space="preserve">zamieszczonego w Biuletynie Zamówień Publicznych w dniu </w:t>
      </w:r>
      <w:r w:rsidR="00CA33CC">
        <w:t>12.07.2021</w:t>
      </w:r>
      <w:r w:rsidR="009E7DEB" w:rsidRPr="001531EE">
        <w:t xml:space="preserve"> r. o postępowaniu prowadzonym w trybie podstawowym na realizację zadania </w:t>
      </w:r>
      <w:r w:rsidRPr="001531EE">
        <w:t>pn. „</w:t>
      </w:r>
      <w:r w:rsidR="00CA33CC">
        <w:rPr>
          <w:b/>
        </w:rPr>
        <w:t>Likwidacja dzikich wysypisk wraz z oczyszczaniem terenów na obszarze Gminy Wińsko”</w:t>
      </w:r>
      <w:r w:rsidRPr="001531EE">
        <w:rPr>
          <w:b/>
        </w:rPr>
        <w:t xml:space="preserve"> </w:t>
      </w:r>
      <w:r w:rsidR="009E7DEB" w:rsidRPr="001531EE">
        <w:t xml:space="preserve">oferuję wykonanie przedmiotu zamówienia </w:t>
      </w:r>
      <w:r w:rsidRPr="001531EE">
        <w:t xml:space="preserve">o zakresie i warunkach określonych w </w:t>
      </w:r>
      <w:r w:rsidR="009E7DEB" w:rsidRPr="001531EE">
        <w:t>SWZ</w:t>
      </w:r>
      <w:r w:rsidR="001531EE">
        <w:t>,</w:t>
      </w:r>
      <w:r w:rsidR="00CA33CC">
        <w:t xml:space="preserve"> w cenie: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1368"/>
        <w:gridCol w:w="1385"/>
        <w:gridCol w:w="944"/>
        <w:gridCol w:w="943"/>
        <w:gridCol w:w="1387"/>
        <w:gridCol w:w="1358"/>
      </w:tblGrid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Nazwa odpadu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Szacunkowa ilość odpadów do usunięcia</w:t>
            </w:r>
          </w:p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[Mg]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Cena jednostkowa netto za usunięcie 1 Mg odpadów</w:t>
            </w:r>
          </w:p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[zł]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Stawka podatku VAT</w:t>
            </w:r>
          </w:p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[%]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Kwota podatku VAT</w:t>
            </w:r>
          </w:p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[zł]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Cena jednostkowa brutto za usunięcie 1 Mg odpadów</w:t>
            </w:r>
          </w:p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[zł]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Szacunkowa wartość zamówienia</w:t>
            </w:r>
          </w:p>
        </w:tc>
      </w:tr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E=CxD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F=C+E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G=BxF</w:t>
            </w:r>
          </w:p>
        </w:tc>
      </w:tr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Odpadowa masa roślinna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2A7B6B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Opakowania</w:t>
            </w:r>
            <w:r w:rsidRPr="00CD0DB1">
              <w:rPr>
                <w:sz w:val="22"/>
                <w:szCs w:val="22"/>
              </w:rPr>
              <w:br/>
            </w:r>
            <w:r w:rsidR="00CA33CC" w:rsidRPr="00CD0DB1">
              <w:rPr>
                <w:sz w:val="22"/>
                <w:szCs w:val="22"/>
              </w:rPr>
              <w:t>z tworzyw sztucznych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Opakowania ze szkła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Tworzywa sztuczne</w:t>
            </w:r>
          </w:p>
        </w:tc>
        <w:tc>
          <w:tcPr>
            <w:tcW w:w="0" w:type="auto"/>
            <w:vAlign w:val="center"/>
          </w:tcPr>
          <w:p w:rsidR="00CA33CC" w:rsidRPr="00CD0DB1" w:rsidRDefault="00352BC9" w:rsidP="002A7B6B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lastRenderedPageBreak/>
              <w:t>Zużyte opony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Zmieszane odpady z betonu, gruzu ceglanego odpadów materiałów ceramicznych inne niż wymienione w 17 01 06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1900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Gleba i ziemia w tym kamienie inne niż wymienione w 17 01 06</w:t>
            </w:r>
          </w:p>
        </w:tc>
        <w:tc>
          <w:tcPr>
            <w:tcW w:w="0" w:type="auto"/>
            <w:vAlign w:val="center"/>
          </w:tcPr>
          <w:p w:rsidR="00CA33CC" w:rsidRPr="00CD0DB1" w:rsidRDefault="00352BC9" w:rsidP="002A7B6B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>83</w:t>
            </w:r>
            <w:r w:rsidR="00CA33CC" w:rsidRPr="00CD0DB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blPrEx>
          <w:tblCellMar>
            <w:left w:w="70" w:type="dxa"/>
            <w:right w:w="70" w:type="dxa"/>
          </w:tblCellMar>
          <w:tblLook w:val="0000"/>
        </w:tblPrEx>
        <w:trPr>
          <w:trHeight w:val="355"/>
        </w:trPr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Odpadowa papa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contextualSpacing/>
              <w:jc w:val="center"/>
            </w:pPr>
            <w:r w:rsidRPr="00CD0DB1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contextualSpacing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contextualSpacing/>
              <w:jc w:val="center"/>
            </w:pPr>
          </w:p>
        </w:tc>
      </w:tr>
      <w:tr w:rsidR="00CA33CC" w:rsidRPr="00CD0DB1" w:rsidTr="002A7B6B">
        <w:tblPrEx>
          <w:tblCellMar>
            <w:left w:w="70" w:type="dxa"/>
            <w:right w:w="70" w:type="dxa"/>
          </w:tblCellMar>
          <w:tblLook w:val="0000"/>
        </w:tblPrEx>
        <w:trPr>
          <w:trHeight w:val="346"/>
        </w:trPr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Usunięte tynki, tapety , oleiny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blPrEx>
          <w:tblCellMar>
            <w:left w:w="70" w:type="dxa"/>
            <w:right w:w="70" w:type="dxa"/>
          </w:tblCellMar>
          <w:tblLook w:val="0000"/>
        </w:tblPrEx>
        <w:trPr>
          <w:trHeight w:val="346"/>
        </w:trPr>
        <w:tc>
          <w:tcPr>
            <w:tcW w:w="0" w:type="auto"/>
            <w:vAlign w:val="center"/>
          </w:tcPr>
          <w:p w:rsidR="00CA33CC" w:rsidRPr="00CD0DB1" w:rsidRDefault="00CA33CC" w:rsidP="002A7B6B">
            <w:pPr>
              <w:contextualSpacing/>
            </w:pPr>
            <w:r w:rsidRPr="00CD0DB1">
              <w:rPr>
                <w:sz w:val="22"/>
                <w:szCs w:val="22"/>
              </w:rPr>
              <w:t>Tworzywa sztuczne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blPrEx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Materiały zawierające azbest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blPrEx>
          <w:tblCellMar>
            <w:left w:w="70" w:type="dxa"/>
            <w:right w:w="70" w:type="dxa"/>
          </w:tblCellMar>
          <w:tblLook w:val="0000"/>
        </w:tblPrEx>
        <w:trPr>
          <w:trHeight w:val="868"/>
        </w:trPr>
        <w:tc>
          <w:tcPr>
            <w:tcW w:w="0" w:type="auto"/>
            <w:vAlign w:val="center"/>
          </w:tcPr>
          <w:p w:rsidR="00CA33CC" w:rsidRPr="00CD0DB1" w:rsidRDefault="002A7B6B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 xml:space="preserve">Zmieszane odpady z budowy, </w:t>
            </w:r>
            <w:r w:rsidR="00CA33CC" w:rsidRPr="00CD0DB1">
              <w:rPr>
                <w:sz w:val="22"/>
                <w:szCs w:val="22"/>
              </w:rPr>
              <w:t>remontów i demontażu inne niż wymienione w 17 09 01 , 17 09 02, 17 09 03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</w:pPr>
            <w:r w:rsidRPr="00CD0DB1">
              <w:rPr>
                <w:sz w:val="22"/>
                <w:szCs w:val="22"/>
              </w:rPr>
              <w:t>Odpady wielkogabarytowe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  <w:r w:rsidRPr="00CD0DB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  <w:tr w:rsidR="00CA33CC" w:rsidRPr="00CD0DB1" w:rsidTr="002A7B6B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  <w:rPr>
                <w:b/>
              </w:rPr>
            </w:pPr>
            <w:r w:rsidRPr="00CD0DB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  <w:rPr>
                <w:b/>
              </w:rPr>
            </w:pPr>
            <w:r w:rsidRPr="00CD0DB1">
              <w:rPr>
                <w:b/>
                <w:sz w:val="22"/>
                <w:szCs w:val="22"/>
              </w:rPr>
              <w:t>2908</w:t>
            </w: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CA33CC" w:rsidRPr="00CD0DB1" w:rsidRDefault="00CA33CC" w:rsidP="002A7B6B">
            <w:pPr>
              <w:pStyle w:val="Akapitzlist"/>
              <w:ind w:left="0"/>
              <w:jc w:val="center"/>
            </w:pPr>
          </w:p>
        </w:tc>
      </w:tr>
    </w:tbl>
    <w:p w:rsidR="00EE64F6" w:rsidRPr="001531EE" w:rsidRDefault="00EE64F6" w:rsidP="002A7B6B">
      <w:pPr>
        <w:rPr>
          <w:b/>
        </w:rPr>
      </w:pPr>
    </w:p>
    <w:p w:rsidR="00EE64F6" w:rsidRPr="001531EE" w:rsidRDefault="00EE64F6" w:rsidP="00EE64F6">
      <w:pPr>
        <w:tabs>
          <w:tab w:val="left" w:pos="4536"/>
          <w:tab w:val="left" w:pos="5387"/>
        </w:tabs>
      </w:pPr>
    </w:p>
    <w:p w:rsidR="00EE64F6" w:rsidRPr="001531EE" w:rsidRDefault="009E7DEB" w:rsidP="00EE64F6">
      <w:pPr>
        <w:tabs>
          <w:tab w:val="left" w:pos="4536"/>
          <w:tab w:val="left" w:pos="5387"/>
        </w:tabs>
      </w:pPr>
      <w:r w:rsidRPr="001531EE">
        <w:t>oraz</w:t>
      </w:r>
    </w:p>
    <w:p w:rsidR="00EE64F6" w:rsidRPr="002A7B6B" w:rsidRDefault="00EE64F6" w:rsidP="008B4F86">
      <w:pPr>
        <w:ind w:left="288"/>
        <w:jc w:val="both"/>
        <w:rPr>
          <w:b/>
        </w:rPr>
      </w:pPr>
      <w:r w:rsidRPr="002A7B6B">
        <w:rPr>
          <w:b/>
        </w:rPr>
        <w:t xml:space="preserve">Oferuję </w:t>
      </w:r>
      <w:r w:rsidR="002A7B6B">
        <w:rPr>
          <w:b/>
        </w:rPr>
        <w:t xml:space="preserve">wykonanie zamówienia w terminie </w:t>
      </w:r>
      <w:r w:rsidRPr="002A7B6B">
        <w:rPr>
          <w:b/>
        </w:rPr>
        <w:t xml:space="preserve">do …………………. </w:t>
      </w:r>
      <w:r w:rsidR="002A7B6B" w:rsidRPr="002A7B6B">
        <w:rPr>
          <w:b/>
        </w:rPr>
        <w:t xml:space="preserve">dni </w:t>
      </w:r>
      <w:r w:rsidR="00DD563C">
        <w:rPr>
          <w:b/>
        </w:rPr>
        <w:t>(podać czas</w:t>
      </w:r>
      <w:r w:rsidR="00DD563C">
        <w:rPr>
          <w:b/>
        </w:rPr>
        <w:br/>
      </w:r>
      <w:r w:rsidRPr="002A7B6B">
        <w:rPr>
          <w:b/>
        </w:rPr>
        <w:t xml:space="preserve">w pełnych </w:t>
      </w:r>
      <w:r w:rsidR="002A7B6B" w:rsidRPr="002A7B6B">
        <w:rPr>
          <w:b/>
        </w:rPr>
        <w:t>dniach</w:t>
      </w:r>
      <w:r w:rsidRPr="002A7B6B">
        <w:rPr>
          <w:b/>
        </w:rPr>
        <w:t xml:space="preserve">, najkrótszy </w:t>
      </w:r>
      <w:r w:rsidR="002A7B6B" w:rsidRPr="002A7B6B">
        <w:rPr>
          <w:b/>
        </w:rPr>
        <w:t>termin</w:t>
      </w:r>
      <w:r w:rsidRPr="002A7B6B">
        <w:rPr>
          <w:b/>
        </w:rPr>
        <w:t xml:space="preserve"> wynosi </w:t>
      </w:r>
      <w:r w:rsidR="002A7B6B" w:rsidRPr="002A7B6B">
        <w:rPr>
          <w:b/>
        </w:rPr>
        <w:t>30 dni</w:t>
      </w:r>
      <w:r w:rsidRPr="002A7B6B">
        <w:rPr>
          <w:b/>
        </w:rPr>
        <w:t xml:space="preserve">, natomiast </w:t>
      </w:r>
      <w:r w:rsidR="002A7B6B" w:rsidRPr="002A7B6B">
        <w:rPr>
          <w:b/>
        </w:rPr>
        <w:t>najdłuższy 60 dni</w:t>
      </w:r>
      <w:r w:rsidRPr="002A7B6B">
        <w:rPr>
          <w:b/>
        </w:rPr>
        <w:t>)</w:t>
      </w:r>
      <w:r w:rsidR="009E7DEB" w:rsidRPr="002A7B6B">
        <w:rPr>
          <w:b/>
        </w:rPr>
        <w:t>.</w:t>
      </w:r>
    </w:p>
    <w:p w:rsidR="008B4F86" w:rsidRPr="001531EE" w:rsidRDefault="008B4F86" w:rsidP="008B4F86">
      <w:pPr>
        <w:ind w:left="288"/>
        <w:jc w:val="both"/>
      </w:pP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</w:t>
      </w:r>
      <w:r w:rsidR="002A7B6B">
        <w:t>, że zapoznałem</w:t>
      </w:r>
      <w:r w:rsidRPr="001531EE">
        <w:t xml:space="preserve"> się z</w:t>
      </w:r>
      <w:r w:rsidR="007D26DA" w:rsidRPr="001531EE">
        <w:t>e S</w:t>
      </w:r>
      <w:r w:rsidRPr="001531EE">
        <w:t xml:space="preserve">pecyfikacją </w:t>
      </w:r>
      <w:r w:rsidR="007D26DA" w:rsidRPr="001531EE">
        <w:t>Warunków Z</w:t>
      </w:r>
      <w:r w:rsidR="001531EE">
        <w:t>amówienia</w:t>
      </w:r>
      <w:r w:rsidR="001531EE">
        <w:br/>
      </w:r>
      <w:r w:rsidRPr="001531EE">
        <w:t>i nie wnoszę/simy do niej zastrzeżeń.</w:t>
      </w:r>
    </w:p>
    <w:p w:rsidR="008B4F86" w:rsidRPr="001531EE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>Oświadczam, że zdobyłem konieczne informacje dotyczącej realizacji zamówienia oraz przygotowania i złożenia oferty.</w:t>
      </w:r>
    </w:p>
    <w:p w:rsidR="008B4F86" w:rsidRPr="001531EE" w:rsidRDefault="002A7B6B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>
        <w:t>Akceptuję</w:t>
      </w:r>
      <w:r w:rsidR="00EE64F6" w:rsidRPr="001531EE">
        <w:t xml:space="preserve"> wszystkie warunki określon</w:t>
      </w:r>
      <w:r w:rsidR="007D26DA" w:rsidRPr="001531EE">
        <w:t>e w S</w:t>
      </w:r>
      <w:r w:rsidR="00EE64F6" w:rsidRPr="001531EE">
        <w:t>WZ postawione przez Zamawiającego dotyczące realizacji zamówienia.</w:t>
      </w:r>
    </w:p>
    <w:p w:rsidR="008B4F86" w:rsidRPr="001531EE" w:rsidRDefault="002A7B6B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>
        <w:t>Oświadczam</w:t>
      </w:r>
      <w:r w:rsidR="00EE64F6" w:rsidRPr="001531EE">
        <w:t>, że uważam/my się związany/i niniejszą ofertą przez okres 30  dni</w:t>
      </w:r>
      <w:r w:rsidR="007D26DA" w:rsidRPr="001531EE">
        <w:t xml:space="preserve"> od dnia upływu terminu składania ofert</w:t>
      </w:r>
      <w:r w:rsidR="008B4F86" w:rsidRPr="001531EE">
        <w:t>.</w:t>
      </w:r>
    </w:p>
    <w:p w:rsidR="008B4F86" w:rsidRPr="001531EE" w:rsidRDefault="007D26DA" w:rsidP="00EE64F6">
      <w:pPr>
        <w:pStyle w:val="Akapitzlist"/>
        <w:numPr>
          <w:ilvl w:val="0"/>
          <w:numId w:val="5"/>
        </w:numPr>
        <w:spacing w:line="240" w:lineRule="atLeast"/>
        <w:jc w:val="both"/>
      </w:pPr>
      <w:r w:rsidRPr="001531EE">
        <w:t xml:space="preserve">Oświadczam, że </w:t>
      </w:r>
      <w:r w:rsidR="002A7B6B">
        <w:t>akceptuję</w:t>
      </w:r>
      <w:r w:rsidR="008B4F86" w:rsidRPr="001531EE">
        <w:t xml:space="preserve"> </w:t>
      </w:r>
      <w:r w:rsidRPr="001531EE">
        <w:t xml:space="preserve">zawarty w </w:t>
      </w:r>
      <w:r w:rsidR="001531EE">
        <w:t xml:space="preserve">SWZ </w:t>
      </w:r>
      <w:r w:rsidR="002A7B6B">
        <w:t>wzór umowy i zobowiązuję</w:t>
      </w:r>
      <w:r w:rsidR="008B4F86" w:rsidRPr="001531EE">
        <w:t xml:space="preserve"> </w:t>
      </w:r>
      <w:r w:rsidR="002A7B6B">
        <w:t>się</w:t>
      </w:r>
      <w:r w:rsidR="002A7B6B">
        <w:br/>
      </w:r>
      <w:r w:rsidRPr="001531EE">
        <w:t xml:space="preserve">w przypadku wyboru </w:t>
      </w:r>
      <w:r w:rsidR="002A7B6B">
        <w:t>mojej</w:t>
      </w:r>
      <w:r w:rsidRPr="001531EE">
        <w:t xml:space="preserve"> oferty do zawarcia umowy na warunkach </w:t>
      </w:r>
      <w:r w:rsidR="008B4F86" w:rsidRPr="001531EE">
        <w:t xml:space="preserve">w nim określonych, </w:t>
      </w:r>
      <w:r w:rsidRPr="001531EE">
        <w:t xml:space="preserve">w miejscu </w:t>
      </w:r>
      <w:r w:rsidR="008B4F86" w:rsidRPr="001531EE">
        <w:t>i w terminie wyznaczonym przez Zamawiającego</w:t>
      </w:r>
      <w:r w:rsidRPr="001531EE">
        <w:t>.</w:t>
      </w:r>
    </w:p>
    <w:p w:rsidR="008B4F86" w:rsidRPr="00F376A2" w:rsidRDefault="00EE64F6" w:rsidP="008B4F86">
      <w:pPr>
        <w:pStyle w:val="Akapitzlist"/>
        <w:numPr>
          <w:ilvl w:val="0"/>
          <w:numId w:val="5"/>
        </w:numPr>
        <w:spacing w:line="240" w:lineRule="atLeast"/>
        <w:jc w:val="both"/>
      </w:pPr>
      <w:r w:rsidRPr="00F376A2">
        <w:rPr>
          <w:color w:val="000000"/>
        </w:rPr>
        <w:t>Oświadczam</w:t>
      </w:r>
      <w:r w:rsidR="002A7B6B">
        <w:rPr>
          <w:color w:val="000000"/>
        </w:rPr>
        <w:t>, że wypełniłem/</w:t>
      </w:r>
      <w:r w:rsidRPr="00F376A2">
        <w:rPr>
          <w:color w:val="000000"/>
        </w:rPr>
        <w:t xml:space="preserve">obowiązki informacyjne przewidziane w art. 13 lub art. 14 RODO wobec osób fizycznych, </w:t>
      </w:r>
      <w:r w:rsidRPr="00F376A2">
        <w:t>od których dane osobowe bezpośrednio lub pośrednio pozyskałem</w:t>
      </w:r>
      <w:r w:rsidRPr="00F376A2">
        <w:rPr>
          <w:color w:val="000000"/>
        </w:rPr>
        <w:t xml:space="preserve"> w celu ubiegania się o ud</w:t>
      </w:r>
      <w:r w:rsidR="002A7B6B">
        <w:rPr>
          <w:color w:val="000000"/>
        </w:rPr>
        <w:t>zielenie zamówienia publicznego</w:t>
      </w:r>
      <w:r w:rsidR="002A7B6B">
        <w:rPr>
          <w:color w:val="000000"/>
        </w:rPr>
        <w:br/>
      </w:r>
      <w:r w:rsidRPr="00F376A2">
        <w:rPr>
          <w:color w:val="000000"/>
        </w:rPr>
        <w:t>w niniejszym postępowaniu</w:t>
      </w:r>
      <w:r w:rsidRPr="00F376A2">
        <w:t>.</w:t>
      </w:r>
    </w:p>
    <w:p w:rsidR="00F376A2" w:rsidRPr="00F376A2" w:rsidRDefault="002A7B6B" w:rsidP="00F376A2">
      <w:pPr>
        <w:pStyle w:val="Standardowy0"/>
        <w:numPr>
          <w:ilvl w:val="0"/>
          <w:numId w:val="5"/>
        </w:numPr>
        <w:tabs>
          <w:tab w:val="num" w:pos="400"/>
        </w:tabs>
        <w:autoSpaceDE/>
        <w:autoSpaceDN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Oświadczam, że powierzam</w:t>
      </w:r>
      <w:r w:rsidR="00F376A2" w:rsidRPr="00F376A2">
        <w:rPr>
          <w:rFonts w:ascii="Times New Roman" w:hAnsi="Times New Roman" w:cs="Times New Roman"/>
          <w:sz w:val="24"/>
        </w:rPr>
        <w:t xml:space="preserve"> Podwykonawcom częściowy zakres objęty niniejszym zamówieniem</w:t>
      </w:r>
      <w:r>
        <w:rPr>
          <w:rFonts w:ascii="Times New Roman" w:hAnsi="Times New Roman" w:cs="Times New Roman"/>
          <w:bCs/>
          <w:sz w:val="24"/>
        </w:rPr>
        <w:t>. Wobec powyższego wskazuję</w:t>
      </w:r>
      <w:r w:rsidR="00F376A2" w:rsidRPr="00F376A2">
        <w:rPr>
          <w:rFonts w:ascii="Times New Roman" w:hAnsi="Times New Roman" w:cs="Times New Roman"/>
          <w:bCs/>
          <w:sz w:val="24"/>
        </w:rPr>
        <w:t xml:space="preserve"> części zamówienia, których wykonanie zostanie powierzone Podwykonawcom. (Wykonawca podejmujący się wykonania zamówienia bez udziału Podwykonawców nie wypełnia wskazanego pkt).</w:t>
      </w:r>
    </w:p>
    <w:p w:rsidR="00F376A2" w:rsidRPr="00FB0974" w:rsidRDefault="00F376A2" w:rsidP="00F376A2">
      <w:pPr>
        <w:pStyle w:val="Standardowy0"/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2"/>
        <w:gridCol w:w="4250"/>
        <w:gridCol w:w="4250"/>
      </w:tblGrid>
      <w:tr w:rsidR="00F376A2" w:rsidRPr="00CD0DB1" w:rsidTr="003E5016">
        <w:trPr>
          <w:trHeight w:val="120"/>
          <w:jc w:val="center"/>
        </w:trPr>
        <w:tc>
          <w:tcPr>
            <w:tcW w:w="386" w:type="pct"/>
            <w:vAlign w:val="center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  <w:r w:rsidRPr="00CD0DB1">
              <w:rPr>
                <w:rFonts w:cs="Times New Roman"/>
              </w:rPr>
              <w:t>Lp.</w:t>
            </w:r>
          </w:p>
        </w:tc>
        <w:tc>
          <w:tcPr>
            <w:tcW w:w="2307" w:type="pct"/>
            <w:vAlign w:val="center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  <w:r w:rsidRPr="00CD0DB1">
              <w:rPr>
                <w:rFonts w:cs="Times New Roman"/>
              </w:rPr>
              <w:t>Numer części zamówienia przewidzianej do wykonania przez Podwykonawcę</w:t>
            </w:r>
          </w:p>
        </w:tc>
        <w:tc>
          <w:tcPr>
            <w:tcW w:w="2307" w:type="pct"/>
            <w:vAlign w:val="center"/>
          </w:tcPr>
          <w:p w:rsidR="00F376A2" w:rsidRPr="00CD0DB1" w:rsidRDefault="00F376A2" w:rsidP="003E5016">
            <w:pPr>
              <w:jc w:val="center"/>
            </w:pPr>
            <w:r w:rsidRPr="00CD0DB1">
              <w:t xml:space="preserve">Nazwa Podwykonawcy </w:t>
            </w:r>
          </w:p>
        </w:tc>
      </w:tr>
      <w:tr w:rsidR="00F376A2" w:rsidRPr="00CD0DB1" w:rsidTr="003E5016">
        <w:trPr>
          <w:trHeight w:val="332"/>
          <w:jc w:val="center"/>
        </w:trPr>
        <w:tc>
          <w:tcPr>
            <w:tcW w:w="386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  <w:tc>
          <w:tcPr>
            <w:tcW w:w="2307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  <w:tc>
          <w:tcPr>
            <w:tcW w:w="2307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</w:tr>
      <w:tr w:rsidR="00F376A2" w:rsidRPr="00CD0DB1" w:rsidTr="003E5016">
        <w:trPr>
          <w:trHeight w:val="120"/>
          <w:jc w:val="center"/>
        </w:trPr>
        <w:tc>
          <w:tcPr>
            <w:tcW w:w="386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  <w:tc>
          <w:tcPr>
            <w:tcW w:w="2307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  <w:tc>
          <w:tcPr>
            <w:tcW w:w="2307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</w:tr>
      <w:tr w:rsidR="00F376A2" w:rsidRPr="00CD0DB1" w:rsidTr="003E5016">
        <w:trPr>
          <w:trHeight w:val="120"/>
          <w:jc w:val="center"/>
        </w:trPr>
        <w:tc>
          <w:tcPr>
            <w:tcW w:w="386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  <w:tc>
          <w:tcPr>
            <w:tcW w:w="2307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  <w:tc>
          <w:tcPr>
            <w:tcW w:w="2307" w:type="pct"/>
          </w:tcPr>
          <w:p w:rsidR="00F376A2" w:rsidRPr="00CD0DB1" w:rsidRDefault="00F376A2" w:rsidP="003E5016">
            <w:pPr>
              <w:pStyle w:val="NormalnyWeb"/>
              <w:jc w:val="center"/>
              <w:rPr>
                <w:rFonts w:cs="Times New Roman"/>
              </w:rPr>
            </w:pPr>
          </w:p>
        </w:tc>
      </w:tr>
    </w:tbl>
    <w:p w:rsidR="00BD15A9" w:rsidRDefault="00BD15A9" w:rsidP="00BD15A9">
      <w:pPr>
        <w:widowControl w:val="0"/>
        <w:spacing w:line="360" w:lineRule="auto"/>
        <w:jc w:val="both"/>
      </w:pPr>
    </w:p>
    <w:p w:rsidR="00BD15A9" w:rsidRPr="00BD15A9" w:rsidRDefault="00BD15A9" w:rsidP="00BD15A9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cs="Calibri"/>
        </w:rPr>
      </w:pPr>
      <w:r w:rsidRPr="00BD15A9">
        <w:rPr>
          <w:rFonts w:cs="Calibri"/>
        </w:rPr>
        <w:t xml:space="preserve">Zamówienie zrealizujemy </w:t>
      </w:r>
      <w:r w:rsidRPr="00BD15A9">
        <w:rPr>
          <w:rFonts w:cs="Calibri"/>
          <w:b/>
          <w:bCs/>
        </w:rPr>
        <w:t>(należy zaznaczyć właściwy kwadrat):</w:t>
      </w:r>
    </w:p>
    <w:p w:rsidR="00BD15A9" w:rsidRPr="00EE5E67" w:rsidRDefault="00BD15A9" w:rsidP="00BD15A9">
      <w:pPr>
        <w:widowControl w:val="0"/>
        <w:spacing w:line="360" w:lineRule="auto"/>
        <w:ind w:left="780"/>
        <w:jc w:val="both"/>
        <w:rPr>
          <w:rFonts w:cs="Calibri"/>
        </w:rPr>
      </w:pPr>
      <w:r w:rsidRPr="00EE5E67">
        <w:rPr>
          <w:rFonts w:cs="Calibri"/>
          <w:b/>
          <w:bCs/>
        </w:rPr>
        <w:sym w:font="Symbol" w:char="00FF"/>
      </w:r>
      <w:r w:rsidRPr="00EE5E67">
        <w:rPr>
          <w:rFonts w:cs="Calibri"/>
        </w:rPr>
        <w:t xml:space="preserve">  sami</w:t>
      </w:r>
    </w:p>
    <w:p w:rsidR="00BD15A9" w:rsidRPr="00EE5E67" w:rsidRDefault="00BD15A9" w:rsidP="00BD15A9">
      <w:pPr>
        <w:widowControl w:val="0"/>
        <w:spacing w:line="360" w:lineRule="auto"/>
        <w:ind w:left="780"/>
        <w:jc w:val="both"/>
        <w:rPr>
          <w:rFonts w:cs="Calibri"/>
        </w:rPr>
      </w:pPr>
      <w:r w:rsidRPr="00EE5E67">
        <w:rPr>
          <w:rFonts w:cs="Calibri"/>
          <w:b/>
          <w:bCs/>
        </w:rPr>
        <w:sym w:font="Symbol" w:char="00FF"/>
      </w:r>
      <w:r w:rsidRPr="00EE5E67">
        <w:rPr>
          <w:rFonts w:cs="Calibri"/>
          <w:b/>
          <w:bCs/>
        </w:rPr>
        <w:t xml:space="preserve">  </w:t>
      </w:r>
      <w:r w:rsidRPr="00EE5E67">
        <w:rPr>
          <w:rFonts w:cs="Calibri"/>
        </w:rPr>
        <w:t>w konsorcjum z:</w:t>
      </w:r>
    </w:p>
    <w:p w:rsidR="00BD15A9" w:rsidRPr="00EE5E67" w:rsidRDefault="00BD15A9" w:rsidP="00BD15A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EE5E67">
        <w:rPr>
          <w:rFonts w:cs="Calibri"/>
        </w:rPr>
        <w:t>……………………………………………………………………………………………….</w:t>
      </w:r>
    </w:p>
    <w:p w:rsidR="00BD15A9" w:rsidRPr="00BD15A9" w:rsidRDefault="00BD15A9" w:rsidP="00BD15A9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(</w:t>
      </w:r>
      <w:r w:rsidRPr="00BD15A9">
        <w:rPr>
          <w:rFonts w:cs="Calibri"/>
        </w:rPr>
        <w:t>Wypełniają jedynie przedsiębiorcy składający ofer</w:t>
      </w:r>
      <w:r>
        <w:rPr>
          <w:rFonts w:cs="Calibri"/>
        </w:rPr>
        <w:t>tę jako konsorcjum). Oświadczamy</w:t>
      </w:r>
      <w:r w:rsidRPr="00BD15A9">
        <w:rPr>
          <w:rFonts w:cs="Calibri"/>
        </w:rPr>
        <w:t>, że sposób reprezentacji konsorcjum dla potrzeb niniejszego zamówienia jest następujący:</w:t>
      </w:r>
    </w:p>
    <w:p w:rsidR="00BD15A9" w:rsidRDefault="00BD15A9" w:rsidP="00BD15A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  <w:r w:rsidRPr="00EE5E67">
        <w:rPr>
          <w:rFonts w:cs="Calibr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……………………………………………………………………………..</w:t>
      </w:r>
    </w:p>
    <w:p w:rsidR="00BD15A9" w:rsidRDefault="00BD15A9" w:rsidP="00BD15A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cs="Calibri"/>
        </w:rPr>
      </w:pPr>
    </w:p>
    <w:p w:rsidR="00BD15A9" w:rsidRPr="00BD15A9" w:rsidRDefault="00BD15A9" w:rsidP="00BD15A9">
      <w:pPr>
        <w:pStyle w:val="Akapitzlist"/>
        <w:widowControl w:val="0"/>
        <w:numPr>
          <w:ilvl w:val="0"/>
          <w:numId w:val="5"/>
        </w:numPr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Calibri"/>
        </w:rPr>
      </w:pPr>
      <w:r w:rsidRPr="00BD15A9">
        <w:rPr>
          <w:rFonts w:cs="Calibri"/>
        </w:rPr>
        <w:t>I</w:t>
      </w:r>
      <w:r>
        <w:rPr>
          <w:rFonts w:cs="Calibri"/>
        </w:rPr>
        <w:t xml:space="preserve">nformuję, </w:t>
      </w:r>
      <w:r w:rsidRPr="00BD15A9">
        <w:rPr>
          <w:rFonts w:cs="Calibri"/>
        </w:rPr>
        <w:t xml:space="preserve"> że Wykonawca</w:t>
      </w:r>
      <w:r w:rsidRPr="00EE5E67">
        <w:rPr>
          <w:vertAlign w:val="superscript"/>
        </w:rPr>
        <w:footnoteReference w:id="2"/>
      </w:r>
      <w:r w:rsidRPr="00BD15A9">
        <w:rPr>
          <w:rFonts w:cs="Calibri"/>
        </w:rPr>
        <w:t xml:space="preserve"> jest (zaznaczyć właściwy kwadrat)</w:t>
      </w:r>
      <w:r w:rsidRPr="00EE5E67">
        <w:rPr>
          <w:vertAlign w:val="superscript"/>
        </w:rPr>
        <w:footnoteReference w:id="3"/>
      </w:r>
      <w:r w:rsidRPr="00BD15A9">
        <w:rPr>
          <w:rFonts w:cs="Calibri"/>
        </w:rPr>
        <w:t xml:space="preserve">: </w:t>
      </w:r>
    </w:p>
    <w:p w:rsidR="00BD15A9" w:rsidRPr="007F6AF2" w:rsidRDefault="00BD15A9" w:rsidP="00BD15A9">
      <w:pPr>
        <w:widowControl w:val="0"/>
        <w:spacing w:line="360" w:lineRule="auto"/>
        <w:ind w:left="709"/>
        <w:jc w:val="both"/>
        <w:rPr>
          <w:rFonts w:cs="Calibri"/>
        </w:rPr>
      </w:pPr>
      <w:r w:rsidRPr="007F6AF2">
        <w:rPr>
          <w:rFonts w:cs="Calibri"/>
          <w:bCs/>
        </w:rPr>
        <w:sym w:font="Symbol" w:char="00FF"/>
      </w:r>
      <w:r w:rsidRPr="007F6AF2">
        <w:rPr>
          <w:rFonts w:cs="Calibri"/>
        </w:rPr>
        <w:t xml:space="preserve">  </w:t>
      </w:r>
      <w:r>
        <w:rPr>
          <w:rFonts w:cs="Calibri"/>
        </w:rPr>
        <w:t>m</w:t>
      </w:r>
      <w:r w:rsidRPr="007F6AF2">
        <w:rPr>
          <w:rFonts w:cs="Calibri"/>
        </w:rPr>
        <w:t xml:space="preserve">ikroprzedsiębiostwem,     </w:t>
      </w:r>
    </w:p>
    <w:p w:rsidR="00BD15A9" w:rsidRPr="007F6AF2" w:rsidRDefault="00BD15A9" w:rsidP="00BD15A9">
      <w:pPr>
        <w:widowControl w:val="0"/>
        <w:spacing w:line="360" w:lineRule="auto"/>
        <w:ind w:left="709"/>
        <w:jc w:val="both"/>
        <w:rPr>
          <w:rFonts w:cs="Calibri"/>
        </w:rPr>
      </w:pPr>
      <w:r w:rsidRPr="007F6AF2">
        <w:rPr>
          <w:rFonts w:cs="Calibri"/>
          <w:bCs/>
        </w:rPr>
        <w:sym w:font="Symbol" w:char="00FF"/>
      </w:r>
      <w:r w:rsidRPr="007F6AF2">
        <w:rPr>
          <w:rFonts w:cs="Calibri"/>
          <w:bCs/>
        </w:rPr>
        <w:t xml:space="preserve">  </w:t>
      </w:r>
      <w:r w:rsidRPr="007F6AF2">
        <w:rPr>
          <w:rFonts w:cs="Calibri"/>
        </w:rPr>
        <w:t>małym przedsiębiorstwem</w:t>
      </w:r>
      <w:r>
        <w:rPr>
          <w:rFonts w:cs="Calibri"/>
        </w:rPr>
        <w:t>,</w:t>
      </w:r>
    </w:p>
    <w:p w:rsidR="00BD15A9" w:rsidRPr="007F6AF2" w:rsidRDefault="00BD15A9" w:rsidP="00BD15A9">
      <w:pPr>
        <w:widowControl w:val="0"/>
        <w:spacing w:line="360" w:lineRule="auto"/>
        <w:ind w:left="709"/>
        <w:jc w:val="both"/>
        <w:rPr>
          <w:rFonts w:cs="Calibri"/>
        </w:rPr>
      </w:pPr>
      <w:r w:rsidRPr="007F6AF2">
        <w:rPr>
          <w:rFonts w:cs="Calibri"/>
          <w:bCs/>
        </w:rPr>
        <w:sym w:font="Symbol" w:char="00FF"/>
      </w:r>
      <w:r w:rsidRPr="007F6AF2">
        <w:rPr>
          <w:rFonts w:cs="Calibri"/>
          <w:bCs/>
        </w:rPr>
        <w:t xml:space="preserve"> średnim</w:t>
      </w:r>
      <w:r w:rsidRPr="007F6AF2">
        <w:rPr>
          <w:rFonts w:cs="Calibri"/>
        </w:rPr>
        <w:t xml:space="preserve"> przedsiębiorstwem</w:t>
      </w:r>
      <w:r>
        <w:rPr>
          <w:rFonts w:cs="Calibri"/>
        </w:rPr>
        <w:t>,</w:t>
      </w:r>
    </w:p>
    <w:p w:rsidR="00BD15A9" w:rsidRPr="00EE5E67" w:rsidRDefault="00BD15A9" w:rsidP="00BD15A9">
      <w:pPr>
        <w:widowControl w:val="0"/>
        <w:spacing w:line="360" w:lineRule="auto"/>
        <w:ind w:left="709"/>
        <w:jc w:val="both"/>
        <w:rPr>
          <w:rFonts w:cs="Calibri"/>
        </w:rPr>
      </w:pPr>
      <w:r w:rsidRPr="007F6AF2">
        <w:rPr>
          <w:rFonts w:cs="Calibri"/>
          <w:bCs/>
        </w:rPr>
        <w:sym w:font="Symbol" w:char="00FF"/>
      </w:r>
      <w:r w:rsidRPr="007F6AF2">
        <w:rPr>
          <w:rFonts w:cs="Calibri"/>
          <w:bCs/>
        </w:rPr>
        <w:t xml:space="preserve">  </w:t>
      </w:r>
      <w:r w:rsidRPr="007F6AF2">
        <w:rPr>
          <w:rFonts w:cs="Calibri"/>
        </w:rPr>
        <w:t>dużym przedsiębiorstwem.</w:t>
      </w:r>
    </w:p>
    <w:p w:rsidR="00EE64F6" w:rsidRPr="001531EE" w:rsidRDefault="00EE64F6" w:rsidP="00EE64F6"/>
    <w:p w:rsidR="00EE64F6" w:rsidRPr="001531EE" w:rsidRDefault="00EE64F6" w:rsidP="00EE64F6">
      <w:pPr>
        <w:ind w:left="900" w:hanging="900"/>
        <w:jc w:val="both"/>
        <w:rPr>
          <w:i/>
        </w:rPr>
      </w:pPr>
      <w:r w:rsidRPr="001531EE">
        <w:rPr>
          <w:b/>
          <w:i/>
        </w:rPr>
        <w:t>Uwaga:</w:t>
      </w:r>
      <w:r w:rsidRPr="001531EE">
        <w:rPr>
          <w:i/>
        </w:rPr>
        <w:t xml:space="preserve"> </w:t>
      </w:r>
      <w:r w:rsidRPr="001531EE">
        <w:rPr>
          <w:i/>
        </w:rPr>
        <w:tab/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>Ceny jednostkowe winny obejmować wszystkie koszty związane z realizacją zamówienia.</w:t>
      </w:r>
    </w:p>
    <w:p w:rsidR="009E7DEB" w:rsidRPr="001531EE" w:rsidRDefault="00EE64F6" w:rsidP="009E7DEB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lastRenderedPageBreak/>
        <w:t>Szacunkowa</w:t>
      </w:r>
      <w:r w:rsidR="002A7B6B">
        <w:rPr>
          <w:i/>
        </w:rPr>
        <w:t xml:space="preserve"> ilość odpadów może ulec zmianie w trakcie realizacji zamówienia</w:t>
      </w:r>
      <w:r w:rsidR="002A7B6B">
        <w:rPr>
          <w:i/>
        </w:rPr>
        <w:br/>
        <w:t xml:space="preserve">i różnić się od podanych w tabeli. </w:t>
      </w:r>
    </w:p>
    <w:p w:rsidR="001531EE" w:rsidRPr="001531EE" w:rsidRDefault="00EE64F6" w:rsidP="001531EE">
      <w:pPr>
        <w:pStyle w:val="Akapitzlist"/>
        <w:numPr>
          <w:ilvl w:val="0"/>
          <w:numId w:val="6"/>
        </w:numPr>
        <w:jc w:val="both"/>
        <w:rPr>
          <w:i/>
        </w:rPr>
      </w:pPr>
      <w:r w:rsidRPr="001531EE">
        <w:rPr>
          <w:i/>
        </w:rPr>
        <w:t xml:space="preserve">Do umowy (zał. nr </w:t>
      </w:r>
      <w:r w:rsidR="009E7DEB" w:rsidRPr="001531EE">
        <w:rPr>
          <w:i/>
        </w:rPr>
        <w:t>8 do S</w:t>
      </w:r>
      <w:r w:rsidRPr="001531EE">
        <w:rPr>
          <w:i/>
        </w:rPr>
        <w:t xml:space="preserve">WZ) z wybranym Wykonawcą zostaną przeniesione wyłącznie ceny jednostkowe </w:t>
      </w:r>
      <w:r w:rsidR="002A7B6B">
        <w:rPr>
          <w:i/>
        </w:rPr>
        <w:t>za 1 Mg usunięcia odpadów</w:t>
      </w:r>
      <w:r w:rsidRPr="001531EE">
        <w:rPr>
          <w:i/>
        </w:rPr>
        <w:t xml:space="preserve"> oraz szacunkowa wartość umowy.</w:t>
      </w:r>
    </w:p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/>
    <w:p w:rsidR="00EE64F6" w:rsidRPr="001531EE" w:rsidRDefault="00EE64F6" w:rsidP="00EE64F6">
      <w:pPr>
        <w:ind w:right="72"/>
      </w:pPr>
    </w:p>
    <w:p w:rsidR="00EE64F6" w:rsidRPr="001531EE" w:rsidRDefault="00EE64F6" w:rsidP="00EE64F6">
      <w:pPr>
        <w:ind w:right="72"/>
      </w:pPr>
    </w:p>
    <w:p w:rsidR="002C176D" w:rsidRPr="001531EE" w:rsidRDefault="002C176D" w:rsidP="001531EE">
      <w:pPr>
        <w:rPr>
          <w:i/>
        </w:rPr>
      </w:pPr>
      <w:bookmarkStart w:id="0" w:name="_GoBack"/>
      <w:bookmarkEnd w:id="0"/>
    </w:p>
    <w:sectPr w:rsidR="002C176D" w:rsidRPr="001531EE" w:rsidSect="007D26D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47" w:rsidRDefault="00012147" w:rsidP="00FB40C3">
      <w:r>
        <w:separator/>
      </w:r>
    </w:p>
  </w:endnote>
  <w:endnote w:type="continuationSeparator" w:id="1">
    <w:p w:rsidR="00012147" w:rsidRDefault="00012147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47" w:rsidRDefault="00012147" w:rsidP="00FB40C3">
      <w:r>
        <w:separator/>
      </w:r>
    </w:p>
  </w:footnote>
  <w:footnote w:type="continuationSeparator" w:id="1">
    <w:p w:rsidR="00012147" w:rsidRDefault="00012147" w:rsidP="00FB40C3">
      <w:r>
        <w:continuationSeparator/>
      </w:r>
    </w:p>
  </w:footnote>
  <w:footnote w:id="2">
    <w:p w:rsidR="00BD15A9" w:rsidRPr="007F6AF2" w:rsidRDefault="00BD15A9" w:rsidP="00BD15A9">
      <w:pPr>
        <w:pStyle w:val="Tekstprzypisudolnego"/>
        <w:jc w:val="both"/>
        <w:rPr>
          <w:rFonts w:ascii="Calibri" w:hAnsi="Calibri" w:cs="Calibri"/>
          <w:sz w:val="18"/>
          <w:szCs w:val="16"/>
        </w:rPr>
      </w:pPr>
      <w:r w:rsidRPr="007F6AF2">
        <w:rPr>
          <w:rStyle w:val="Odwoanieprzypisudolnego"/>
          <w:rFonts w:ascii="Calibri" w:hAnsi="Calibri" w:cs="Calibri"/>
          <w:sz w:val="18"/>
          <w:szCs w:val="16"/>
        </w:rPr>
        <w:footnoteRef/>
      </w:r>
      <w:r w:rsidRPr="007F6AF2">
        <w:rPr>
          <w:rFonts w:ascii="Calibri" w:hAnsi="Calibri" w:cs="Calibri"/>
          <w:sz w:val="18"/>
          <w:szCs w:val="16"/>
        </w:rPr>
        <w:t xml:space="preserve"> W przypadku konsorcjum wymaganą informację należy podać w odniesieniu do lidera konsorcjum.</w:t>
      </w:r>
    </w:p>
  </w:footnote>
  <w:footnote w:id="3">
    <w:p w:rsidR="00BD15A9" w:rsidRPr="007F6AF2" w:rsidRDefault="00BD15A9" w:rsidP="00BD15A9">
      <w:pPr>
        <w:pStyle w:val="Tekstprzypisudolnego"/>
        <w:jc w:val="both"/>
        <w:rPr>
          <w:rFonts w:ascii="Calibri" w:hAnsi="Calibri" w:cs="Calibri"/>
          <w:sz w:val="18"/>
          <w:szCs w:val="16"/>
        </w:rPr>
      </w:pPr>
      <w:r w:rsidRPr="007F6AF2">
        <w:rPr>
          <w:rStyle w:val="Odwoanieprzypisudolnego"/>
          <w:rFonts w:ascii="Calibri" w:hAnsi="Calibri" w:cs="Calibri"/>
          <w:sz w:val="18"/>
          <w:szCs w:val="16"/>
        </w:rPr>
        <w:footnoteRef/>
      </w:r>
      <w:r w:rsidRPr="007F6AF2">
        <w:rPr>
          <w:rFonts w:ascii="Calibri" w:hAnsi="Calibri" w:cs="Calibri"/>
          <w:sz w:val="18"/>
          <w:szCs w:val="16"/>
        </w:rPr>
        <w:t xml:space="preserve">Zgodnie z definicją zawartą w </w:t>
      </w:r>
      <w:r w:rsidRPr="007F6AF2">
        <w:rPr>
          <w:rStyle w:val="Uwydatnienie"/>
          <w:rFonts w:ascii="Calibri" w:hAnsi="Calibri" w:cs="Calibri"/>
          <w:i w:val="0"/>
          <w:sz w:val="18"/>
          <w:szCs w:val="16"/>
        </w:rPr>
        <w:t xml:space="preserve">Załączniku I do rozporządzenia Komisji (UE) NR 651/2014 z dnia 17 czerwca </w:t>
      </w:r>
      <w:r w:rsidRPr="007F6AF2">
        <w:rPr>
          <w:rStyle w:val="Uwydatnienie"/>
          <w:rFonts w:ascii="Calibri" w:hAnsi="Calibri" w:cs="Calibri"/>
          <w:i w:val="0"/>
          <w:sz w:val="18"/>
          <w:szCs w:val="16"/>
        </w:rPr>
        <w:br/>
        <w:t>2014 r. uznającego niektóre rodzaje pomocy za zgodne z rynkiem wewnętrznym w zastosowaniu art. 107 108 Traktatu.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  <w:lang w:val="en-US" w:eastAsia="en-U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>
      <w:rPr>
        <w:rFonts w:asciiTheme="majorHAnsi" w:hAnsiTheme="majorHAnsi"/>
        <w:b/>
        <w:noProof/>
        <w:sz w:val="32"/>
        <w:szCs w:val="32"/>
      </w:rPr>
      <w:t xml:space="preserve"> 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C1E76"/>
    <w:multiLevelType w:val="hybridMultilevel"/>
    <w:tmpl w:val="63AAD7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8B17258"/>
    <w:multiLevelType w:val="hybridMultilevel"/>
    <w:tmpl w:val="82766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7750B"/>
    <w:multiLevelType w:val="hybridMultilevel"/>
    <w:tmpl w:val="DA265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147"/>
    <w:rsid w:val="000129DD"/>
    <w:rsid w:val="00062334"/>
    <w:rsid w:val="000653D9"/>
    <w:rsid w:val="00094E0A"/>
    <w:rsid w:val="000A025F"/>
    <w:rsid w:val="000A5D18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C491D"/>
    <w:rsid w:val="001D64D5"/>
    <w:rsid w:val="00214563"/>
    <w:rsid w:val="002404E3"/>
    <w:rsid w:val="00247DA2"/>
    <w:rsid w:val="00263D58"/>
    <w:rsid w:val="002977C0"/>
    <w:rsid w:val="002A7B6B"/>
    <w:rsid w:val="002C176D"/>
    <w:rsid w:val="003140C0"/>
    <w:rsid w:val="00323B8E"/>
    <w:rsid w:val="00323C11"/>
    <w:rsid w:val="00352BC9"/>
    <w:rsid w:val="00361632"/>
    <w:rsid w:val="00372106"/>
    <w:rsid w:val="00377D2F"/>
    <w:rsid w:val="00393C4C"/>
    <w:rsid w:val="003C016A"/>
    <w:rsid w:val="003D3830"/>
    <w:rsid w:val="00407639"/>
    <w:rsid w:val="00476A61"/>
    <w:rsid w:val="004839F9"/>
    <w:rsid w:val="004A76D5"/>
    <w:rsid w:val="004B178C"/>
    <w:rsid w:val="00524806"/>
    <w:rsid w:val="00597303"/>
    <w:rsid w:val="005B5EAD"/>
    <w:rsid w:val="00687CF9"/>
    <w:rsid w:val="006D6F9E"/>
    <w:rsid w:val="006F570A"/>
    <w:rsid w:val="00776ECC"/>
    <w:rsid w:val="0078210C"/>
    <w:rsid w:val="007D26DA"/>
    <w:rsid w:val="00816183"/>
    <w:rsid w:val="00841D2E"/>
    <w:rsid w:val="00846DB1"/>
    <w:rsid w:val="00875DB6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75205"/>
    <w:rsid w:val="00B01A0A"/>
    <w:rsid w:val="00B43411"/>
    <w:rsid w:val="00B64E79"/>
    <w:rsid w:val="00B86C2A"/>
    <w:rsid w:val="00BD15A9"/>
    <w:rsid w:val="00C16CEF"/>
    <w:rsid w:val="00C34F72"/>
    <w:rsid w:val="00C40B06"/>
    <w:rsid w:val="00C720C2"/>
    <w:rsid w:val="00C878D1"/>
    <w:rsid w:val="00CA33CC"/>
    <w:rsid w:val="00CB3CA3"/>
    <w:rsid w:val="00CB534A"/>
    <w:rsid w:val="00CC4A76"/>
    <w:rsid w:val="00CD0DB1"/>
    <w:rsid w:val="00D32590"/>
    <w:rsid w:val="00DA4B67"/>
    <w:rsid w:val="00DB0C96"/>
    <w:rsid w:val="00DB711F"/>
    <w:rsid w:val="00DD563C"/>
    <w:rsid w:val="00E32EA1"/>
    <w:rsid w:val="00E84F23"/>
    <w:rsid w:val="00EA29BC"/>
    <w:rsid w:val="00EA7BC8"/>
    <w:rsid w:val="00ED56D4"/>
    <w:rsid w:val="00EE16EE"/>
    <w:rsid w:val="00EE64F6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D15A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5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D15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BD15A9"/>
    <w:rPr>
      <w:vertAlign w:val="superscript"/>
    </w:rPr>
  </w:style>
  <w:style w:type="character" w:styleId="Uwydatnienie">
    <w:name w:val="Emphasis"/>
    <w:uiPriority w:val="20"/>
    <w:qFormat/>
    <w:rsid w:val="00BD15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KK. Kaźmierczak</cp:lastModifiedBy>
  <cp:revision>3</cp:revision>
  <cp:lastPrinted>2019-05-06T08:47:00Z</cp:lastPrinted>
  <dcterms:created xsi:type="dcterms:W3CDTF">2021-07-12T17:55:00Z</dcterms:created>
  <dcterms:modified xsi:type="dcterms:W3CDTF">2021-07-12T17:55:00Z</dcterms:modified>
</cp:coreProperties>
</file>