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B627D1">
      <w:pPr>
        <w:jc w:val="center"/>
        <w:rPr>
          <w:rFonts w:ascii="Tahoma" w:hAnsi="Tahoma" w:cs="Tahoma"/>
          <w:b/>
          <w:i/>
          <w:iCs/>
          <w:sz w:val="14"/>
          <w:szCs w:val="16"/>
          <w:lang w:val="pl-PL"/>
        </w:rPr>
      </w:pPr>
      <w:bookmarkStart w:id="0" w:name="_GoBack"/>
      <w:bookmarkEnd w:id="0"/>
    </w:p>
    <w:p w:rsidR="00B252D4" w:rsidRPr="00B252D4" w:rsidRDefault="00B252D4" w:rsidP="004F1FD2">
      <w:pPr>
        <w:autoSpaceDE w:val="0"/>
        <w:autoSpaceDN w:val="0"/>
        <w:adjustRightInd w:val="0"/>
        <w:ind w:left="5664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4F1FD2" w:rsidRDefault="00B252D4" w:rsidP="004F1FD2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4F1FD2">
        <w:rPr>
          <w:rFonts w:ascii="Tahoma" w:hAnsi="Tahoma" w:cs="Tahoma"/>
          <w:b/>
          <w:sz w:val="16"/>
          <w:szCs w:val="16"/>
          <w:lang w:val="pl-PL"/>
        </w:rPr>
        <w:t>Gmina Wińsko</w:t>
      </w:r>
    </w:p>
    <w:p w:rsidR="00B252D4" w:rsidRPr="004F1FD2" w:rsidRDefault="00B252D4" w:rsidP="004F1FD2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4F1FD2">
        <w:rPr>
          <w:rFonts w:ascii="Tahoma" w:hAnsi="Tahoma" w:cs="Tahoma"/>
          <w:b/>
          <w:sz w:val="16"/>
          <w:szCs w:val="16"/>
          <w:lang w:val="pl-PL"/>
        </w:rPr>
        <w:t>Pl. Wolności 2</w:t>
      </w:r>
    </w:p>
    <w:p w:rsidR="00B252D4" w:rsidRPr="004F1FD2" w:rsidRDefault="00B252D4" w:rsidP="004F1FD2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 w:rsidRPr="004F1FD2">
        <w:rPr>
          <w:rFonts w:ascii="Tahoma" w:hAnsi="Tahoma" w:cs="Tahoma"/>
          <w:b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Pzp),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>– art. 24 ust. 1 pkt 15 ustawy Pzp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C25767" w:rsidRDefault="009C3EFA" w:rsidP="001861FE">
      <w:pPr>
        <w:pStyle w:val="Tekstpodstawowy"/>
        <w:suppressAutoHyphens/>
        <w:spacing w:before="120" w:after="120"/>
        <w:rPr>
          <w:rFonts w:ascii="Tahoma" w:hAnsi="Tahoma" w:cs="Tahoma"/>
          <w:b/>
          <w:sz w:val="22"/>
          <w:szCs w:val="22"/>
        </w:rPr>
      </w:pPr>
      <w:r w:rsidRPr="00C25767">
        <w:rPr>
          <w:rFonts w:ascii="Tahoma" w:hAnsi="Tahoma" w:cs="Tahoma"/>
          <w:sz w:val="22"/>
          <w:szCs w:val="22"/>
        </w:rPr>
        <w:t>Na potrzeby postępowania o udzielenie zamówienia publicznego pn</w:t>
      </w:r>
      <w:r w:rsidR="001861FE" w:rsidRPr="00C25767">
        <w:rPr>
          <w:rFonts w:ascii="Tahoma" w:hAnsi="Tahoma" w:cs="Tahoma"/>
          <w:sz w:val="22"/>
          <w:szCs w:val="22"/>
        </w:rPr>
        <w:t xml:space="preserve">. </w:t>
      </w:r>
      <w:r w:rsidR="00127030" w:rsidRPr="00C25767">
        <w:rPr>
          <w:rFonts w:ascii="Tahoma" w:hAnsi="Tahoma" w:cs="Tahoma"/>
          <w:b/>
          <w:sz w:val="22"/>
          <w:szCs w:val="22"/>
        </w:rPr>
        <w:t>„Przebudowa polegająca na adaptacji trzech lokali mieszkalnych z przeznaczeniem na mieszkania dla repatria</w:t>
      </w:r>
      <w:r w:rsidR="00C25767">
        <w:rPr>
          <w:rFonts w:ascii="Tahoma" w:hAnsi="Tahoma" w:cs="Tahoma"/>
          <w:b/>
          <w:sz w:val="22"/>
          <w:szCs w:val="22"/>
        </w:rPr>
        <w:t>ntów”</w:t>
      </w:r>
      <w:r w:rsidR="00C25767" w:rsidRPr="00C25767">
        <w:rPr>
          <w:rFonts w:ascii="Tahoma" w:hAnsi="Tahoma" w:cs="Tahoma"/>
          <w:b/>
          <w:sz w:val="22"/>
          <w:szCs w:val="22"/>
        </w:rPr>
        <w:t xml:space="preserve"> - powtórka </w:t>
      </w:r>
      <w:r w:rsidRPr="00C25767">
        <w:rPr>
          <w:rFonts w:ascii="Tahoma" w:hAnsi="Tahoma" w:cs="Tahoma"/>
          <w:sz w:val="22"/>
          <w:szCs w:val="22"/>
        </w:rPr>
        <w:t>prowadzonego przez Gminę Wińsko</w:t>
      </w:r>
      <w:r w:rsidR="001861FE" w:rsidRPr="00C25767">
        <w:rPr>
          <w:rFonts w:ascii="Tahoma" w:hAnsi="Tahoma" w:cs="Tahoma"/>
          <w:sz w:val="22"/>
          <w:szCs w:val="22"/>
        </w:rPr>
        <w:t xml:space="preserve"> </w:t>
      </w:r>
      <w:r w:rsidRPr="00C25767">
        <w:rPr>
          <w:rFonts w:ascii="Tahoma" w:hAnsi="Tahoma" w:cs="Tahoma"/>
          <w:b/>
          <w:sz w:val="22"/>
          <w:szCs w:val="22"/>
        </w:rPr>
        <w:t>oświadczam,</w:t>
      </w:r>
      <w:r w:rsidRPr="00C25767">
        <w:rPr>
          <w:rFonts w:ascii="Tahoma" w:hAnsi="Tahoma" w:cs="Tahoma"/>
          <w:sz w:val="22"/>
          <w:szCs w:val="22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4F1FD2" w:rsidRDefault="004F1FD2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pl-PL"/>
        </w:rPr>
      </w:pPr>
      <w:r w:rsidRPr="004F1FD2">
        <w:rPr>
          <w:rFonts w:ascii="Tahoma" w:hAnsi="Tahoma" w:cs="Tahoma"/>
          <w:lang w:val="pl-PL"/>
        </w:rPr>
        <w:t xml:space="preserve">Oświadczam o braku </w:t>
      </w:r>
      <w:r w:rsidR="009C3EFA" w:rsidRPr="004F1FD2">
        <w:rPr>
          <w:rFonts w:ascii="Tahoma" w:hAnsi="Tahoma" w:cs="Tahoma"/>
          <w:lang w:val="pl-PL"/>
        </w:rPr>
        <w:t>wydania wobec ww. Wykonawcy/Pod. zob</w:t>
      </w:r>
      <w:r w:rsidRPr="004F1FD2">
        <w:rPr>
          <w:rFonts w:ascii="Tahoma" w:hAnsi="Tahoma" w:cs="Tahoma"/>
          <w:lang w:val="pl-PL"/>
        </w:rPr>
        <w:t xml:space="preserve">owiązanego prawomocnego wyroku </w:t>
      </w:r>
      <w:r>
        <w:rPr>
          <w:rFonts w:ascii="Tahoma" w:hAnsi="Tahoma" w:cs="Tahoma"/>
          <w:lang w:val="pl-PL"/>
        </w:rPr>
        <w:t xml:space="preserve">sądu lub ostatecznej </w:t>
      </w:r>
      <w:r w:rsidR="009C3EFA" w:rsidRPr="004F1FD2">
        <w:rPr>
          <w:rFonts w:ascii="Tahoma" w:hAnsi="Tahoma" w:cs="Tahoma"/>
          <w:lang w:val="pl-PL"/>
        </w:rPr>
        <w:t>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4F1FD2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lang w:val="pl-PL"/>
        </w:rPr>
      </w:pPr>
      <w:r w:rsidRPr="004F1FD2">
        <w:rPr>
          <w:rFonts w:ascii="Tahoma" w:hAnsi="Tahoma" w:cs="Tahoma"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="004F1FD2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BA6" w:rsidRDefault="000D2BA6" w:rsidP="006033F6">
      <w:pPr>
        <w:spacing w:after="0" w:line="240" w:lineRule="auto"/>
      </w:pPr>
      <w:r>
        <w:separator/>
      </w:r>
    </w:p>
  </w:endnote>
  <w:endnote w:type="continuationSeparator" w:id="1">
    <w:p w:rsidR="000D2BA6" w:rsidRDefault="000D2BA6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9244C4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25767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BA6" w:rsidRDefault="000D2BA6" w:rsidP="006033F6">
      <w:pPr>
        <w:spacing w:after="0" w:line="240" w:lineRule="auto"/>
      </w:pPr>
      <w:r>
        <w:separator/>
      </w:r>
    </w:p>
  </w:footnote>
  <w:footnote w:type="continuationSeparator" w:id="1">
    <w:p w:rsidR="000D2BA6" w:rsidRDefault="000D2BA6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56290"/>
    <w:rsid w:val="00084A2B"/>
    <w:rsid w:val="00087513"/>
    <w:rsid w:val="000B358F"/>
    <w:rsid w:val="000D2BA6"/>
    <w:rsid w:val="000D7A93"/>
    <w:rsid w:val="00101845"/>
    <w:rsid w:val="00120703"/>
    <w:rsid w:val="00127030"/>
    <w:rsid w:val="00132675"/>
    <w:rsid w:val="00143545"/>
    <w:rsid w:val="001861FE"/>
    <w:rsid w:val="001E0A3F"/>
    <w:rsid w:val="002D00B3"/>
    <w:rsid w:val="0030623A"/>
    <w:rsid w:val="00322983"/>
    <w:rsid w:val="003C5F0B"/>
    <w:rsid w:val="00414226"/>
    <w:rsid w:val="004912C7"/>
    <w:rsid w:val="004A6612"/>
    <w:rsid w:val="004E7302"/>
    <w:rsid w:val="004F1FD2"/>
    <w:rsid w:val="00580677"/>
    <w:rsid w:val="00581B97"/>
    <w:rsid w:val="005A48CF"/>
    <w:rsid w:val="005B6FBB"/>
    <w:rsid w:val="005B7D3D"/>
    <w:rsid w:val="005D2081"/>
    <w:rsid w:val="005E07DA"/>
    <w:rsid w:val="005F1145"/>
    <w:rsid w:val="005F31AF"/>
    <w:rsid w:val="006033F6"/>
    <w:rsid w:val="006078BE"/>
    <w:rsid w:val="006A4ED0"/>
    <w:rsid w:val="00796C20"/>
    <w:rsid w:val="008275FC"/>
    <w:rsid w:val="00832666"/>
    <w:rsid w:val="00832910"/>
    <w:rsid w:val="008421AB"/>
    <w:rsid w:val="008713C5"/>
    <w:rsid w:val="008D3FC2"/>
    <w:rsid w:val="008D6509"/>
    <w:rsid w:val="008F2A88"/>
    <w:rsid w:val="009244C4"/>
    <w:rsid w:val="009B594F"/>
    <w:rsid w:val="009C3EFA"/>
    <w:rsid w:val="00A02C17"/>
    <w:rsid w:val="00AC2744"/>
    <w:rsid w:val="00AD0B50"/>
    <w:rsid w:val="00B038BF"/>
    <w:rsid w:val="00B22979"/>
    <w:rsid w:val="00B252D4"/>
    <w:rsid w:val="00B627D1"/>
    <w:rsid w:val="00BA5131"/>
    <w:rsid w:val="00BC5685"/>
    <w:rsid w:val="00BE5E01"/>
    <w:rsid w:val="00C25767"/>
    <w:rsid w:val="00C31475"/>
    <w:rsid w:val="00C6684D"/>
    <w:rsid w:val="00CC0E27"/>
    <w:rsid w:val="00CE3014"/>
    <w:rsid w:val="00CF3C3F"/>
    <w:rsid w:val="00DB53E6"/>
    <w:rsid w:val="00E258E1"/>
    <w:rsid w:val="00E70360"/>
    <w:rsid w:val="00EA11DE"/>
    <w:rsid w:val="00EF14F9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1E02-2AFD-4268-83FA-26CE5137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10</cp:revision>
  <cp:lastPrinted>2020-01-24T08:55:00Z</cp:lastPrinted>
  <dcterms:created xsi:type="dcterms:W3CDTF">2020-01-23T12:11:00Z</dcterms:created>
  <dcterms:modified xsi:type="dcterms:W3CDTF">2020-06-26T10:14:00Z</dcterms:modified>
</cp:coreProperties>
</file>