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31F" w:rsidRPr="00525EFF" w:rsidRDefault="00711E9A" w:rsidP="007E331F">
      <w:pPr>
        <w:pStyle w:val="Nagwek4"/>
        <w:spacing w:before="0"/>
        <w:jc w:val="right"/>
        <w:rPr>
          <w:rFonts w:ascii="Times New Roman" w:hAnsi="Times New Roman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231775</wp:posOffset>
                </wp:positionV>
                <wp:extent cx="2164715" cy="932180"/>
                <wp:effectExtent l="0" t="0" r="26035" b="20320"/>
                <wp:wrapNone/>
                <wp:docPr id="1" name="Prostokąt: zaokrąglone rog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4715" cy="932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E331F" w:rsidRDefault="007E331F" w:rsidP="007E331F"/>
                          <w:p w:rsidR="007E331F" w:rsidRDefault="007E331F" w:rsidP="007E331F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E331F" w:rsidRDefault="007E331F" w:rsidP="007E331F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E331F" w:rsidRDefault="007E331F" w:rsidP="007E331F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E331F" w:rsidRDefault="007E331F" w:rsidP="007E331F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E331F" w:rsidRDefault="007E331F" w:rsidP="007E331F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7E331F" w:rsidRDefault="007E331F" w:rsidP="007E331F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7E331F" w:rsidRDefault="007E331F" w:rsidP="007E331F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Prostokąt: zaokrąglone rogi 1" o:spid="_x0000_s1026" style="position:absolute;left:0;text-align:left;margin-left:-13.5pt;margin-top:18.25pt;width:170.45pt;height:7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" filled="f" strokeweight=".25pt">
                <v:textbox inset="1pt,1pt,1pt,1pt">
                  <w:txbxContent>
                    <w:p w:rsidR="007E331F" w:rsidRDefault="007E331F" w:rsidP="007E331F"/>
                    <w:p w:rsidR="007E331F" w:rsidRDefault="007E331F" w:rsidP="007E331F">
                      <w:pPr>
                        <w:rPr>
                          <w:sz w:val="12"/>
                        </w:rPr>
                      </w:pPr>
                    </w:p>
                    <w:p w:rsidR="007E331F" w:rsidRDefault="007E331F" w:rsidP="007E331F">
                      <w:pPr>
                        <w:rPr>
                          <w:sz w:val="12"/>
                        </w:rPr>
                      </w:pPr>
                    </w:p>
                    <w:p w:rsidR="007E331F" w:rsidRDefault="007E331F" w:rsidP="007E331F">
                      <w:pPr>
                        <w:rPr>
                          <w:sz w:val="12"/>
                        </w:rPr>
                      </w:pPr>
                    </w:p>
                    <w:p w:rsidR="007E331F" w:rsidRDefault="007E331F" w:rsidP="007E331F">
                      <w:pPr>
                        <w:rPr>
                          <w:sz w:val="12"/>
                        </w:rPr>
                      </w:pPr>
                    </w:p>
                    <w:p w:rsidR="007E331F" w:rsidRDefault="007E331F" w:rsidP="007E331F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7E331F" w:rsidRDefault="007E331F" w:rsidP="007E331F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7E331F" w:rsidRDefault="007E331F" w:rsidP="007E331F"/>
                  </w:txbxContent>
                </v:textbox>
              </v:roundrect>
            </w:pict>
          </mc:Fallback>
        </mc:AlternateContent>
      </w:r>
    </w:p>
    <w:p w:rsidR="007E331F" w:rsidRDefault="007E331F" w:rsidP="007E331F">
      <w:pPr>
        <w:spacing w:line="360" w:lineRule="auto"/>
        <w:jc w:val="center"/>
        <w:rPr>
          <w:b/>
          <w:u w:val="single"/>
        </w:rPr>
      </w:pPr>
    </w:p>
    <w:p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:rsidR="007E331F" w:rsidRDefault="007E331F" w:rsidP="007E331F">
      <w:pPr>
        <w:jc w:val="center"/>
        <w:rPr>
          <w:b/>
          <w:sz w:val="28"/>
        </w:rPr>
      </w:pPr>
    </w:p>
    <w:p w:rsidR="001063D3" w:rsidRDefault="007E331F" w:rsidP="007E331F">
      <w:pPr>
        <w:jc w:val="center"/>
        <w:rPr>
          <w:b/>
          <w:sz w:val="28"/>
        </w:rPr>
      </w:pPr>
      <w:r w:rsidRPr="007E331F">
        <w:rPr>
          <w:b/>
          <w:sz w:val="28"/>
        </w:rPr>
        <w:t>FORMULARZ OFERTY</w:t>
      </w:r>
    </w:p>
    <w:p w:rsidR="007E331F" w:rsidRDefault="007E331F" w:rsidP="007E331F">
      <w:pPr>
        <w:jc w:val="center"/>
        <w:rPr>
          <w:b/>
          <w:sz w:val="28"/>
        </w:rPr>
      </w:pPr>
    </w:p>
    <w:p w:rsidR="007E331F" w:rsidRDefault="00D449E3" w:rsidP="00D449E3">
      <w:pPr>
        <w:ind w:left="4678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Gmina Wińsko</w:t>
      </w:r>
    </w:p>
    <w:p w:rsidR="00D449E3" w:rsidRDefault="00D449E3" w:rsidP="00D449E3">
      <w:pPr>
        <w:ind w:left="4678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Pl. Wolności 2</w:t>
      </w:r>
    </w:p>
    <w:p w:rsidR="00D449E3" w:rsidRPr="00525EFF" w:rsidRDefault="00D449E3" w:rsidP="00D449E3">
      <w:pPr>
        <w:ind w:left="4678"/>
        <w:jc w:val="right"/>
        <w:rPr>
          <w:sz w:val="22"/>
          <w:szCs w:val="22"/>
        </w:rPr>
      </w:pPr>
      <w:r>
        <w:rPr>
          <w:b/>
          <w:sz w:val="22"/>
          <w:szCs w:val="22"/>
        </w:rPr>
        <w:t>56-160 Wińsko</w:t>
      </w:r>
    </w:p>
    <w:p w:rsidR="002E612D" w:rsidRPr="00525EFF" w:rsidRDefault="002E612D" w:rsidP="007E331F">
      <w:pPr>
        <w:ind w:left="3686"/>
        <w:jc w:val="center"/>
        <w:rPr>
          <w:sz w:val="22"/>
          <w:szCs w:val="22"/>
        </w:rPr>
      </w:pPr>
    </w:p>
    <w:p w:rsidR="002E612D" w:rsidRPr="00D449E3" w:rsidRDefault="002E612D" w:rsidP="00AA39D6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C15155" w:rsidRPr="00C15155">
        <w:rPr>
          <w:b/>
          <w:sz w:val="22"/>
          <w:szCs w:val="22"/>
        </w:rPr>
        <w:t>przetarg nieograniczony</w:t>
      </w:r>
      <w:r w:rsidRPr="00525EFF">
        <w:rPr>
          <w:sz w:val="22"/>
          <w:szCs w:val="22"/>
        </w:rPr>
        <w:t xml:space="preserve"> na: </w:t>
      </w:r>
      <w:r w:rsidR="00D449E3" w:rsidRPr="00D449E3">
        <w:rPr>
          <w:b/>
          <w:bCs/>
          <w:sz w:val="22"/>
          <w:szCs w:val="22"/>
        </w:rPr>
        <w:t>Nadzór inwestorski nad realizacja zadania pn.: „Zaprojektowanie i budowa Sali  Gimnastycznej w Orzeszkowie-budynek demonstracyjny o podwyższonych parametrach energetycznych”</w:t>
      </w:r>
      <w:r w:rsidR="00AA39D6" w:rsidRPr="00525EFF">
        <w:rPr>
          <w:sz w:val="22"/>
          <w:szCs w:val="22"/>
        </w:rPr>
        <w:t xml:space="preserve"> – znak sprawy: </w:t>
      </w:r>
      <w:r w:rsidR="00D449E3">
        <w:rPr>
          <w:sz w:val="22"/>
          <w:szCs w:val="22"/>
        </w:rPr>
        <w:t>I</w:t>
      </w:r>
      <w:r w:rsidR="00D449E3">
        <w:rPr>
          <w:b/>
          <w:sz w:val="22"/>
          <w:szCs w:val="22"/>
        </w:rPr>
        <w:t>ZP.271.9.2020</w:t>
      </w:r>
    </w:p>
    <w:p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:rsidR="00AE2ACB" w:rsidRDefault="00AE2ACB" w:rsidP="00BC4F99">
      <w:pPr>
        <w:spacing w:after="120" w:line="276" w:lineRule="auto"/>
        <w:jc w:val="both"/>
        <w:rPr>
          <w:sz w:val="22"/>
          <w:szCs w:val="22"/>
        </w:rPr>
      </w:pPr>
    </w:p>
    <w:p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AE2ACB" w:rsidRPr="007677F8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 w:rsidRPr="007677F8">
              <w:t>Tak / Nie *</w:t>
            </w:r>
          </w:p>
        </w:tc>
      </w:tr>
    </w:tbl>
    <w:p w:rsidR="003B769C" w:rsidRPr="00BC4F99" w:rsidRDefault="003B769C" w:rsidP="00AA39D6">
      <w:pPr>
        <w:spacing w:line="276" w:lineRule="auto"/>
        <w:jc w:val="both"/>
        <w:rPr>
          <w:sz w:val="14"/>
          <w:szCs w:val="14"/>
        </w:rPr>
      </w:pPr>
    </w:p>
    <w:p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</w:t>
      </w:r>
      <w:r w:rsidR="003E069D">
        <w:rPr>
          <w:b/>
          <w:sz w:val="22"/>
        </w:rPr>
        <w:t>/</w:t>
      </w:r>
      <w:bookmarkStart w:id="0" w:name="_GoBack"/>
      <w:bookmarkEnd w:id="0"/>
      <w:r w:rsidRPr="0097776D">
        <w:rPr>
          <w:b/>
          <w:sz w:val="22"/>
        </w:rPr>
        <w:t>Y OFERTĘ</w:t>
      </w:r>
      <w:r w:rsidRPr="0097776D">
        <w:rPr>
          <w:sz w:val="22"/>
        </w:rPr>
        <w:t xml:space="preserve"> na wykonanie przedmiotu zamówienia zgodnie ze Specyfikacją Istotnych Warunków Zamówienia, </w:t>
      </w:r>
      <w:r w:rsidR="00493DAA">
        <w:rPr>
          <w:sz w:val="22"/>
        </w:rPr>
        <w:t>za cenę</w:t>
      </w:r>
      <w:r w:rsidRPr="0097776D">
        <w:rPr>
          <w:sz w:val="22"/>
        </w:rPr>
        <w:t>:</w:t>
      </w:r>
    </w:p>
    <w:p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p w:rsidR="00493DAA" w:rsidRDefault="006D09E0" w:rsidP="00B9086B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 w:rsidRPr="00493DAA">
        <w:rPr>
          <w:sz w:val="22"/>
          <w:u w:val="single"/>
        </w:rPr>
        <w:t>Cena oferty wynosi:</w:t>
      </w:r>
      <w:r w:rsidRPr="0097776D">
        <w:rPr>
          <w:sz w:val="22"/>
        </w:rPr>
        <w:t xml:space="preserve"> </w:t>
      </w:r>
    </w:p>
    <w:p w:rsidR="006B63D6" w:rsidRPr="0097776D" w:rsidRDefault="00493DAA" w:rsidP="00B9086B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>
        <w:rPr>
          <w:sz w:val="22"/>
        </w:rPr>
        <w:t xml:space="preserve">Brutto </w:t>
      </w:r>
      <w:r w:rsidR="006F3906">
        <w:rPr>
          <w:sz w:val="22"/>
        </w:rPr>
        <w:t>……………</w:t>
      </w:r>
      <w:r w:rsidRPr="0097776D">
        <w:rPr>
          <w:sz w:val="22"/>
        </w:rPr>
        <w:t xml:space="preserve"> zł</w:t>
      </w:r>
      <w:r>
        <w:rPr>
          <w:sz w:val="22"/>
        </w:rPr>
        <w:t xml:space="preserve"> </w:t>
      </w:r>
      <w:r w:rsidR="006B63D6" w:rsidRPr="0097776D">
        <w:rPr>
          <w:sz w:val="22"/>
        </w:rPr>
        <w:t xml:space="preserve">(słownie: </w:t>
      </w:r>
      <w:r w:rsidR="006F3906">
        <w:rPr>
          <w:sz w:val="22"/>
        </w:rPr>
        <w:t>…………………………………………………………………….</w:t>
      </w:r>
      <w:r w:rsidR="006B63D6" w:rsidRPr="0097776D">
        <w:rPr>
          <w:sz w:val="22"/>
        </w:rPr>
        <w:t>),</w:t>
      </w:r>
    </w:p>
    <w:p w:rsidR="00493DAA" w:rsidRDefault="00493DAA" w:rsidP="00B9086B">
      <w:pPr>
        <w:pStyle w:val="Akapitzlist"/>
        <w:spacing w:before="120" w:line="360" w:lineRule="auto"/>
        <w:ind w:left="284"/>
        <w:jc w:val="both"/>
        <w:rPr>
          <w:sz w:val="22"/>
        </w:rPr>
      </w:pPr>
      <w:r>
        <w:rPr>
          <w:sz w:val="22"/>
        </w:rPr>
        <w:t>W tym:</w:t>
      </w:r>
    </w:p>
    <w:p w:rsidR="00B9086B" w:rsidRPr="0097776D" w:rsidRDefault="00493DAA" w:rsidP="00B9086B">
      <w:pPr>
        <w:pStyle w:val="Akapitzlist"/>
        <w:spacing w:before="120" w:line="360" w:lineRule="auto"/>
        <w:ind w:left="284"/>
        <w:jc w:val="both"/>
        <w:rPr>
          <w:sz w:val="22"/>
        </w:rPr>
      </w:pPr>
      <w:r>
        <w:rPr>
          <w:sz w:val="22"/>
        </w:rPr>
        <w:t>podatek</w:t>
      </w:r>
      <w:r w:rsidR="00B9086B" w:rsidRPr="0097776D">
        <w:rPr>
          <w:sz w:val="22"/>
        </w:rPr>
        <w:t xml:space="preserve"> VAT </w:t>
      </w:r>
      <w:r>
        <w:rPr>
          <w:sz w:val="22"/>
        </w:rPr>
        <w:t>(23</w:t>
      </w:r>
      <w:r w:rsidR="00B9086B" w:rsidRPr="0097776D">
        <w:rPr>
          <w:sz w:val="22"/>
        </w:rPr>
        <w:t>%</w:t>
      </w:r>
      <w:r>
        <w:rPr>
          <w:sz w:val="22"/>
        </w:rPr>
        <w:t>)</w:t>
      </w:r>
      <w:r w:rsidR="00B9086B" w:rsidRPr="0097776D">
        <w:rPr>
          <w:sz w:val="22"/>
        </w:rPr>
        <w:t xml:space="preserve">, </w:t>
      </w:r>
      <w:r w:rsidR="006F3906">
        <w:rPr>
          <w:sz w:val="22"/>
        </w:rPr>
        <w:t>…………………</w:t>
      </w:r>
      <w:r>
        <w:rPr>
          <w:sz w:val="22"/>
        </w:rPr>
        <w:t>zł</w:t>
      </w:r>
      <w:r w:rsidR="00B9086B" w:rsidRPr="0097776D">
        <w:rPr>
          <w:sz w:val="22"/>
        </w:rPr>
        <w:t>:</w:t>
      </w:r>
    </w:p>
    <w:p w:rsidR="006B63D6" w:rsidRDefault="00493DAA" w:rsidP="006F3906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>
        <w:rPr>
          <w:sz w:val="22"/>
        </w:rPr>
        <w:t xml:space="preserve">netto </w:t>
      </w:r>
      <w:r w:rsidR="006F3906">
        <w:rPr>
          <w:sz w:val="22"/>
        </w:rPr>
        <w:t>……………..</w:t>
      </w:r>
      <w:r w:rsidR="00B9086B" w:rsidRPr="0097776D">
        <w:rPr>
          <w:sz w:val="22"/>
        </w:rPr>
        <w:t xml:space="preserve"> zł (słownie: </w:t>
      </w:r>
      <w:r w:rsidR="006F3906">
        <w:rPr>
          <w:sz w:val="22"/>
        </w:rPr>
        <w:t>……………………………………………………….……………</w:t>
      </w:r>
      <w:r w:rsidR="00B9086B" w:rsidRPr="0097776D">
        <w:rPr>
          <w:sz w:val="22"/>
        </w:rPr>
        <w:t>).</w:t>
      </w:r>
    </w:p>
    <w:p w:rsidR="00AE2ACB" w:rsidRPr="006F3906" w:rsidRDefault="006F3906" w:rsidP="006B63D6">
      <w:pPr>
        <w:pStyle w:val="Akapitzlist"/>
        <w:spacing w:before="120" w:line="276" w:lineRule="auto"/>
        <w:ind w:left="284"/>
        <w:jc w:val="both"/>
        <w:rPr>
          <w:i/>
        </w:rPr>
      </w:pPr>
      <w:r w:rsidRPr="006F3906">
        <w:rPr>
          <w:i/>
        </w:rPr>
        <w:t>Uwaga:</w:t>
      </w:r>
      <w:r>
        <w:rPr>
          <w:i/>
        </w:rPr>
        <w:t xml:space="preserve"> w cenie</w:t>
      </w:r>
      <w:r w:rsidRPr="006F3906">
        <w:rPr>
          <w:i/>
        </w:rPr>
        <w:t xml:space="preserve"> </w:t>
      </w:r>
      <w:r w:rsidRPr="006F3906">
        <w:rPr>
          <w:i/>
          <w:color w:val="000000"/>
        </w:rPr>
        <w:t>należy uwzględnić nadzór inwestorski w specjalnościach: konstrukcyjno- budowlanej,  instalacyjnej w zakresie sieci, instalacji i urządzeń elektrycznych  i elektroenergetycznych oraz instalacyjnej w zakresie sieci, instalacji i urządzeń cieplnych, wentylacyjnych, gazowych, wodociągowych i kanalizacyjnych.</w:t>
      </w:r>
    </w:p>
    <w:p w:rsidR="00D449E3" w:rsidRDefault="00D449E3" w:rsidP="006B63D6">
      <w:pPr>
        <w:pStyle w:val="Akapitzlist"/>
        <w:spacing w:before="120" w:line="276" w:lineRule="auto"/>
        <w:ind w:left="284"/>
        <w:jc w:val="both"/>
        <w:rPr>
          <w:u w:val="single"/>
        </w:rPr>
      </w:pPr>
    </w:p>
    <w:p w:rsidR="00D449E3" w:rsidRDefault="00D449E3" w:rsidP="006B63D6">
      <w:pPr>
        <w:pStyle w:val="Akapitzlist"/>
        <w:spacing w:before="120" w:line="276" w:lineRule="auto"/>
        <w:ind w:left="284"/>
        <w:jc w:val="both"/>
        <w:rPr>
          <w:u w:val="single"/>
        </w:rPr>
      </w:pPr>
    </w:p>
    <w:p w:rsidR="00493DAA" w:rsidRDefault="006F3906" w:rsidP="006B63D6">
      <w:pPr>
        <w:pStyle w:val="Akapitzlist"/>
        <w:spacing w:before="120" w:line="276" w:lineRule="auto"/>
        <w:ind w:left="284"/>
        <w:jc w:val="both"/>
      </w:pPr>
      <w:r w:rsidRPr="00D449E3">
        <w:rPr>
          <w:b/>
          <w:u w:val="single"/>
        </w:rPr>
        <w:t>Ilość wizyt na budowie tygodniowo</w:t>
      </w:r>
      <w:r>
        <w:t xml:space="preserve">  ………………</w:t>
      </w:r>
    </w:p>
    <w:p w:rsidR="00D449E3" w:rsidRDefault="00D449E3" w:rsidP="006B63D6">
      <w:pPr>
        <w:pStyle w:val="Akapitzlist"/>
        <w:spacing w:before="120" w:line="276" w:lineRule="auto"/>
        <w:ind w:left="284"/>
        <w:jc w:val="both"/>
      </w:pPr>
    </w:p>
    <w:p w:rsidR="00D449E3" w:rsidRDefault="00D449E3" w:rsidP="006B63D6">
      <w:pPr>
        <w:pStyle w:val="Akapitzlist"/>
        <w:spacing w:before="120" w:line="276" w:lineRule="auto"/>
        <w:ind w:left="284"/>
        <w:jc w:val="both"/>
      </w:pPr>
    </w:p>
    <w:p w:rsidR="00B9086B" w:rsidRPr="0097776D" w:rsidRDefault="00B9086B" w:rsidP="00B9086B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Istotnych Warunków Zamówienia i uznajemy się za związanych określonymi w niej zasadami postępowania;</w:t>
      </w:r>
    </w:p>
    <w:p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Istotnych Warunków Zamówienia;</w:t>
      </w:r>
    </w:p>
    <w:p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:rsidTr="005F6F5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F99" w:rsidRPr="001661BD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61BD">
              <w:rPr>
                <w:sz w:val="22"/>
                <w:szCs w:val="22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F99" w:rsidRPr="001661BD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 części zamówienia, którą W</w:t>
            </w:r>
            <w:r w:rsidRPr="001661BD">
              <w:rPr>
                <w:sz w:val="22"/>
                <w:szCs w:val="22"/>
              </w:rPr>
              <w:t xml:space="preserve">ykonawca </w:t>
            </w:r>
          </w:p>
          <w:p w:rsidR="00BC4F99" w:rsidRPr="001661BD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61BD">
              <w:rPr>
                <w:sz w:val="22"/>
                <w:szCs w:val="22"/>
              </w:rPr>
              <w:t>zamierza</w:t>
            </w:r>
            <w:r>
              <w:rPr>
                <w:sz w:val="22"/>
                <w:szCs w:val="22"/>
              </w:rPr>
              <w:t xml:space="preserve"> powierzyć do realizacji przez P</w:t>
            </w:r>
            <w:r w:rsidRPr="001661BD">
              <w:rPr>
                <w:sz w:val="22"/>
                <w:szCs w:val="22"/>
              </w:rPr>
              <w:t>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F99" w:rsidRPr="001661BD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P</w:t>
            </w:r>
            <w:r w:rsidRPr="001661BD">
              <w:rPr>
                <w:sz w:val="22"/>
                <w:szCs w:val="22"/>
              </w:rPr>
              <w:t>odwykonawcy</w:t>
            </w:r>
          </w:p>
        </w:tc>
      </w:tr>
      <w:tr w:rsidR="00BC4F99" w:rsidRPr="001661BD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 istotnymi postanowieniami umowy, które zostały zawarte w Specyfikacji Istotnych Warunków Zamówienia i zobowiązujemy się w przypadku wyboru naszej oferty do zawarcia umowy na zawartych tam warunkach, w miejscu i terminie wyznaczonym przez Zamawiającego;</w:t>
      </w:r>
    </w:p>
    <w:p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AE2ACB" w:rsidRPr="00AE2ACB" w:rsidTr="00DC336F">
        <w:tc>
          <w:tcPr>
            <w:tcW w:w="2551" w:type="dxa"/>
            <w:shd w:val="clear" w:color="auto" w:fill="auto"/>
            <w:vAlign w:val="center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:rsidTr="00DC336F">
        <w:tc>
          <w:tcPr>
            <w:tcW w:w="2551" w:type="dxa"/>
            <w:shd w:val="clear" w:color="auto" w:fill="auto"/>
            <w:vAlign w:val="center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:rsidTr="00DC336F">
        <w:tc>
          <w:tcPr>
            <w:tcW w:w="2551" w:type="dxa"/>
            <w:shd w:val="clear" w:color="auto" w:fill="auto"/>
            <w:vAlign w:val="center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Telefon, Fax</w:t>
            </w:r>
          </w:p>
        </w:tc>
        <w:tc>
          <w:tcPr>
            <w:tcW w:w="6269" w:type="dxa"/>
            <w:shd w:val="clear" w:color="auto" w:fill="auto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:rsidTr="00DC336F">
        <w:tc>
          <w:tcPr>
            <w:tcW w:w="2551" w:type="dxa"/>
            <w:shd w:val="clear" w:color="auto" w:fill="auto"/>
            <w:vAlign w:val="center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 e-mail</w:t>
            </w:r>
          </w:p>
        </w:tc>
        <w:tc>
          <w:tcPr>
            <w:tcW w:w="6269" w:type="dxa"/>
            <w:shd w:val="clear" w:color="auto" w:fill="auto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niniejszej oferty są:</w:t>
      </w:r>
    </w:p>
    <w:p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_____________________________________</w:t>
      </w:r>
    </w:p>
    <w:p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_____________________________________</w:t>
      </w:r>
    </w:p>
    <w:p w:rsidR="00BC4F99" w:rsidRDefault="00BC4F99" w:rsidP="0097776D">
      <w:pPr>
        <w:tabs>
          <w:tab w:val="center" w:pos="7655"/>
        </w:tabs>
        <w:spacing w:before="120" w:line="320" w:lineRule="atLeast"/>
        <w:rPr>
          <w:sz w:val="22"/>
          <w:szCs w:val="22"/>
        </w:rPr>
      </w:pPr>
    </w:p>
    <w:p w:rsidR="0097776D" w:rsidRPr="0097776D" w:rsidRDefault="00BC4F99" w:rsidP="0097776D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_________________ dnia ____________________</w:t>
      </w:r>
      <w:r w:rsidR="0097776D" w:rsidRPr="0097776D">
        <w:rPr>
          <w:i/>
          <w:sz w:val="22"/>
          <w:szCs w:val="22"/>
        </w:rPr>
        <w:tab/>
      </w:r>
    </w:p>
    <w:p w:rsidR="0097776D" w:rsidRPr="0097776D" w:rsidRDefault="00D449E3" w:rsidP="00D449E3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</w:t>
      </w:r>
      <w:r w:rsidR="0097776D" w:rsidRPr="0097776D">
        <w:rPr>
          <w:i/>
          <w:sz w:val="22"/>
          <w:szCs w:val="22"/>
        </w:rPr>
        <w:t>___________________________________</w:t>
      </w:r>
    </w:p>
    <w:p w:rsidR="0097776D" w:rsidRPr="0097776D" w:rsidRDefault="0097776D" w:rsidP="00D449E3">
      <w:pPr>
        <w:tabs>
          <w:tab w:val="center" w:pos="7655"/>
        </w:tabs>
        <w:spacing w:line="320" w:lineRule="atLeast"/>
        <w:ind w:left="5245"/>
        <w:jc w:val="right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9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A50" w:rsidRDefault="007F4A50" w:rsidP="00FF57EE">
      <w:r>
        <w:separator/>
      </w:r>
    </w:p>
  </w:endnote>
  <w:endnote w:type="continuationSeparator" w:id="0">
    <w:p w:rsidR="007F4A50" w:rsidRDefault="007F4A50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A50" w:rsidRDefault="007F4A50" w:rsidP="00FF57EE">
      <w:r>
        <w:separator/>
      </w:r>
    </w:p>
  </w:footnote>
  <w:footnote w:type="continuationSeparator" w:id="0">
    <w:p w:rsidR="007F4A50" w:rsidRDefault="007F4A50" w:rsidP="00FF57EE">
      <w:r>
        <w:continuationSeparator/>
      </w:r>
    </w:p>
  </w:footnote>
  <w:footnote w:id="1">
    <w:p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:rsidR="009D75A8" w:rsidRPr="00D449E3" w:rsidRDefault="009D75A8" w:rsidP="009D75A8">
      <w:pPr>
        <w:pStyle w:val="Tekstprzypisudolnego"/>
        <w:spacing w:after="60"/>
        <w:ind w:left="142" w:hanging="142"/>
        <w:jc w:val="both"/>
        <w:rPr>
          <w:sz w:val="16"/>
          <w:szCs w:val="16"/>
        </w:rPr>
      </w:pPr>
      <w:r w:rsidRPr="00D449E3">
        <w:rPr>
          <w:sz w:val="16"/>
          <w:szCs w:val="16"/>
        </w:rPr>
        <w:t>* niepotrzebne skreślić.</w:t>
      </w:r>
    </w:p>
    <w:p w:rsidR="00FF57EE" w:rsidRPr="00D449E3" w:rsidRDefault="00FF57EE" w:rsidP="009D75A8">
      <w:pPr>
        <w:pStyle w:val="Tekstprzypisudolnego"/>
        <w:spacing w:after="40"/>
        <w:ind w:left="142" w:hanging="142"/>
        <w:jc w:val="both"/>
        <w:rPr>
          <w:sz w:val="16"/>
          <w:szCs w:val="16"/>
        </w:rPr>
      </w:pPr>
      <w:r w:rsidRPr="00D449E3">
        <w:rPr>
          <w:rStyle w:val="Odwoanieprzypisudolnego"/>
          <w:sz w:val="16"/>
          <w:szCs w:val="16"/>
        </w:rPr>
        <w:footnoteRef/>
      </w:r>
      <w:r w:rsidRPr="00D449E3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FF57EE" w:rsidRPr="00D449E3" w:rsidRDefault="00FF57EE" w:rsidP="009D75A8">
      <w:pPr>
        <w:pStyle w:val="Tekstprzypisudolnego"/>
        <w:spacing w:after="40"/>
        <w:ind w:left="142" w:hanging="142"/>
        <w:jc w:val="both"/>
        <w:rPr>
          <w:sz w:val="16"/>
          <w:szCs w:val="16"/>
        </w:rPr>
      </w:pPr>
      <w:r w:rsidRPr="00D449E3">
        <w:rPr>
          <w:rStyle w:val="Odwoanieprzypisudolnego"/>
          <w:sz w:val="16"/>
          <w:szCs w:val="16"/>
        </w:rPr>
        <w:footnoteRef/>
      </w:r>
      <w:r w:rsidRPr="00D449E3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ACB" w:rsidRPr="00AE2ACB" w:rsidRDefault="00D449E3">
    <w:pPr>
      <w:pStyle w:val="Nagwek"/>
      <w:rPr>
        <w:sz w:val="20"/>
        <w:szCs w:val="20"/>
      </w:rPr>
    </w:pPr>
    <w:r>
      <w:rPr>
        <w:noProof/>
      </w:rPr>
      <w:drawing>
        <wp:inline distT="0" distB="0" distL="0" distR="0" wp14:anchorId="0F145E16" wp14:editId="1B6A1FDA">
          <wp:extent cx="5759450" cy="723265"/>
          <wp:effectExtent l="0" t="0" r="0" b="635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82F32A3"/>
    <w:multiLevelType w:val="hybridMultilevel"/>
    <w:tmpl w:val="42540E76"/>
    <w:lvl w:ilvl="0" w:tplc="486CD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D57"/>
    <w:rsid w:val="00020D57"/>
    <w:rsid w:val="001063D3"/>
    <w:rsid w:val="002214DB"/>
    <w:rsid w:val="002E612D"/>
    <w:rsid w:val="0039265D"/>
    <w:rsid w:val="003B769C"/>
    <w:rsid w:val="003E069D"/>
    <w:rsid w:val="00493DAA"/>
    <w:rsid w:val="004D5A42"/>
    <w:rsid w:val="00525EFF"/>
    <w:rsid w:val="005F6F5F"/>
    <w:rsid w:val="006B63D6"/>
    <w:rsid w:val="006C641D"/>
    <w:rsid w:val="006D09E0"/>
    <w:rsid w:val="006F3906"/>
    <w:rsid w:val="00711E9A"/>
    <w:rsid w:val="007D475B"/>
    <w:rsid w:val="007E331F"/>
    <w:rsid w:val="007F4A50"/>
    <w:rsid w:val="009312B4"/>
    <w:rsid w:val="0097776D"/>
    <w:rsid w:val="00983D1D"/>
    <w:rsid w:val="009D75A8"/>
    <w:rsid w:val="00AA39D6"/>
    <w:rsid w:val="00AE2ACB"/>
    <w:rsid w:val="00B47637"/>
    <w:rsid w:val="00B72303"/>
    <w:rsid w:val="00B9086B"/>
    <w:rsid w:val="00BC4F99"/>
    <w:rsid w:val="00BC6441"/>
    <w:rsid w:val="00BE077B"/>
    <w:rsid w:val="00C15155"/>
    <w:rsid w:val="00C22F7D"/>
    <w:rsid w:val="00D449E3"/>
    <w:rsid w:val="00D554C7"/>
    <w:rsid w:val="00DC336F"/>
    <w:rsid w:val="00E93AC2"/>
    <w:rsid w:val="00F134D5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6F3906"/>
  </w:style>
  <w:style w:type="paragraph" w:styleId="Tekstdymka">
    <w:name w:val="Balloon Text"/>
    <w:basedOn w:val="Normalny"/>
    <w:link w:val="TekstdymkaZnak"/>
    <w:uiPriority w:val="99"/>
    <w:semiHidden/>
    <w:unhideWhenUsed/>
    <w:rsid w:val="00D449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49E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6F3906"/>
  </w:style>
  <w:style w:type="paragraph" w:styleId="Tekstdymka">
    <w:name w:val="Balloon Text"/>
    <w:basedOn w:val="Normalny"/>
    <w:link w:val="TekstdymkaZnak"/>
    <w:uiPriority w:val="99"/>
    <w:semiHidden/>
    <w:unhideWhenUsed/>
    <w:rsid w:val="00D449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49E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671BC-72C1-4A2F-BE4A-7DBB4288D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2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Jakubiak</dc:creator>
  <cp:lastModifiedBy>Ewelina Dziadykiewicz</cp:lastModifiedBy>
  <cp:revision>4</cp:revision>
  <cp:lastPrinted>2020-03-03T11:33:00Z</cp:lastPrinted>
  <dcterms:created xsi:type="dcterms:W3CDTF">2020-03-03T10:47:00Z</dcterms:created>
  <dcterms:modified xsi:type="dcterms:W3CDTF">2020-03-03T11:33:00Z</dcterms:modified>
</cp:coreProperties>
</file>