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</w:p>
    <w:p w:rsidR="003460F9" w:rsidRDefault="003460F9" w:rsidP="003460F9">
      <w:pPr>
        <w:rPr>
          <w:rFonts w:ascii="Calibri" w:hAnsi="Calibri"/>
          <w:b/>
        </w:rPr>
      </w:pPr>
      <w:r w:rsidRPr="00B56C18">
        <w:rPr>
          <w:rFonts w:ascii="Calibri" w:hAnsi="Calibri"/>
          <w:b/>
        </w:rPr>
        <w:t xml:space="preserve">CZĘŚĆ NR </w:t>
      </w:r>
      <w:r w:rsidR="00B56C18">
        <w:rPr>
          <w:rFonts w:ascii="Calibri" w:hAnsi="Calibri"/>
          <w:b/>
        </w:rPr>
        <w:t>4</w:t>
      </w:r>
    </w:p>
    <w:p w:rsidR="003460F9" w:rsidRPr="003460F9" w:rsidRDefault="003460F9" w:rsidP="003460F9">
      <w:pPr>
        <w:rPr>
          <w:rFonts w:ascii="Calibri" w:hAnsi="Calibri"/>
          <w:b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127865">
        <w:rPr>
          <w:rFonts w:ascii="Calibri" w:hAnsi="Calibri"/>
          <w:b/>
          <w:i/>
        </w:rPr>
        <w:t>dostawa wyposażenia kuchni w naczynia i akcesoria kuchenne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3460F9" w:rsidRPr="00CC65A0" w:rsidTr="003460F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ind w:hanging="93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Przedmiot zamówienia</w:t>
            </w:r>
          </w:p>
          <w:p w:rsidR="003460F9" w:rsidRPr="00CC65A0" w:rsidRDefault="003460F9" w:rsidP="003460F9">
            <w:pPr>
              <w:ind w:right="8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Ilość do zamówienia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netto[zł]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Stawka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Kwota podatku VAT [zł]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(iloczyn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cena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brutto [zł]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AD6C21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kuchni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AD6C21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AD6C21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zastawy stołowej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AD6C21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AD6C21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sztućców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AD6C21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AD6C21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naczyń w tym m.in.: miski, półmiski, dzbanki, solniczki, pieprzniczki, cukiernice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AD6C21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Suszarka na pranie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AD6C21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3460F9" w:rsidRPr="00510D19" w:rsidRDefault="003460F9" w:rsidP="003460F9"/>
    <w:p w:rsidR="00127865" w:rsidRDefault="00127865" w:rsidP="003460F9">
      <w:pPr>
        <w:ind w:hanging="1035"/>
        <w:rPr>
          <w:b/>
        </w:rPr>
      </w:pPr>
    </w:p>
    <w:p w:rsidR="003460F9" w:rsidRPr="00CC65A0" w:rsidRDefault="003460F9" w:rsidP="003460F9">
      <w:pPr>
        <w:ind w:hanging="1035"/>
        <w:rPr>
          <w:b/>
        </w:rPr>
      </w:pPr>
      <w:bookmarkStart w:id="0" w:name="_GoBack"/>
      <w:bookmarkEnd w:id="0"/>
      <w:r w:rsidRPr="00CC65A0">
        <w:rPr>
          <w:b/>
        </w:rPr>
        <w:t xml:space="preserve">Razem wartość Pakietu nr </w:t>
      </w:r>
      <w:r w:rsidR="00127865">
        <w:rPr>
          <w:b/>
        </w:rPr>
        <w:t>4</w:t>
      </w:r>
      <w:r w:rsidRPr="00CC65A0">
        <w:rPr>
          <w:b/>
        </w:rPr>
        <w:t>:</w:t>
      </w:r>
    </w:p>
    <w:p w:rsidR="003460F9" w:rsidRPr="00CC65A0" w:rsidRDefault="003460F9" w:rsidP="003460F9">
      <w:pPr>
        <w:rPr>
          <w:b/>
        </w:rPr>
      </w:pP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Cena netto wynosi ……………………………………….zł</w:t>
      </w: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Kwota podatku VAT wynosi …........................................zł</w:t>
      </w:r>
    </w:p>
    <w:p w:rsidR="00D15A8E" w:rsidRDefault="00D15A8E" w:rsidP="00D15A8E">
      <w:pPr>
        <w:rPr>
          <w:b/>
        </w:rPr>
      </w:pPr>
    </w:p>
    <w:p w:rsidR="003460F9" w:rsidRPr="00CC65A0" w:rsidRDefault="003460F9" w:rsidP="00D15A8E">
      <w:pPr>
        <w:rPr>
          <w:b/>
        </w:rPr>
      </w:pPr>
      <w:r w:rsidRPr="00CC65A0">
        <w:rPr>
          <w:b/>
        </w:rPr>
        <w:t>Cena brutto wynosi……………………………………...zł</w:t>
      </w:r>
    </w:p>
    <w:p w:rsidR="003460F9" w:rsidRPr="00CC65A0" w:rsidRDefault="003460F9" w:rsidP="003460F9">
      <w:pPr>
        <w:rPr>
          <w:b/>
        </w:rPr>
      </w:pPr>
    </w:p>
    <w:p w:rsidR="003460F9" w:rsidRPr="00CC65A0" w:rsidRDefault="003460F9" w:rsidP="00D15A8E">
      <w:r w:rsidRPr="00CC65A0">
        <w:rPr>
          <w:b/>
          <w:i/>
        </w:rPr>
        <w:t>Słownie cena brutto: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                                </w:t>
      </w:r>
    </w:p>
    <w:p w:rsidR="003460F9" w:rsidRPr="00CC65A0" w:rsidRDefault="003460F9" w:rsidP="003460F9"/>
    <w:p w:rsidR="003460F9" w:rsidRPr="00CC65A0" w:rsidRDefault="003460F9" w:rsidP="003460F9"/>
    <w:p w:rsidR="003460F9" w:rsidRPr="00CC65A0" w:rsidRDefault="003460F9" w:rsidP="00D15A8E">
      <w:r w:rsidRPr="00CC65A0">
        <w:t xml:space="preserve">………………………,dnia:…………………..                                                                                </w:t>
      </w:r>
    </w:p>
    <w:p w:rsidR="003460F9" w:rsidRPr="00CC65A0" w:rsidRDefault="003460F9" w:rsidP="003460F9">
      <w:pPr>
        <w:jc w:val="right"/>
      </w:pPr>
    </w:p>
    <w:p w:rsidR="003460F9" w:rsidRPr="00CC65A0" w:rsidRDefault="003460F9" w:rsidP="003460F9"/>
    <w:p w:rsidR="003460F9" w:rsidRPr="00510D19" w:rsidRDefault="003460F9" w:rsidP="003460F9"/>
    <w:p w:rsidR="003460F9" w:rsidRPr="00510D19" w:rsidRDefault="003460F9" w:rsidP="003460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3460F9" w:rsidRPr="00510D19" w:rsidRDefault="003460F9" w:rsidP="003460F9">
      <w:pPr>
        <w:ind w:left="8496" w:firstLine="708"/>
        <w:jc w:val="center"/>
      </w:pPr>
      <w:r w:rsidRPr="00510D19">
        <w:t>(podpis osoby uprawnionej</w:t>
      </w:r>
      <w:r>
        <w:t>)</w:t>
      </w:r>
    </w:p>
    <w:p w:rsidR="003460F9" w:rsidRDefault="003460F9"/>
    <w:sectPr w:rsidR="003460F9" w:rsidSect="003460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BF" w:rsidRDefault="00C67BBF" w:rsidP="003460F9">
      <w:pPr>
        <w:spacing w:after="0" w:line="240" w:lineRule="auto"/>
      </w:pPr>
      <w:r>
        <w:separator/>
      </w:r>
    </w:p>
  </w:endnote>
  <w:endnote w:type="continuationSeparator" w:id="0">
    <w:p w:rsidR="00C67BBF" w:rsidRDefault="00C67BBF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BF" w:rsidRDefault="00C67BBF" w:rsidP="003460F9">
      <w:pPr>
        <w:spacing w:after="0" w:line="240" w:lineRule="auto"/>
      </w:pPr>
      <w:r>
        <w:separator/>
      </w:r>
    </w:p>
  </w:footnote>
  <w:footnote w:type="continuationSeparator" w:id="0">
    <w:p w:rsidR="00C67BBF" w:rsidRDefault="00C67BBF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AD6C21">
    <w:pPr>
      <w:pStyle w:val="Nagwek"/>
      <w:ind w:firstLine="2124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F9"/>
    <w:rsid w:val="00127865"/>
    <w:rsid w:val="0016214C"/>
    <w:rsid w:val="002A4118"/>
    <w:rsid w:val="003460F9"/>
    <w:rsid w:val="004847CD"/>
    <w:rsid w:val="00642410"/>
    <w:rsid w:val="006E18E2"/>
    <w:rsid w:val="007F4B5D"/>
    <w:rsid w:val="009F2A53"/>
    <w:rsid w:val="00AD6C21"/>
    <w:rsid w:val="00B56C18"/>
    <w:rsid w:val="00C61D1C"/>
    <w:rsid w:val="00C67BBF"/>
    <w:rsid w:val="00D15A8E"/>
    <w:rsid w:val="00D25815"/>
    <w:rsid w:val="00D46E69"/>
    <w:rsid w:val="00E45E1D"/>
    <w:rsid w:val="00F2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Anna Jakubowska</cp:lastModifiedBy>
  <cp:revision>5</cp:revision>
  <dcterms:created xsi:type="dcterms:W3CDTF">2019-07-02T07:36:00Z</dcterms:created>
  <dcterms:modified xsi:type="dcterms:W3CDTF">2019-07-22T10:22:00Z</dcterms:modified>
</cp:coreProperties>
</file>