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Pr="000E70A0" w:rsidRDefault="000E70A0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           </w:t>
      </w:r>
      <w:r w:rsidR="006A3023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</w:t>
      </w:r>
      <w:r w:rsidRPr="000E70A0">
        <w:rPr>
          <w:b/>
          <w:sz w:val="36"/>
          <w:szCs w:val="36"/>
          <w:u w:val="single"/>
        </w:rPr>
        <w:t xml:space="preserve">KARTA PROJEKTU   </w:t>
      </w:r>
    </w:p>
    <w:p w:rsidR="000E70A0" w:rsidRPr="000A277E" w:rsidRDefault="000E70A0">
      <w:pPr>
        <w:rPr>
          <w:b/>
          <w:sz w:val="28"/>
          <w:szCs w:val="28"/>
        </w:rPr>
      </w:pPr>
      <w:r w:rsidRPr="000A277E">
        <w:rPr>
          <w:b/>
          <w:sz w:val="28"/>
          <w:szCs w:val="28"/>
        </w:rPr>
        <w:t xml:space="preserve">realizowana przy wsparciu środków z Gminnego Programu </w:t>
      </w:r>
    </w:p>
    <w:p w:rsidR="000E70A0" w:rsidRPr="000A277E" w:rsidRDefault="000E70A0">
      <w:pPr>
        <w:rPr>
          <w:b/>
          <w:sz w:val="28"/>
          <w:szCs w:val="28"/>
        </w:rPr>
      </w:pPr>
      <w:r w:rsidRPr="000A277E">
        <w:rPr>
          <w:b/>
          <w:sz w:val="28"/>
          <w:szCs w:val="28"/>
        </w:rPr>
        <w:t xml:space="preserve">Profilaktyki i Rozwiązywania Problemów Uzależnień dla    </w:t>
      </w:r>
    </w:p>
    <w:p w:rsidR="000E70A0" w:rsidRPr="000A277E" w:rsidRDefault="000E70A0" w:rsidP="000E70A0">
      <w:pPr>
        <w:ind w:left="0" w:firstLine="0"/>
        <w:rPr>
          <w:b/>
          <w:sz w:val="28"/>
          <w:szCs w:val="28"/>
        </w:rPr>
      </w:pPr>
      <w:r w:rsidRPr="000A277E">
        <w:rPr>
          <w:b/>
          <w:sz w:val="28"/>
          <w:szCs w:val="28"/>
        </w:rPr>
        <w:t xml:space="preserve">Gminy Wińsko </w:t>
      </w:r>
    </w:p>
    <w:p w:rsidR="000E70A0" w:rsidRDefault="000E70A0" w:rsidP="000E70A0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Informacje ogólne: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3544"/>
        <w:gridCol w:w="3368"/>
      </w:tblGrid>
      <w:tr w:rsidR="000E70A0" w:rsidTr="00A741DE">
        <w:trPr>
          <w:trHeight w:val="1264"/>
        </w:trPr>
        <w:tc>
          <w:tcPr>
            <w:tcW w:w="729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Nazwa projektu </w:t>
            </w:r>
          </w:p>
        </w:tc>
        <w:tc>
          <w:tcPr>
            <w:tcW w:w="3368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</w:tc>
      </w:tr>
      <w:tr w:rsidR="000E70A0" w:rsidTr="000E70A0">
        <w:tc>
          <w:tcPr>
            <w:tcW w:w="729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 złożenia projektu</w:t>
            </w:r>
          </w:p>
        </w:tc>
        <w:tc>
          <w:tcPr>
            <w:tcW w:w="3368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</w:tc>
      </w:tr>
      <w:tr w:rsidR="000E70A0" w:rsidTr="000E70A0">
        <w:tc>
          <w:tcPr>
            <w:tcW w:w="729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544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Nazwa podmiotu składającego projekt</w:t>
            </w:r>
          </w:p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</w:tc>
        <w:tc>
          <w:tcPr>
            <w:tcW w:w="3368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</w:tc>
      </w:tr>
      <w:tr w:rsidR="000E70A0" w:rsidTr="000E70A0">
        <w:tc>
          <w:tcPr>
            <w:tcW w:w="729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544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Osoba odpowiedzialna za realizację projektu</w:t>
            </w:r>
          </w:p>
        </w:tc>
        <w:tc>
          <w:tcPr>
            <w:tcW w:w="3368" w:type="dxa"/>
          </w:tcPr>
          <w:p w:rsidR="000E70A0" w:rsidRDefault="000E70A0" w:rsidP="000E70A0">
            <w:pPr>
              <w:pStyle w:val="Akapitzlist"/>
              <w:ind w:left="0" w:firstLine="0"/>
              <w:rPr>
                <w:b/>
                <w:sz w:val="32"/>
                <w:szCs w:val="32"/>
              </w:rPr>
            </w:pPr>
          </w:p>
        </w:tc>
      </w:tr>
    </w:tbl>
    <w:p w:rsidR="000E70A0" w:rsidRDefault="000E70A0" w:rsidP="00A741DE">
      <w:pPr>
        <w:ind w:firstLine="0"/>
        <w:rPr>
          <w:b/>
          <w:szCs w:val="24"/>
        </w:rPr>
      </w:pPr>
      <w:r w:rsidRPr="000E70A0">
        <w:rPr>
          <w:b/>
          <w:szCs w:val="24"/>
        </w:rPr>
        <w:t>Ad1. Nazwa projektu powinna być krótka i odzwierciedlać faktycznie realizowane zadania</w:t>
      </w:r>
    </w:p>
    <w:p w:rsidR="00A741DE" w:rsidRDefault="000E70A0" w:rsidP="00A741DE">
      <w:pPr>
        <w:ind w:firstLine="0"/>
        <w:rPr>
          <w:b/>
          <w:szCs w:val="24"/>
        </w:rPr>
      </w:pPr>
      <w:r w:rsidRPr="000E70A0">
        <w:rPr>
          <w:b/>
          <w:szCs w:val="24"/>
        </w:rPr>
        <w:t xml:space="preserve">Ad2. Data złożenia projektu oznacza dzień, w którym projekt trafił do Urzędu Gminy Wińsko bądź Punktu Konsultacyjnego Gminnej Komisji Rozwiązywania Problemów Alkoholowych </w:t>
      </w:r>
    </w:p>
    <w:p w:rsidR="00400C6D" w:rsidRDefault="000E70A0" w:rsidP="00400C6D">
      <w:pPr>
        <w:ind w:firstLine="0"/>
        <w:rPr>
          <w:b/>
          <w:szCs w:val="24"/>
        </w:rPr>
      </w:pPr>
      <w:r w:rsidRPr="000E70A0">
        <w:rPr>
          <w:b/>
          <w:szCs w:val="24"/>
        </w:rPr>
        <w:t>Ad3. Nazwa podmiotu- pełna nazwa wraz z adresem i telefonem kontaktowym</w:t>
      </w:r>
    </w:p>
    <w:p w:rsidR="00400C6D" w:rsidRPr="00400C6D" w:rsidRDefault="00400C6D" w:rsidP="00400C6D">
      <w:pPr>
        <w:pStyle w:val="Akapitzlist"/>
        <w:numPr>
          <w:ilvl w:val="0"/>
          <w:numId w:val="1"/>
        </w:numPr>
        <w:rPr>
          <w:b/>
          <w:szCs w:val="24"/>
        </w:rPr>
      </w:pPr>
      <w:r w:rsidRPr="00400C6D">
        <w:rPr>
          <w:b/>
          <w:sz w:val="32"/>
          <w:szCs w:val="32"/>
        </w:rPr>
        <w:t>Opis projektu: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4372"/>
        <w:gridCol w:w="2540"/>
      </w:tblGrid>
      <w:tr w:rsidR="00400C6D" w:rsidTr="00400C6D">
        <w:tc>
          <w:tcPr>
            <w:tcW w:w="729" w:type="dxa"/>
          </w:tcPr>
          <w:p w:rsidR="00400C6D" w:rsidRPr="00400C6D" w:rsidRDefault="00400C6D" w:rsidP="00400C6D">
            <w:pPr>
              <w:pStyle w:val="Akapitzlist"/>
              <w:ind w:left="0" w:firstLine="0"/>
              <w:rPr>
                <w:b/>
                <w:sz w:val="28"/>
                <w:szCs w:val="28"/>
              </w:rPr>
            </w:pPr>
            <w:r w:rsidRPr="00400C6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72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Miejsce realizacji projektu </w:t>
            </w:r>
          </w:p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540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  <w:tr w:rsidR="00400C6D" w:rsidTr="00400C6D">
        <w:tc>
          <w:tcPr>
            <w:tcW w:w="729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</w:t>
            </w:r>
          </w:p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4372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Sposób realizacji projektu ( krótka charakterystyka - wykaz działań, liczba godzin, zaplanowane cele wychowawczo- profilaktyczne )</w:t>
            </w:r>
          </w:p>
        </w:tc>
        <w:tc>
          <w:tcPr>
            <w:tcW w:w="2540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  <w:tr w:rsidR="00400C6D" w:rsidTr="00400C6D">
        <w:tc>
          <w:tcPr>
            <w:tcW w:w="729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4372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Zasadność realizacji projektu </w:t>
            </w:r>
          </w:p>
          <w:p w:rsidR="00453C88" w:rsidRDefault="00453C88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540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  <w:tr w:rsidR="00400C6D" w:rsidTr="00400C6D">
        <w:tc>
          <w:tcPr>
            <w:tcW w:w="729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4372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Efekt społeczny projektu</w:t>
            </w:r>
          </w:p>
          <w:p w:rsidR="00453C88" w:rsidRDefault="00453C88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540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  <w:tr w:rsidR="00400C6D" w:rsidTr="00400C6D">
        <w:tc>
          <w:tcPr>
            <w:tcW w:w="729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4372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Termin rozpoczęcia realizacji </w:t>
            </w:r>
          </w:p>
          <w:p w:rsidR="00453C88" w:rsidRDefault="00453C88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  <w:p w:rsidR="00453C88" w:rsidRDefault="00453C88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540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  <w:tr w:rsidR="00400C6D" w:rsidTr="00400C6D">
        <w:tc>
          <w:tcPr>
            <w:tcW w:w="729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10.</w:t>
            </w:r>
          </w:p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4372" w:type="dxa"/>
          </w:tcPr>
          <w:p w:rsidR="00400C6D" w:rsidRDefault="00653F37" w:rsidP="00400C6D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Termin zakończenia </w:t>
            </w:r>
          </w:p>
        </w:tc>
        <w:tc>
          <w:tcPr>
            <w:tcW w:w="2540" w:type="dxa"/>
          </w:tcPr>
          <w:p w:rsidR="00400C6D" w:rsidRDefault="00400C6D" w:rsidP="00400C6D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</w:tbl>
    <w:p w:rsidR="001E18EC" w:rsidRPr="001E18EC" w:rsidRDefault="001E18EC" w:rsidP="001E18EC">
      <w:pPr>
        <w:rPr>
          <w:b/>
          <w:szCs w:val="24"/>
        </w:rPr>
      </w:pPr>
      <w:r w:rsidRPr="001E18EC">
        <w:rPr>
          <w:b/>
          <w:szCs w:val="24"/>
        </w:rPr>
        <w:t xml:space="preserve">Ad.5. Miejsce projektu - opisać miejsce </w:t>
      </w:r>
    </w:p>
    <w:p w:rsidR="001E18EC" w:rsidRPr="001E18EC" w:rsidRDefault="001E18EC" w:rsidP="001E18EC">
      <w:pPr>
        <w:rPr>
          <w:b/>
          <w:szCs w:val="24"/>
        </w:rPr>
      </w:pPr>
      <w:r w:rsidRPr="001E18EC">
        <w:rPr>
          <w:b/>
          <w:szCs w:val="24"/>
        </w:rPr>
        <w:t xml:space="preserve">Ad.6. Sposób realizacji - opisać jakimi  środkami ( ludzkimi, technicznymi) projekt </w:t>
      </w:r>
      <w:r>
        <w:rPr>
          <w:b/>
          <w:szCs w:val="24"/>
        </w:rPr>
        <w:t xml:space="preserve">    </w:t>
      </w:r>
      <w:r w:rsidRPr="001E18EC">
        <w:rPr>
          <w:b/>
          <w:szCs w:val="24"/>
        </w:rPr>
        <w:t>będzie realizowany</w:t>
      </w:r>
    </w:p>
    <w:p w:rsidR="001E18EC" w:rsidRPr="001E18EC" w:rsidRDefault="001E18EC" w:rsidP="001E18EC">
      <w:pPr>
        <w:rPr>
          <w:b/>
          <w:szCs w:val="24"/>
        </w:rPr>
      </w:pPr>
      <w:r w:rsidRPr="001E18EC">
        <w:rPr>
          <w:b/>
          <w:szCs w:val="24"/>
        </w:rPr>
        <w:t>Ad.7. Zasadność realizacji projektu- dlaczego realizacja tego projektu jest potrzebna społeczności</w:t>
      </w:r>
    </w:p>
    <w:p w:rsidR="001E18EC" w:rsidRPr="001E18EC" w:rsidRDefault="001E18EC" w:rsidP="001E18EC">
      <w:pPr>
        <w:rPr>
          <w:b/>
          <w:szCs w:val="24"/>
        </w:rPr>
      </w:pPr>
      <w:r w:rsidRPr="001E18EC">
        <w:rPr>
          <w:b/>
          <w:szCs w:val="24"/>
        </w:rPr>
        <w:t>Ad.8. Efekt społeczny - jakie postawy i inne zachowania zostały wzmocnione podczas realizacji projektu</w:t>
      </w:r>
    </w:p>
    <w:p w:rsidR="001E18EC" w:rsidRPr="001E18EC" w:rsidRDefault="001E18EC" w:rsidP="001E18EC">
      <w:pPr>
        <w:rPr>
          <w:b/>
          <w:szCs w:val="24"/>
        </w:rPr>
      </w:pPr>
      <w:r w:rsidRPr="001E18EC">
        <w:rPr>
          <w:b/>
          <w:szCs w:val="24"/>
        </w:rPr>
        <w:t>Ad.9. Działania powinny mieć charakter długofalowy</w:t>
      </w:r>
    </w:p>
    <w:p w:rsidR="001E18EC" w:rsidRDefault="001E18EC" w:rsidP="00400C6D">
      <w:pPr>
        <w:pStyle w:val="Akapitzlist"/>
        <w:ind w:left="1080" w:firstLine="0"/>
        <w:rPr>
          <w:b/>
          <w:szCs w:val="24"/>
        </w:rPr>
      </w:pPr>
    </w:p>
    <w:p w:rsidR="000959E2" w:rsidRPr="00064CD8" w:rsidRDefault="000959E2" w:rsidP="000959E2">
      <w:pPr>
        <w:pStyle w:val="Akapitzlist"/>
        <w:numPr>
          <w:ilvl w:val="0"/>
          <w:numId w:val="1"/>
        </w:numPr>
        <w:rPr>
          <w:b/>
          <w:szCs w:val="24"/>
        </w:rPr>
      </w:pPr>
      <w:r>
        <w:rPr>
          <w:b/>
          <w:sz w:val="32"/>
          <w:szCs w:val="32"/>
        </w:rPr>
        <w:t xml:space="preserve">Koszty </w:t>
      </w:r>
      <w:r w:rsidRPr="00400C6D">
        <w:rPr>
          <w:b/>
          <w:sz w:val="32"/>
          <w:szCs w:val="32"/>
        </w:rPr>
        <w:t>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2104"/>
        <w:gridCol w:w="1664"/>
        <w:gridCol w:w="1827"/>
        <w:gridCol w:w="2046"/>
      </w:tblGrid>
      <w:tr w:rsidR="00064CD8" w:rsidTr="00064CD8">
        <w:tc>
          <w:tcPr>
            <w:tcW w:w="2161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Specyfikacja </w:t>
            </w:r>
          </w:p>
        </w:tc>
        <w:tc>
          <w:tcPr>
            <w:tcW w:w="2161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Opis ilości</w:t>
            </w:r>
          </w:p>
        </w:tc>
        <w:tc>
          <w:tcPr>
            <w:tcW w:w="2161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Koszt całkowity </w:t>
            </w:r>
          </w:p>
        </w:tc>
        <w:tc>
          <w:tcPr>
            <w:tcW w:w="2162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Kwota dofinansowania</w:t>
            </w:r>
          </w:p>
        </w:tc>
      </w:tr>
      <w:tr w:rsidR="00064CD8" w:rsidTr="00064CD8">
        <w:tc>
          <w:tcPr>
            <w:tcW w:w="2161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11.Wykorzystane materiały </w:t>
            </w:r>
          </w:p>
        </w:tc>
        <w:tc>
          <w:tcPr>
            <w:tcW w:w="2161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161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162" w:type="dxa"/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  <w:tr w:rsidR="00064CD8" w:rsidTr="00064CD8">
        <w:trPr>
          <w:trHeight w:val="444"/>
        </w:trPr>
        <w:tc>
          <w:tcPr>
            <w:tcW w:w="2161" w:type="dxa"/>
            <w:tcBorders>
              <w:bottom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12.Usługa</w:t>
            </w:r>
          </w:p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  <w:tr w:rsidR="00064CD8" w:rsidTr="00064CD8">
        <w:trPr>
          <w:trHeight w:val="396"/>
        </w:trPr>
        <w:tc>
          <w:tcPr>
            <w:tcW w:w="2161" w:type="dxa"/>
            <w:tcBorders>
              <w:top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13. Nagrody w konkursach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64CD8" w:rsidRDefault="00064CD8" w:rsidP="00064CD8">
            <w:pPr>
              <w:pStyle w:val="Akapitzlist"/>
              <w:ind w:left="0" w:firstLine="0"/>
              <w:rPr>
                <w:b/>
                <w:szCs w:val="24"/>
              </w:rPr>
            </w:pPr>
          </w:p>
        </w:tc>
      </w:tr>
    </w:tbl>
    <w:p w:rsidR="00FC71DE" w:rsidRDefault="00FC71DE" w:rsidP="00FC71DE">
      <w:pPr>
        <w:rPr>
          <w:b/>
          <w:szCs w:val="24"/>
        </w:rPr>
      </w:pPr>
    </w:p>
    <w:p w:rsidR="00FC71DE" w:rsidRPr="00FC71DE" w:rsidRDefault="00FC71DE" w:rsidP="00FC71DE">
      <w:pPr>
        <w:rPr>
          <w:b/>
          <w:szCs w:val="24"/>
          <w:u w:val="single"/>
        </w:rPr>
      </w:pPr>
      <w:r w:rsidRPr="00FC71DE">
        <w:rPr>
          <w:b/>
          <w:szCs w:val="24"/>
          <w:u w:val="single"/>
        </w:rPr>
        <w:t>Uwagi: Po zakończeniu realizacji projektu osoba odpowiedzialna za jego realizację zobowiązana jest złożyć sprawozdanie.</w:t>
      </w:r>
    </w:p>
    <w:p w:rsidR="00FC71DE" w:rsidRDefault="00FC71DE" w:rsidP="00400C6D">
      <w:pPr>
        <w:pStyle w:val="Akapitzlist"/>
        <w:ind w:left="1080" w:firstLine="0"/>
        <w:rPr>
          <w:b/>
          <w:szCs w:val="24"/>
        </w:rPr>
      </w:pPr>
    </w:p>
    <w:p w:rsidR="001E18EC" w:rsidRDefault="001E18EC" w:rsidP="00400C6D">
      <w:pPr>
        <w:pStyle w:val="Akapitzlist"/>
        <w:ind w:left="1080" w:firstLine="0"/>
        <w:rPr>
          <w:b/>
          <w:szCs w:val="24"/>
        </w:rPr>
      </w:pPr>
    </w:p>
    <w:p w:rsidR="001E18EC" w:rsidRDefault="001E18EC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Default="009B70FF" w:rsidP="00400C6D">
      <w:pPr>
        <w:pStyle w:val="Akapitzlist"/>
        <w:ind w:left="1080" w:firstLine="0"/>
        <w:rPr>
          <w:b/>
          <w:szCs w:val="24"/>
        </w:rPr>
      </w:pPr>
    </w:p>
    <w:p w:rsidR="009B70FF" w:rsidRPr="00C62F09" w:rsidRDefault="009B70FF" w:rsidP="00C62F09">
      <w:pPr>
        <w:ind w:left="0" w:firstLine="0"/>
        <w:rPr>
          <w:b/>
          <w:szCs w:val="24"/>
        </w:rPr>
      </w:pPr>
    </w:p>
    <w:p w:rsidR="009B70FF" w:rsidRDefault="009B70FF" w:rsidP="009B70FF">
      <w:pPr>
        <w:pStyle w:val="Akapitzlist"/>
        <w:ind w:left="1080" w:firstLine="0"/>
        <w:rPr>
          <w:b/>
          <w:szCs w:val="24"/>
        </w:rPr>
      </w:pPr>
    </w:p>
    <w:tbl>
      <w:tblPr>
        <w:tblpPr w:leftFromText="141" w:rightFromText="141" w:bottomFromText="200" w:vertAnchor="text" w:horzAnchor="margin" w:tblpX="-1203" w:tblpY="-167"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13" w:type="dxa"/>
          <w:bottom w:w="113" w:type="dxa"/>
        </w:tblCellMar>
        <w:tblLook w:val="04A0"/>
      </w:tblPr>
      <w:tblGrid>
        <w:gridCol w:w="3085"/>
        <w:gridCol w:w="7488"/>
      </w:tblGrid>
      <w:tr w:rsidR="009B70FF" w:rsidTr="000C1EE1">
        <w:trPr>
          <w:trHeight w:val="872"/>
          <w:tblHeader/>
        </w:trPr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Klauzula informacyjna dotycząca  przetwarzania danych osobowych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9B70FF" w:rsidTr="000C1EE1">
        <w:trPr>
          <w:trHeight w:val="8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F09" w:rsidRDefault="009B70FF" w:rsidP="00C62F09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TOŻSAMOŚĆ I DANE KONTAKTOWE </w:t>
            </w:r>
          </w:p>
          <w:p w:rsidR="009B70FF" w:rsidRDefault="009B70FF" w:rsidP="00C62F09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0FF" w:rsidRDefault="009B70FF" w:rsidP="00344E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Administrator:           Wójt Gminy Wińsko z siedzibą w Wińsku przy pl. Wolności 2, 56-160 Wińsko</w:t>
            </w:r>
          </w:p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można się skontaktować poprzez adres email </w:t>
            </w:r>
            <w:hyperlink r:id="rId7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iod@winsko.pl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adres siedziby administratora.</w:t>
            </w:r>
          </w:p>
        </w:tc>
      </w:tr>
      <w:tr w:rsidR="009B70FF" w:rsidTr="000C1EE1">
        <w:trPr>
          <w:trHeight w:val="9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 wyznaczył inspektora ochrony danych, z którym może się Pani / Pan skontaktować poprzez email:  iod@winsko.pl, lub pisemnie na adres siedziby administratora. Z inspektorem ochrony danych można się kontaktować we wszystkich sprawach dotyczących przetwarzania danych osobowych.</w:t>
            </w:r>
          </w:p>
        </w:tc>
      </w:tr>
      <w:tr w:rsidR="009B70FF" w:rsidTr="000C1EE1">
        <w:trPr>
          <w:trHeight w:val="10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 / Pana dane będą przetwarzane w celu:   </w:t>
            </w:r>
          </w:p>
          <w:p w:rsidR="009B70FF" w:rsidRPr="000C1EE1" w:rsidRDefault="000C1EE1" w:rsidP="000C1EE1">
            <w:p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C1EE1">
              <w:rPr>
                <w:rFonts w:ascii="Arial" w:hAnsi="Arial" w:cs="Arial"/>
                <w:sz w:val="18"/>
                <w:szCs w:val="18"/>
              </w:rPr>
              <w:t>Realizacji projektu przy wsparciu środków z Gminnego Programu Profilaktyki i Rozwiązywania Problemów Uzależnień dla Gminy Wińsko.</w:t>
            </w:r>
          </w:p>
          <w:p w:rsidR="000C1EE1" w:rsidRPr="000C1EE1" w:rsidRDefault="000C1EE1" w:rsidP="000C1EE1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C1EE1">
              <w:rPr>
                <w:rFonts w:ascii="Arial" w:hAnsi="Arial" w:cs="Arial"/>
                <w:sz w:val="18"/>
                <w:szCs w:val="18"/>
              </w:rPr>
              <w:t>Pani/Pana dane będą przetwarzane na podstawie przepisów ustawy z dnia 26   października 1982r o wychowaniu w trzeźwości i przeciwdziałaniu alkoholizmowi</w:t>
            </w:r>
          </w:p>
          <w:tbl>
            <w:tblPr>
              <w:tblW w:w="6389" w:type="dxa"/>
              <w:tblLook w:val="04A0"/>
            </w:tblPr>
            <w:tblGrid>
              <w:gridCol w:w="6389"/>
            </w:tblGrid>
            <w:tr w:rsidR="009B70FF" w:rsidRPr="000C1EE1" w:rsidTr="00684F97">
              <w:trPr>
                <w:trHeight w:val="284"/>
              </w:trPr>
              <w:tc>
                <w:tcPr>
                  <w:tcW w:w="0" w:type="auto"/>
                  <w:hideMark/>
                </w:tcPr>
                <w:p w:rsidR="009B70FF" w:rsidRPr="000C1EE1" w:rsidRDefault="009B70FF" w:rsidP="007E6461">
                  <w:pPr>
                    <w:pStyle w:val="Nagwek2"/>
                    <w:framePr w:hSpace="141" w:wrap="around" w:vAnchor="text" w:hAnchor="margin" w:x="-1203" w:y="-167"/>
                    <w:spacing w:line="276" w:lineRule="auto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9B70FF" w:rsidRDefault="009B70FF" w:rsidP="00344E6D">
            <w:pPr>
              <w:spacing w:after="0"/>
            </w:pPr>
          </w:p>
        </w:tc>
      </w:tr>
      <w:tr w:rsidR="009B70FF" w:rsidTr="000C1EE1">
        <w:trPr>
          <w:trHeight w:val="5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mogą być przekazane wyłącznie  podmiotom i organom upoważnionym do przetwarzania tych danych na podstawie przepisów prawa.</w:t>
            </w:r>
          </w:p>
        </w:tc>
      </w:tr>
      <w:tr w:rsidR="009B70FF" w:rsidTr="000C1EE1">
        <w:trPr>
          <w:trHeight w:val="10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nie będą przekazywane do państwa trzeciego lub organizacji międzynarodowej.</w:t>
            </w:r>
          </w:p>
        </w:tc>
      </w:tr>
      <w:tr w:rsidR="009B70FF" w:rsidTr="000C1EE1">
        <w:trPr>
          <w:trHeight w:val="5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przetwarzane będą do czasu istnienia podstawy do ich przetwarzania</w:t>
            </w:r>
          </w:p>
        </w:tc>
      </w:tr>
      <w:tr w:rsidR="009B70FF" w:rsidTr="000C1EE1">
        <w:trPr>
          <w:trHeight w:val="8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OSOBY, KTÓREJ DANE DOTYCZA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ograniczenia przetwarzania, wniesienia sprzeciwu, cofnięcia zgody, jeśli taka została wyrażona.</w:t>
            </w:r>
          </w:p>
          <w:p w:rsidR="009B70FF" w:rsidRDefault="009B70FF" w:rsidP="00344E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Przysługuje Pani/Panu również prawo wniesienia skargi do organu nadzorczego zajmującego się ochroną danych osobowych – Urzędu Ochrony Danych Osobowych. </w:t>
            </w:r>
          </w:p>
        </w:tc>
      </w:tr>
      <w:tr w:rsidR="009B70FF" w:rsidTr="000C1EE1">
        <w:trPr>
          <w:trHeight w:val="8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ZAUTOMATYZOWANE PODEJMOWANIE DECYZJI, W TYM PROFILOWANIE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9B70FF" w:rsidTr="000C1EE1">
        <w:trPr>
          <w:trHeight w:val="4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pochodzą od osoby  </w:t>
            </w:r>
            <w:r w:rsidR="00FA74B8">
              <w:rPr>
                <w:rFonts w:ascii="Arial" w:hAnsi="Arial" w:cs="Arial"/>
                <w:sz w:val="18"/>
                <w:szCs w:val="18"/>
              </w:rPr>
              <w:t>składającej wniosek.</w:t>
            </w:r>
          </w:p>
        </w:tc>
      </w:tr>
      <w:tr w:rsidR="009B70FF" w:rsidTr="000C1EE1">
        <w:trPr>
          <w:trHeight w:val="12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0FF" w:rsidRDefault="009B70FF" w:rsidP="00344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Niepodanie danych  uniemożliwi realizację</w:t>
            </w:r>
            <w:r w:rsidR="00FA74B8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B70FF" w:rsidRDefault="009B70FF" w:rsidP="00344E6D">
            <w:pPr>
              <w:rPr>
                <w:rFonts w:ascii="Arial" w:hAnsi="Arial" w:cs="Arial"/>
                <w:sz w:val="18"/>
                <w:szCs w:val="18"/>
              </w:rPr>
            </w:pPr>
          </w:p>
          <w:p w:rsidR="009B70FF" w:rsidRPr="009B60AB" w:rsidRDefault="009B70FF" w:rsidP="00344E6D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0FF" w:rsidRPr="00400C6D" w:rsidRDefault="009B70FF" w:rsidP="009B70FF">
      <w:pPr>
        <w:pStyle w:val="Akapitzlist"/>
        <w:ind w:left="1080" w:firstLine="0"/>
        <w:rPr>
          <w:b/>
          <w:szCs w:val="24"/>
        </w:rPr>
      </w:pPr>
    </w:p>
    <w:sectPr w:rsidR="009B70FF" w:rsidRPr="00400C6D" w:rsidSect="0039269C">
      <w:pgSz w:w="11906" w:h="16838"/>
      <w:pgMar w:top="1707" w:right="1417" w:bottom="1417" w:left="141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CB" w:rsidRDefault="00CD5FCB" w:rsidP="000E70A0">
      <w:pPr>
        <w:spacing w:after="0" w:line="240" w:lineRule="auto"/>
      </w:pPr>
      <w:r>
        <w:separator/>
      </w:r>
    </w:p>
  </w:endnote>
  <w:endnote w:type="continuationSeparator" w:id="1">
    <w:p w:rsidR="00CD5FCB" w:rsidRDefault="00CD5FCB" w:rsidP="000E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CB" w:rsidRDefault="00CD5FCB" w:rsidP="000E70A0">
      <w:pPr>
        <w:spacing w:after="0" w:line="240" w:lineRule="auto"/>
      </w:pPr>
      <w:r>
        <w:separator/>
      </w:r>
    </w:p>
  </w:footnote>
  <w:footnote w:type="continuationSeparator" w:id="1">
    <w:p w:rsidR="00CD5FCB" w:rsidRDefault="00CD5FCB" w:rsidP="000E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BFD"/>
    <w:multiLevelType w:val="hybridMultilevel"/>
    <w:tmpl w:val="94E8F628"/>
    <w:lvl w:ilvl="0" w:tplc="F51CFA68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55A2B"/>
    <w:multiLevelType w:val="hybridMultilevel"/>
    <w:tmpl w:val="94E8F628"/>
    <w:lvl w:ilvl="0" w:tplc="F51CFA68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4CA"/>
    <w:rsid w:val="00064CD8"/>
    <w:rsid w:val="000959E2"/>
    <w:rsid w:val="000A277E"/>
    <w:rsid w:val="000C1EE1"/>
    <w:rsid w:val="000E4888"/>
    <w:rsid w:val="000E70A0"/>
    <w:rsid w:val="001E18EC"/>
    <w:rsid w:val="001E4FA3"/>
    <w:rsid w:val="00225FD0"/>
    <w:rsid w:val="00296100"/>
    <w:rsid w:val="00344E6D"/>
    <w:rsid w:val="0039158A"/>
    <w:rsid w:val="0039269C"/>
    <w:rsid w:val="00400C6D"/>
    <w:rsid w:val="00453C88"/>
    <w:rsid w:val="00513855"/>
    <w:rsid w:val="005E435B"/>
    <w:rsid w:val="005F6D00"/>
    <w:rsid w:val="00645EB5"/>
    <w:rsid w:val="00651143"/>
    <w:rsid w:val="00653F37"/>
    <w:rsid w:val="006934CA"/>
    <w:rsid w:val="006A3023"/>
    <w:rsid w:val="007E6461"/>
    <w:rsid w:val="00802BB3"/>
    <w:rsid w:val="009B70FF"/>
    <w:rsid w:val="00A741DE"/>
    <w:rsid w:val="00AB66F0"/>
    <w:rsid w:val="00AF7404"/>
    <w:rsid w:val="00C62F09"/>
    <w:rsid w:val="00CD5FCB"/>
    <w:rsid w:val="00D56B01"/>
    <w:rsid w:val="00E9468C"/>
    <w:rsid w:val="00F82B73"/>
    <w:rsid w:val="00FA74B8"/>
    <w:rsid w:val="00FB3135"/>
    <w:rsid w:val="00FC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D0"/>
  </w:style>
  <w:style w:type="paragraph" w:styleId="Nagwek2">
    <w:name w:val="heading 2"/>
    <w:basedOn w:val="Normalny"/>
    <w:link w:val="Nagwek2Znak"/>
    <w:uiPriority w:val="9"/>
    <w:unhideWhenUsed/>
    <w:qFormat/>
    <w:rsid w:val="009B70FF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70A0"/>
  </w:style>
  <w:style w:type="paragraph" w:styleId="Stopka">
    <w:name w:val="footer"/>
    <w:basedOn w:val="Normalny"/>
    <w:link w:val="StopkaZnak"/>
    <w:uiPriority w:val="99"/>
    <w:semiHidden/>
    <w:unhideWhenUsed/>
    <w:rsid w:val="000E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0A0"/>
  </w:style>
  <w:style w:type="paragraph" w:styleId="Akapitzlist">
    <w:name w:val="List Paragraph"/>
    <w:basedOn w:val="Normalny"/>
    <w:uiPriority w:val="34"/>
    <w:qFormat/>
    <w:rsid w:val="000E70A0"/>
    <w:pPr>
      <w:ind w:left="720"/>
      <w:contextualSpacing/>
    </w:pPr>
  </w:style>
  <w:style w:type="table" w:styleId="Tabela-Siatka">
    <w:name w:val="Table Grid"/>
    <w:basedOn w:val="Standardowy"/>
    <w:uiPriority w:val="59"/>
    <w:rsid w:val="000E7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B70FF"/>
    <w:rPr>
      <w:rFonts w:eastAsia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7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2025-01-22T08:20:00Z</dcterms:created>
  <dcterms:modified xsi:type="dcterms:W3CDTF">2025-01-22T08:20:00Z</dcterms:modified>
</cp:coreProperties>
</file>