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D" w:rsidRDefault="004B5F95" w:rsidP="004B5F95">
      <w:pPr>
        <w:spacing w:before="240" w:after="24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E80D46" w:rsidRPr="00E80D46">
        <w:rPr>
          <w:rFonts w:ascii="Century Gothic" w:eastAsia="Times New Roman" w:hAnsi="Century Gothic" w:cs="Calibri"/>
          <w:b/>
          <w:sz w:val="20"/>
          <w:szCs w:val="24"/>
          <w:lang w:eastAsia="ar-SA"/>
        </w:rPr>
        <w:t xml:space="preserve"> </w:t>
      </w:r>
      <w:r w:rsidR="00A47519">
        <w:rPr>
          <w:rFonts w:eastAsia="Times New Roman"/>
          <w:sz w:val="20"/>
          <w:szCs w:val="16"/>
          <w:lang w:eastAsia="ar-SA"/>
        </w:rPr>
        <w:t>UMiG.OA.4464.99</w:t>
      </w:r>
      <w:r w:rsidR="00E80D46" w:rsidRPr="00E80D46">
        <w:rPr>
          <w:rFonts w:eastAsia="Times New Roman"/>
          <w:sz w:val="20"/>
          <w:szCs w:val="16"/>
          <w:lang w:eastAsia="ar-SA"/>
        </w:rPr>
        <w:t>.KW.2023</w:t>
      </w:r>
    </w:p>
    <w:p w:rsidR="004B5F95" w:rsidRPr="00A47519" w:rsidRDefault="004B5F95" w:rsidP="00A47519">
      <w:pPr>
        <w:spacing w:after="0" w:line="240" w:lineRule="auto"/>
        <w:jc w:val="center"/>
        <w:rPr>
          <w:rFonts w:eastAsia="Times New Roman"/>
          <w:b/>
          <w:szCs w:val="16"/>
          <w:lang w:eastAsia="ar-SA"/>
        </w:rPr>
      </w:pPr>
      <w:r w:rsidRPr="004B5F95">
        <w:rPr>
          <w:rFonts w:eastAsia="Times New Roman"/>
          <w:b/>
          <w:szCs w:val="16"/>
          <w:lang w:eastAsia="ar-SA"/>
        </w:rPr>
        <w:t xml:space="preserve">FORMULARZ OFERTOWY </w:t>
      </w:r>
      <w:bookmarkStart w:id="0" w:name="_GoBack"/>
      <w:bookmarkEnd w:id="0"/>
    </w:p>
    <w:p w:rsidR="004B5F95" w:rsidRDefault="004B5F95" w:rsidP="004B5F95">
      <w:pPr>
        <w:spacing w:before="120"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 odpowiedzi na ogłoszenie w trybie zapytania ofertowego</w:t>
      </w:r>
      <w:r w:rsidRPr="004B5F95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na podstawie „regulaminu udzielania zamówień publicznych o wartości nieprzekraczającej kwoty 130 000,00 zł” wprowadzonego zarządzeniem Burmistrz Miasta i Gminy Czerwińsk nad Wisłą nr 69/2021 z dnia 31 grudnia 2021 roku na zadanie </w:t>
      </w:r>
    </w:p>
    <w:p w:rsidR="004B5F95" w:rsidRDefault="004B5F95" w:rsidP="004B5F95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</w:p>
    <w:p w:rsidR="004B5F95" w:rsidRDefault="004B5F95" w:rsidP="004B5F95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>
        <w:rPr>
          <w:rFonts w:eastAsia="Calibri"/>
          <w:b/>
          <w:sz w:val="20"/>
        </w:rPr>
        <w:t>4</w:t>
      </w:r>
    </w:p>
    <w:p w:rsidR="004B5F95" w:rsidRPr="00B43F91" w:rsidRDefault="004B5F95" w:rsidP="00397BA0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>ŚRODKA SZKOLNO – WYCHOWAWCZEGO W PŁOŃSKU</w:t>
      </w:r>
      <w:r w:rsidR="00397BA0">
        <w:rPr>
          <w:rFonts w:eastAsia="Calibri"/>
          <w:b/>
          <w:sz w:val="20"/>
        </w:rPr>
        <w:t xml:space="preserve"> ORAZ </w:t>
      </w:r>
      <w:r w:rsidR="00397BA0">
        <w:rPr>
          <w:rFonts w:eastAsia="Calibri"/>
          <w:b/>
          <w:sz w:val="20"/>
        </w:rPr>
        <w:br/>
        <w:t>SPECJALNEGO OŚRODKA SZKOLNO – WYCHOWAWCZEGO W JOŃCU</w:t>
      </w:r>
      <w:r>
        <w:rPr>
          <w:rFonts w:eastAsia="Calibri"/>
          <w:b/>
          <w:sz w:val="20"/>
        </w:rPr>
        <w:t xml:space="preserve"> </w:t>
      </w:r>
    </w:p>
    <w:p w:rsidR="007B3F0A" w:rsidRDefault="004B5F95" w:rsidP="004B5F95">
      <w:pPr>
        <w:spacing w:after="120" w:line="240" w:lineRule="auto"/>
        <w:rPr>
          <w:rFonts w:eastAsia="Times New Roman"/>
          <w:sz w:val="20"/>
          <w:szCs w:val="16"/>
          <w:lang w:eastAsia="ar-SA"/>
        </w:rPr>
      </w:pPr>
      <w:proofErr w:type="gramStart"/>
      <w:r>
        <w:rPr>
          <w:rFonts w:eastAsia="Times New Roman"/>
          <w:sz w:val="20"/>
          <w:szCs w:val="16"/>
          <w:lang w:eastAsia="ar-SA"/>
        </w:rPr>
        <w:t>przedsiębiorstwo</w:t>
      </w:r>
      <w:proofErr w:type="gramEnd"/>
      <w:r>
        <w:rPr>
          <w:rFonts w:eastAsia="Times New Roman"/>
          <w:sz w:val="20"/>
          <w:szCs w:val="16"/>
          <w:lang w:eastAsia="ar-SA"/>
        </w:rPr>
        <w:t xml:space="preserve"> pod firmą: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Nazwa firmy: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_______________________________________________________________________________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Adres do korespondencji: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_____________________________________________________________________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NIP: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REGON: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Telefon kontaktowy: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</w:t>
      </w:r>
    </w:p>
    <w:p w:rsidR="004B5F95" w:rsidRPr="00E80D46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E80D46">
        <w:rPr>
          <w:rFonts w:eastAsia="Times New Roman"/>
          <w:b/>
          <w:sz w:val="20"/>
          <w:szCs w:val="16"/>
          <w:lang w:eastAsia="ar-SA"/>
        </w:rPr>
        <w:t>Adres e – mail:</w:t>
      </w:r>
      <w:r w:rsidR="00E80D46" w:rsidRPr="00E80D46">
        <w:rPr>
          <w:rFonts w:eastAsia="Times New Roman"/>
          <w:b/>
          <w:sz w:val="20"/>
          <w:szCs w:val="16"/>
          <w:lang w:eastAsia="ar-SA"/>
        </w:rPr>
        <w:t xml:space="preserve"> ______________________________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składam</w:t>
      </w:r>
      <w:proofErr w:type="gramEnd"/>
      <w:r>
        <w:rPr>
          <w:rFonts w:eastAsia="Calibri"/>
          <w:sz w:val="20"/>
        </w:rPr>
        <w:t xml:space="preserve">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wartość</w:t>
            </w:r>
            <w:proofErr w:type="gramEnd"/>
            <w:r>
              <w:rPr>
                <w:rFonts w:eastAsia="Calibri"/>
                <w:sz w:val="20"/>
              </w:rPr>
              <w:t xml:space="preserve">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366A2A">
              <w:rPr>
                <w:rFonts w:eastAsia="Calibri"/>
                <w:sz w:val="20"/>
              </w:rPr>
              <w:t xml:space="preserve"> </w:t>
            </w:r>
            <w:r w:rsidR="00D44F8A">
              <w:rPr>
                <w:rFonts w:eastAsia="Calibri"/>
                <w:sz w:val="20"/>
              </w:rPr>
              <w:t>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240A71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t>OŚWIADCZENIE I INFORMACJE DLA WYKONAWCY:</w:t>
            </w:r>
          </w:p>
        </w:tc>
      </w:tr>
    </w:tbl>
    <w:p w:rsidR="00E81FFB" w:rsidRPr="00E81FFB" w:rsidRDefault="00E81FFB" w:rsidP="004B5F95">
      <w:pPr>
        <w:pStyle w:val="Akapitzlist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4B5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4B5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lastRenderedPageBreak/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p w:rsidR="007A6A69" w:rsidRP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6A69" w:rsidRPr="00945708" w:rsidRDefault="007A6A69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232BCB" w:rsidRDefault="00635B32" w:rsidP="00F30C26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35B32" w:rsidRPr="00184B5D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635B32" w:rsidRPr="00AD3865" w:rsidRDefault="00A47519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o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świadczenie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 spełnianiu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warunków udziału w postępowaniu (załącznik nr 1 do </w:t>
      </w:r>
      <w:r w:rsidR="001C6B0C">
        <w:rPr>
          <w:rFonts w:eastAsia="Times New Roman" w:cs="Times New Roman"/>
          <w:sz w:val="20"/>
          <w:szCs w:val="20"/>
          <w:lang w:eastAsia="ar-SA"/>
        </w:rPr>
        <w:t>formularza ofertowego);</w:t>
      </w:r>
    </w:p>
    <w:p w:rsidR="00635B32" w:rsidRDefault="00A47519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wykaz</w:t>
      </w:r>
      <w:proofErr w:type="gramEnd"/>
      <w:r w:rsidR="00635B32" w:rsidRPr="004F6F18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zaplecza technicznego (załącznik nr 2 do formularza ofertowego); </w:t>
      </w:r>
    </w:p>
    <w:p w:rsidR="00635B32" w:rsidRDefault="00A47519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ykaz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osób przewid</w:t>
      </w:r>
      <w:r w:rsidR="00635B32">
        <w:rPr>
          <w:rFonts w:eastAsia="Times New Roman" w:cs="Times New Roman"/>
          <w:sz w:val="20"/>
          <w:szCs w:val="20"/>
          <w:lang w:eastAsia="ar-SA"/>
        </w:rPr>
        <w:t>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1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A2A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97BA0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5F95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2477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129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47519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6BE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0D46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A227-B017-478F-A8E9-37DF63A9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8</cp:revision>
  <cp:lastPrinted>2023-07-10T11:08:00Z</cp:lastPrinted>
  <dcterms:created xsi:type="dcterms:W3CDTF">2022-07-06T20:21:00Z</dcterms:created>
  <dcterms:modified xsi:type="dcterms:W3CDTF">2023-07-10T11:08:00Z</dcterms:modified>
</cp:coreProperties>
</file>