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25" w:rsidRDefault="00D70A25" w:rsidP="00D70A25">
      <w:pPr>
        <w:pStyle w:val="NormalnyWeb"/>
        <w:ind w:left="2124" w:firstLine="708"/>
        <w:jc w:val="right"/>
        <w:rPr>
          <w:rStyle w:val="Pogrubienie"/>
          <w:b w:val="0"/>
        </w:rPr>
      </w:pPr>
      <w:r w:rsidRPr="00B65B3C">
        <w:rPr>
          <w:rStyle w:val="Pogrubienie"/>
          <w:b w:val="0"/>
        </w:rPr>
        <w:t>Czerwińsk nad Wisłą, dnia</w:t>
      </w:r>
      <w:r>
        <w:rPr>
          <w:rStyle w:val="Pogrubienie"/>
          <w:b w:val="0"/>
        </w:rPr>
        <w:t xml:space="preserve"> </w:t>
      </w:r>
      <w:r w:rsidR="00CE53EF">
        <w:rPr>
          <w:rStyle w:val="Pogrubienie"/>
          <w:b w:val="0"/>
        </w:rPr>
        <w:t>22</w:t>
      </w:r>
      <w:r w:rsidR="00694B5B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paździe</w:t>
      </w:r>
      <w:r w:rsidR="00A51781">
        <w:rPr>
          <w:rStyle w:val="Pogrubienie"/>
          <w:b w:val="0"/>
        </w:rPr>
        <w:t>r</w:t>
      </w:r>
      <w:r>
        <w:rPr>
          <w:rStyle w:val="Pogrubienie"/>
          <w:b w:val="0"/>
        </w:rPr>
        <w:t>nika 2021 r.</w:t>
      </w:r>
      <w:r w:rsidRPr="00B65B3C">
        <w:rPr>
          <w:rStyle w:val="Pogrubienie"/>
          <w:b w:val="0"/>
        </w:rPr>
        <w:t xml:space="preserve">             </w:t>
      </w:r>
    </w:p>
    <w:p w:rsidR="00D70A25" w:rsidRPr="00B65B3C" w:rsidRDefault="00D70A25" w:rsidP="00D70A25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>U</w:t>
      </w:r>
      <w:r w:rsidR="00057769">
        <w:rPr>
          <w:rStyle w:val="Pogrubienie"/>
          <w:b w:val="0"/>
        </w:rPr>
        <w:t>MiG.OA.524.1.2.</w:t>
      </w:r>
      <w:r>
        <w:rPr>
          <w:rStyle w:val="Pogrubienie"/>
          <w:b w:val="0"/>
        </w:rPr>
        <w:t>DC.2021</w:t>
      </w:r>
      <w:r w:rsidRPr="00B65B3C">
        <w:rPr>
          <w:rStyle w:val="Pogrubienie"/>
          <w:b w:val="0"/>
        </w:rPr>
        <w:t xml:space="preserve">        </w:t>
      </w:r>
    </w:p>
    <w:p w:rsidR="00D70A25" w:rsidRPr="0029774A" w:rsidRDefault="00D70A25" w:rsidP="00D70A25">
      <w:pPr>
        <w:pStyle w:val="NormalnyWeb"/>
        <w:jc w:val="center"/>
        <w:rPr>
          <w:rStyle w:val="Pogrubienie"/>
        </w:rPr>
      </w:pPr>
      <w:r w:rsidRPr="0029774A">
        <w:rPr>
          <w:rStyle w:val="Pogrubienie"/>
        </w:rPr>
        <w:t>Zaproszenie</w:t>
      </w:r>
    </w:p>
    <w:p w:rsidR="00D70A25" w:rsidRDefault="00D70A25" w:rsidP="00D70A2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dla organizacji pozarządowych do wskazania osób</w:t>
      </w:r>
    </w:p>
    <w:p w:rsidR="00D70A25" w:rsidRDefault="00D70A25" w:rsidP="00D70A2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 na członków komisji konkursowej</w:t>
      </w:r>
      <w:r w:rsidRPr="0029774A">
        <w:rPr>
          <w:rStyle w:val="Pogrubienie"/>
        </w:rPr>
        <w:t xml:space="preserve"> w otwartym konkursie ofert </w:t>
      </w:r>
    </w:p>
    <w:p w:rsidR="00D70A25" w:rsidRPr="0029774A" w:rsidRDefault="00D70A25" w:rsidP="00D70A2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29774A">
        <w:rPr>
          <w:rStyle w:val="Pogrubienie"/>
        </w:rPr>
        <w:t>na realizację zadania publicznego:</w:t>
      </w:r>
    </w:p>
    <w:p w:rsidR="00D70A25" w:rsidRPr="00A51781" w:rsidRDefault="00D70A25" w:rsidP="00A51781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29774A">
        <w:rPr>
          <w:rStyle w:val="Pogrubienie"/>
        </w:rPr>
        <w:t>„</w:t>
      </w:r>
      <w:r w:rsidR="00A51781">
        <w:rPr>
          <w:rStyle w:val="Pogrubienie"/>
        </w:rPr>
        <w:t>Spotkanie z zabawą – andrzejkowe lanie wosku dla dzieci i młodzieży z terenu Miasta i Gminy Czerwińska nad Wisłą</w:t>
      </w:r>
      <w:r w:rsidRPr="0029774A">
        <w:rPr>
          <w:rStyle w:val="Pogrubienie"/>
        </w:rPr>
        <w:t>”</w:t>
      </w:r>
    </w:p>
    <w:p w:rsidR="00D70A25" w:rsidRPr="0029774A" w:rsidRDefault="00D70A25" w:rsidP="00D70A25">
      <w:pPr>
        <w:pStyle w:val="NormalnyWeb"/>
        <w:spacing w:before="0" w:beforeAutospacing="0" w:after="0" w:afterAutospacing="0"/>
        <w:jc w:val="center"/>
      </w:pPr>
    </w:p>
    <w:p w:rsidR="00D70A25" w:rsidRPr="0029774A" w:rsidRDefault="00D70A25" w:rsidP="00D70A25">
      <w:pPr>
        <w:pStyle w:val="NormalnyWeb"/>
        <w:spacing w:before="0" w:beforeAutospacing="0" w:after="0" w:afterAutospacing="0"/>
        <w:jc w:val="both"/>
      </w:pPr>
      <w:r w:rsidRPr="0029774A">
        <w:t>Na podstawie art. 15 ust. 2d </w:t>
      </w:r>
      <w:r w:rsidRPr="0029774A">
        <w:rPr>
          <w:rStyle w:val="Uwydatnienie"/>
        </w:rPr>
        <w:t>Ustawy z dnia 24 kwietnia 2003 r. o działalności pożytku publicznego i o wolontariacie </w:t>
      </w:r>
      <w:r w:rsidR="00694B5B">
        <w:t>(Dz. U. z 2021</w:t>
      </w:r>
      <w:r w:rsidRPr="0029774A">
        <w:t xml:space="preserve"> r., poz. 10</w:t>
      </w:r>
      <w:r w:rsidR="00694B5B">
        <w:t>38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29774A">
        <w:t>), </w:t>
      </w:r>
      <w:r w:rsidRPr="0029774A">
        <w:rPr>
          <w:rStyle w:val="Pogrubienie"/>
        </w:rPr>
        <w:t>zapraszam</w:t>
      </w:r>
      <w:r w:rsidRPr="0029774A">
        <w:t xml:space="preserve"> organizacje pozarządowe lub podmioty wymienione w art. 3 ust. 3 ww. ustawy </w:t>
      </w:r>
      <w:r>
        <w:t xml:space="preserve">do wskazania osób                             </w:t>
      </w:r>
      <w:r>
        <w:rPr>
          <w:rStyle w:val="Pogrubienie"/>
        </w:rPr>
        <w:t>na członków komisji konkursowej</w:t>
      </w:r>
      <w:r w:rsidRPr="0029774A">
        <w:rPr>
          <w:rStyle w:val="Pogrubienie"/>
        </w:rPr>
        <w:t xml:space="preserve"> w otwartym konkursie ofert na realizację zadania publicznego: „</w:t>
      </w:r>
      <w:r w:rsidR="0066699C">
        <w:rPr>
          <w:rStyle w:val="Pogrubienie"/>
        </w:rPr>
        <w:t>Spotkanie z zabawą – andrzejkowe lanie wosku dla dzieci i młodzieży z terenu Miasta i Gminy Czerwińska nad Wisłą</w:t>
      </w:r>
      <w:r w:rsidRPr="0029774A">
        <w:rPr>
          <w:rStyle w:val="Pogrubienie"/>
        </w:rPr>
        <w:t>”.</w:t>
      </w:r>
    </w:p>
    <w:p w:rsidR="00D70A25" w:rsidRPr="0029774A" w:rsidRDefault="00D70A25" w:rsidP="00D70A25">
      <w:pPr>
        <w:pStyle w:val="NormalnyWeb"/>
        <w:jc w:val="both"/>
      </w:pPr>
      <w:r w:rsidRPr="0029774A">
        <w:rPr>
          <w:rStyle w:val="Pogrubienie"/>
        </w:rPr>
        <w:t>Cel zaproszenia</w:t>
      </w:r>
      <w:r w:rsidRPr="0029774A">
        <w:t xml:space="preserve"> </w:t>
      </w:r>
    </w:p>
    <w:p w:rsidR="00D70A25" w:rsidRPr="0029774A" w:rsidRDefault="00D70A25" w:rsidP="00D70A25">
      <w:pPr>
        <w:pStyle w:val="NormalnyWeb"/>
        <w:jc w:val="both"/>
      </w:pPr>
      <w:r w:rsidRPr="0029774A">
        <w:t>1. Celem niniejszego zaproszenia jest utworzenie listy kandydatów na członków komisji konkursowej wskazanych przez organizacje pozarządowe lub podmioty wymienione</w:t>
      </w:r>
      <w:r w:rsidRPr="0029774A">
        <w:br/>
        <w:t>w art. 3 ust. 3 ustawy zainteresowanych udziałem w pracach ww. komisji konkursowej.</w:t>
      </w:r>
    </w:p>
    <w:p w:rsidR="00D70A25" w:rsidRDefault="00D70A25" w:rsidP="00D70A25">
      <w:pPr>
        <w:pStyle w:val="NormalnyWeb"/>
        <w:jc w:val="both"/>
      </w:pPr>
      <w:r>
        <w:t>2</w:t>
      </w:r>
      <w:r w:rsidRPr="0029774A">
        <w:t xml:space="preserve">. Członkowie komisji konkursowych pełnią swoje funkcje społecznie. </w:t>
      </w:r>
    </w:p>
    <w:p w:rsidR="00D70A25" w:rsidRDefault="00D70A25" w:rsidP="00D70A25">
      <w:pPr>
        <w:pStyle w:val="NormalnyWeb"/>
        <w:jc w:val="both"/>
      </w:pPr>
      <w:r>
        <w:t>3. Posiedzenie Komisji Konkursowej odbędzie się w ciągu 14 dni od ostatniego dnia terminu składania ofert.</w:t>
      </w:r>
    </w:p>
    <w:p w:rsidR="00D70A25" w:rsidRPr="0029774A" w:rsidRDefault="00D70A25" w:rsidP="00D70A25">
      <w:pPr>
        <w:pStyle w:val="NormalnyWeb"/>
        <w:jc w:val="both"/>
      </w:pPr>
      <w:r w:rsidRPr="0029774A">
        <w:rPr>
          <w:rStyle w:val="Pogrubienie"/>
        </w:rPr>
        <w:t>Wymagania dotyczące kandydatów</w:t>
      </w:r>
    </w:p>
    <w:p w:rsidR="00D70A25" w:rsidRPr="0029774A" w:rsidRDefault="00D70A25" w:rsidP="00D70A25">
      <w:pPr>
        <w:pStyle w:val="NormalnyWeb"/>
        <w:jc w:val="both"/>
      </w:pPr>
      <w:r w:rsidRPr="0029774A">
        <w:t>1. W skład komisji konkursowej mogą wejść osoby wskazane przez organizacje pozarządowe lub podmioty wymienione w art. 3 ust. 3 </w:t>
      </w:r>
      <w:r w:rsidRPr="0029774A">
        <w:rPr>
          <w:rStyle w:val="Uwydatnienie"/>
        </w:rPr>
        <w:t>Ustawy o działalności pożytku publicznego i o wolontariacie</w:t>
      </w:r>
      <w:r w:rsidRPr="0029774A">
        <w:t>, które spełniają łącznie następujące kryteria:</w:t>
      </w:r>
    </w:p>
    <w:p w:rsidR="00D70A25" w:rsidRPr="0029774A" w:rsidRDefault="00D70A25" w:rsidP="00D70A25">
      <w:pPr>
        <w:pStyle w:val="NormalnyWeb"/>
        <w:ind w:left="1515"/>
        <w:jc w:val="both"/>
      </w:pPr>
      <w:r w:rsidRPr="0029774A">
        <w:t>1)   są obywatelami RP i korzystają z pełni praw publicznych;</w:t>
      </w:r>
    </w:p>
    <w:p w:rsidR="00D70A25" w:rsidRPr="0029774A" w:rsidRDefault="00D70A25" w:rsidP="00D70A25">
      <w:pPr>
        <w:pStyle w:val="NormalnyWeb"/>
        <w:ind w:left="1515"/>
        <w:jc w:val="both"/>
        <w:rPr>
          <w:b/>
        </w:rPr>
      </w:pPr>
      <w:r w:rsidRPr="0029774A">
        <w:rPr>
          <w:rStyle w:val="Pogrubienie"/>
          <w:b w:val="0"/>
        </w:rPr>
        <w:t>2)</w:t>
      </w:r>
      <w:r w:rsidRPr="0029774A">
        <w:rPr>
          <w:b/>
        </w:rPr>
        <w:t>  </w:t>
      </w:r>
      <w:r w:rsidRPr="0029774A">
        <w:rPr>
          <w:rStyle w:val="Pogrubienie"/>
          <w:b w:val="0"/>
        </w:rPr>
        <w:t>nie reprezentują organizacji/podmiotów biorących udział w konkursie;</w:t>
      </w:r>
    </w:p>
    <w:p w:rsidR="00D70A25" w:rsidRDefault="00D70A25" w:rsidP="00D70A25">
      <w:pPr>
        <w:pStyle w:val="NormalnyWeb"/>
        <w:ind w:left="1515"/>
        <w:jc w:val="both"/>
      </w:pPr>
      <w:r w:rsidRPr="0029774A">
        <w:t>3)   nie pozostają wobec wnioskodawców biorących udział w konkursie w takim stosunku prawnym lub faktycznym, który mógłby budzić uzasadnione wątpliwości co do bezstronności; </w:t>
      </w:r>
    </w:p>
    <w:p w:rsidR="00D70A25" w:rsidRPr="00CA501C" w:rsidRDefault="00D70A25" w:rsidP="00D70A25">
      <w:pPr>
        <w:pStyle w:val="NormalnyWeb"/>
        <w:jc w:val="both"/>
        <w:rPr>
          <w:b/>
        </w:rPr>
      </w:pPr>
      <w:r>
        <w:rPr>
          <w:b/>
        </w:rPr>
        <w:t>Zadania Komisji</w:t>
      </w:r>
    </w:p>
    <w:p w:rsidR="00D70A25" w:rsidRDefault="00D70A25" w:rsidP="00D70A25">
      <w:pPr>
        <w:pStyle w:val="NormalnyWeb"/>
        <w:numPr>
          <w:ilvl w:val="0"/>
          <w:numId w:val="1"/>
        </w:numPr>
        <w:ind w:left="284" w:hanging="284"/>
        <w:jc w:val="both"/>
      </w:pPr>
      <w:r>
        <w:t>Ocena formalna i merytoryczna ofert.</w:t>
      </w:r>
    </w:p>
    <w:p w:rsidR="00D70A25" w:rsidRDefault="00D70A25" w:rsidP="00D70A25">
      <w:pPr>
        <w:pStyle w:val="NormalnyWeb"/>
        <w:numPr>
          <w:ilvl w:val="0"/>
          <w:numId w:val="1"/>
        </w:numPr>
        <w:ind w:left="284" w:hanging="284"/>
        <w:jc w:val="both"/>
      </w:pPr>
      <w:r>
        <w:t>Proponowane przyjęcie bądź odrzucenie oferty.</w:t>
      </w:r>
    </w:p>
    <w:p w:rsidR="00D70A25" w:rsidRPr="00194383" w:rsidRDefault="00D70A25" w:rsidP="00D70A25">
      <w:pPr>
        <w:pStyle w:val="NormalnyWeb"/>
        <w:numPr>
          <w:ilvl w:val="0"/>
          <w:numId w:val="1"/>
        </w:numPr>
        <w:ind w:left="284" w:hanging="284"/>
        <w:jc w:val="both"/>
        <w:rPr>
          <w:rStyle w:val="Pogrubienie"/>
          <w:b w:val="0"/>
          <w:bCs w:val="0"/>
        </w:rPr>
      </w:pPr>
      <w:r>
        <w:t>Rekomendowanie zaopiniowanych ofert Burmistrzowi Miasta i Gminy Czerwińsk nad Wisłą.</w:t>
      </w:r>
    </w:p>
    <w:p w:rsidR="00D70A25" w:rsidRPr="0029774A" w:rsidRDefault="00D70A25" w:rsidP="00D70A25">
      <w:pPr>
        <w:pStyle w:val="NormalnyWeb"/>
        <w:jc w:val="both"/>
      </w:pPr>
      <w:r w:rsidRPr="0029774A">
        <w:rPr>
          <w:rStyle w:val="Pogrubienie"/>
        </w:rPr>
        <w:lastRenderedPageBreak/>
        <w:t>Termin i sposób zgłaszania kandydatów do komisji</w:t>
      </w:r>
    </w:p>
    <w:p w:rsidR="00D70A25" w:rsidRPr="0029774A" w:rsidRDefault="00D70A25" w:rsidP="00D70A25">
      <w:pPr>
        <w:pStyle w:val="NormalnyWeb"/>
        <w:jc w:val="both"/>
      </w:pPr>
      <w:r>
        <w:t>1</w:t>
      </w:r>
      <w:r w:rsidRPr="0029774A">
        <w:t xml:space="preserve">. Zgłoszenia należy dokonać na formularzu stanowiącym załącznik do niniejszego zaproszenia, podpisanym przez kandydata oraz przez członków zarządu lub osoby upoważnione do reprezentacji organizacji pozarządowej/podmiotu na zewnątrz. </w:t>
      </w:r>
    </w:p>
    <w:p w:rsidR="00D70A25" w:rsidRPr="0029774A" w:rsidRDefault="00D70A25" w:rsidP="00D70A25">
      <w:pPr>
        <w:pStyle w:val="NormalnyWeb"/>
        <w:jc w:val="both"/>
      </w:pPr>
      <w:r>
        <w:t xml:space="preserve">2. </w:t>
      </w:r>
      <w:r w:rsidRPr="0029774A">
        <w:t>Wypełnione formularze z propozycjami kandydatów należy składać</w:t>
      </w:r>
      <w:r w:rsidRPr="0029774A">
        <w:br/>
        <w:t xml:space="preserve">w Sekretariacie Urzędu Miasta i Gminy w Czerwińsku nad Wisłą, ul. Władysława Jagiełły 16, 09-150 Czerwińsk nad Wisłą lub przesłać pocztą elektroniczną na adres e-mail: </w:t>
      </w:r>
      <w:hyperlink r:id="rId5" w:history="1">
        <w:r w:rsidRPr="0029774A">
          <w:rPr>
            <w:rStyle w:val="Hipercze"/>
          </w:rPr>
          <w:t>urzad@czerwinsk.pl</w:t>
        </w:r>
      </w:hyperlink>
      <w:r>
        <w:rPr>
          <w:rStyle w:val="Hipercze"/>
        </w:rPr>
        <w:t xml:space="preserve"> </w:t>
      </w:r>
      <w:r w:rsidRPr="00B65B3C">
        <w:rPr>
          <w:rStyle w:val="Hipercze"/>
          <w:color w:val="000000" w:themeColor="text1"/>
          <w:u w:val="none"/>
        </w:rPr>
        <w:t>do dnia</w:t>
      </w:r>
      <w:r>
        <w:t xml:space="preserve"> </w:t>
      </w:r>
      <w:r w:rsidR="00CE53EF">
        <w:t>29</w:t>
      </w:r>
      <w:bookmarkStart w:id="0" w:name="_GoBack"/>
      <w:bookmarkEnd w:id="0"/>
      <w:r w:rsidR="00694B5B">
        <w:t xml:space="preserve"> października 2021</w:t>
      </w:r>
      <w:r>
        <w:t xml:space="preserve"> r.</w:t>
      </w:r>
    </w:p>
    <w:p w:rsidR="00D70A25" w:rsidRPr="0029774A" w:rsidRDefault="00D70A25" w:rsidP="00D70A25">
      <w:pPr>
        <w:pStyle w:val="NormalnyWeb"/>
        <w:jc w:val="both"/>
      </w:pPr>
      <w:r>
        <w:t>3</w:t>
      </w:r>
      <w:r w:rsidRPr="0029774A">
        <w:t>. Zgłoszenia, które nie będą zawierały wszystkich wymaganych informacji i podpisów nie będą brane pod uwagę.</w:t>
      </w:r>
    </w:p>
    <w:p w:rsidR="00D70A25" w:rsidRPr="0029774A" w:rsidRDefault="00D70A25" w:rsidP="00D70A25">
      <w:pPr>
        <w:pStyle w:val="NormalnyWeb"/>
        <w:jc w:val="both"/>
      </w:pPr>
      <w:r w:rsidRPr="0029774A">
        <w:rPr>
          <w:rStyle w:val="Pogrubienie"/>
        </w:rPr>
        <w:t>Wybór kandydatów do prac w komisji konkursowej</w:t>
      </w:r>
    </w:p>
    <w:p w:rsidR="00D70A25" w:rsidRPr="0029774A" w:rsidRDefault="00D70A25" w:rsidP="00D70A25">
      <w:pPr>
        <w:pStyle w:val="NormalnyWeb"/>
        <w:jc w:val="both"/>
      </w:pPr>
      <w:r w:rsidRPr="0029774A">
        <w:t xml:space="preserve">1. Zgłoszenie </w:t>
      </w:r>
      <w:r>
        <w:t>kandydata do udziału w komisji konkursowej</w:t>
      </w:r>
      <w:r w:rsidRPr="0029774A">
        <w:t xml:space="preserve"> nie jest jednoznaczne z powołaniem go do składu komisji.</w:t>
      </w:r>
    </w:p>
    <w:p w:rsidR="00D70A25" w:rsidRPr="0029774A" w:rsidRDefault="00D70A25" w:rsidP="00D70A25">
      <w:pPr>
        <w:pStyle w:val="NormalnyWeb"/>
        <w:jc w:val="both"/>
      </w:pPr>
      <w:r w:rsidRPr="0029774A">
        <w:t>2. Burmistrz Miasta i Gminy Czerw</w:t>
      </w:r>
      <w:r w:rsidR="00057769">
        <w:t>ińsk nad Wisłą powoła w drodze Z</w:t>
      </w:r>
      <w:r w:rsidRPr="0029774A">
        <w:t>arządzenia komisję konkursową do opiniowania ofert  złożonych w otwartym konkursie ofert na realizację zadania publicznego: „</w:t>
      </w:r>
      <w:r w:rsidR="0066699C" w:rsidRPr="0066699C">
        <w:rPr>
          <w:rStyle w:val="Pogrubienie"/>
          <w:b w:val="0"/>
        </w:rPr>
        <w:t>Spotkanie z zabawą – andrzejkowe lanie wosku dla dzieci i młodzieży z terenu Miasta i Gminy Czerwińska nad Wisłą</w:t>
      </w:r>
      <w:r w:rsidRPr="0029774A">
        <w:t>”.</w:t>
      </w:r>
    </w:p>
    <w:p w:rsidR="00D70A25" w:rsidRPr="0029774A" w:rsidRDefault="00D70A25" w:rsidP="00D70A25">
      <w:pPr>
        <w:rPr>
          <w:rFonts w:ascii="Times New Roman" w:hAnsi="Times New Roman" w:cs="Times New Roman"/>
          <w:sz w:val="24"/>
          <w:szCs w:val="24"/>
        </w:rPr>
      </w:pPr>
    </w:p>
    <w:p w:rsidR="00D70A25" w:rsidRPr="0029774A" w:rsidRDefault="00D70A25" w:rsidP="00D70A25">
      <w:pPr>
        <w:rPr>
          <w:rFonts w:ascii="Times New Roman" w:hAnsi="Times New Roman" w:cs="Times New Roman"/>
          <w:sz w:val="24"/>
          <w:szCs w:val="24"/>
        </w:rPr>
      </w:pPr>
    </w:p>
    <w:p w:rsidR="00D70A25" w:rsidRDefault="00D70A25" w:rsidP="00D70A25"/>
    <w:p w:rsidR="006A53A2" w:rsidRDefault="006A53A2"/>
    <w:sectPr w:rsidR="006A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43CF2"/>
    <w:multiLevelType w:val="hybridMultilevel"/>
    <w:tmpl w:val="8328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47"/>
    <w:rsid w:val="00057769"/>
    <w:rsid w:val="00443F85"/>
    <w:rsid w:val="00462D1F"/>
    <w:rsid w:val="00530147"/>
    <w:rsid w:val="0066699C"/>
    <w:rsid w:val="00694896"/>
    <w:rsid w:val="00694B5B"/>
    <w:rsid w:val="006A53A2"/>
    <w:rsid w:val="00845781"/>
    <w:rsid w:val="00A51781"/>
    <w:rsid w:val="00CE53EF"/>
    <w:rsid w:val="00D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45B2"/>
  <w15:chartTrackingRefBased/>
  <w15:docId w15:val="{1063BBB9-AED2-44D3-9C55-DA02A60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0A25"/>
    <w:rPr>
      <w:b/>
      <w:bCs/>
    </w:rPr>
  </w:style>
  <w:style w:type="character" w:styleId="Uwydatnienie">
    <w:name w:val="Emphasis"/>
    <w:basedOn w:val="Domylnaczcionkaakapitu"/>
    <w:uiPriority w:val="20"/>
    <w:qFormat/>
    <w:rsid w:val="00D70A25"/>
    <w:rPr>
      <w:i/>
      <w:iCs/>
    </w:rPr>
  </w:style>
  <w:style w:type="character" w:styleId="Hipercze">
    <w:name w:val="Hyperlink"/>
    <w:basedOn w:val="Domylnaczcionkaakapitu"/>
    <w:uiPriority w:val="99"/>
    <w:unhideWhenUsed/>
    <w:rsid w:val="00D70A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czerwi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Czerwińsk nad Wisłą</dc:creator>
  <cp:keywords/>
  <dc:description/>
  <cp:lastModifiedBy>Urząd Gminy Czerwińsk nad Wisłą</cp:lastModifiedBy>
  <cp:revision>10</cp:revision>
  <cp:lastPrinted>2021-10-20T08:38:00Z</cp:lastPrinted>
  <dcterms:created xsi:type="dcterms:W3CDTF">2021-10-05T09:44:00Z</dcterms:created>
  <dcterms:modified xsi:type="dcterms:W3CDTF">2021-10-22T12:07:00Z</dcterms:modified>
</cp:coreProperties>
</file>