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28D" w:rsidRDefault="0005728D" w:rsidP="0005728D">
      <w:pPr>
        <w:pStyle w:val="NormalnyWeb"/>
        <w:spacing w:before="0" w:beforeAutospacing="0" w:after="0" w:afterAutospacing="0"/>
        <w:jc w:val="center"/>
        <w:rPr>
          <w:rFonts w:ascii="Verdana" w:hAnsi="Verdana" w:cs="Tahoma"/>
          <w:sz w:val="16"/>
          <w:szCs w:val="16"/>
        </w:rPr>
      </w:pPr>
      <w:r>
        <w:rPr>
          <w:rStyle w:val="Pogrubienie"/>
          <w:rFonts w:ascii="Verdana" w:hAnsi="Verdana" w:cs="Tahoma"/>
          <w:sz w:val="16"/>
          <w:szCs w:val="16"/>
        </w:rPr>
        <w:t>Zarządzenie Nr 3</w:t>
      </w:r>
      <w:r w:rsidR="00F45F49">
        <w:rPr>
          <w:rStyle w:val="Pogrubienie"/>
          <w:rFonts w:ascii="Verdana" w:hAnsi="Verdana" w:cs="Tahoma"/>
          <w:sz w:val="16"/>
          <w:szCs w:val="16"/>
        </w:rPr>
        <w:t>2/</w:t>
      </w:r>
      <w:r>
        <w:rPr>
          <w:rStyle w:val="Pogrubienie"/>
          <w:rFonts w:ascii="Verdana" w:hAnsi="Verdana" w:cs="Tahoma"/>
          <w:sz w:val="16"/>
          <w:szCs w:val="16"/>
        </w:rPr>
        <w:t>2015</w:t>
      </w:r>
      <w:r>
        <w:rPr>
          <w:rFonts w:ascii="Verdana" w:hAnsi="Verdana" w:cs="Tahoma"/>
          <w:bCs/>
          <w:sz w:val="16"/>
          <w:szCs w:val="16"/>
        </w:rPr>
        <w:br/>
      </w:r>
      <w:r>
        <w:rPr>
          <w:rStyle w:val="Pogrubienie"/>
          <w:rFonts w:ascii="Verdana" w:hAnsi="Verdana" w:cs="Tahoma"/>
          <w:sz w:val="16"/>
          <w:szCs w:val="16"/>
        </w:rPr>
        <w:t>Wójta Gminy Wągrowiec</w:t>
      </w:r>
      <w:r>
        <w:rPr>
          <w:rFonts w:ascii="Verdana" w:hAnsi="Verdana" w:cs="Tahoma"/>
          <w:bCs/>
          <w:sz w:val="16"/>
          <w:szCs w:val="16"/>
        </w:rPr>
        <w:br/>
        <w:t xml:space="preserve">  </w:t>
      </w:r>
      <w:r>
        <w:rPr>
          <w:rStyle w:val="Pogrubienie"/>
          <w:rFonts w:ascii="Verdana" w:hAnsi="Verdana" w:cs="Tahoma"/>
          <w:sz w:val="16"/>
          <w:szCs w:val="16"/>
        </w:rPr>
        <w:t>z dnia 20 marca 2015 r.</w:t>
      </w:r>
    </w:p>
    <w:p w:rsidR="0005728D" w:rsidRDefault="0005728D" w:rsidP="0005728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05728D" w:rsidRDefault="0005728D" w:rsidP="0005728D">
      <w:pPr>
        <w:pStyle w:val="NormalnyWeb"/>
        <w:spacing w:before="0" w:beforeAutospacing="0" w:after="0" w:afterAutospacing="0"/>
        <w:jc w:val="center"/>
        <w:rPr>
          <w:rStyle w:val="Pogrubienie"/>
          <w:rFonts w:ascii="Verdana" w:hAnsi="Verdana" w:cs="Tahoma"/>
          <w:sz w:val="16"/>
          <w:szCs w:val="16"/>
        </w:rPr>
      </w:pPr>
    </w:p>
    <w:p w:rsidR="0005728D" w:rsidRDefault="0005728D" w:rsidP="0005728D">
      <w:pPr>
        <w:jc w:val="center"/>
      </w:pPr>
      <w:r>
        <w:rPr>
          <w:rStyle w:val="Pogrubienie"/>
          <w:rFonts w:ascii="Verdana" w:hAnsi="Verdana" w:cs="Tahoma"/>
          <w:sz w:val="16"/>
          <w:szCs w:val="16"/>
        </w:rPr>
        <w:t xml:space="preserve">w sprawie </w:t>
      </w:r>
      <w:r>
        <w:rPr>
          <w:rStyle w:val="Pogrubienie"/>
          <w:rFonts w:ascii="Verdana" w:hAnsi="Verdana" w:cs="Tahoma"/>
          <w:b w:val="0"/>
          <w:sz w:val="16"/>
          <w:szCs w:val="16"/>
        </w:rPr>
        <w:t>o</w:t>
      </w:r>
      <w:r>
        <w:rPr>
          <w:rFonts w:ascii="Verdana" w:hAnsi="Verdana"/>
          <w:sz w:val="16"/>
          <w:szCs w:val="16"/>
        </w:rPr>
        <w:t>głoszenia III otwartego, konkurencyjnego naboru</w:t>
      </w: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na wolne</w:t>
      </w: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stanowisko</w:t>
      </w:r>
    </w:p>
    <w:p w:rsidR="0005728D" w:rsidRDefault="0005728D" w:rsidP="0005728D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„ds. infrastruktury komunalnej”  </w:t>
      </w:r>
      <w:r>
        <w:rPr>
          <w:rFonts w:ascii="Verdana" w:hAnsi="Verdana"/>
          <w:sz w:val="16"/>
          <w:szCs w:val="16"/>
        </w:rPr>
        <w:t>w Urzędzie Gminy Wągrowiec.</w:t>
      </w:r>
    </w:p>
    <w:p w:rsidR="0005728D" w:rsidRDefault="0005728D" w:rsidP="0005728D">
      <w:pPr>
        <w:pStyle w:val="Tytu"/>
        <w:spacing w:line="280" w:lineRule="atLeast"/>
        <w:rPr>
          <w:rFonts w:ascii="Verdana" w:hAnsi="Verdana"/>
          <w:b/>
          <w:sz w:val="16"/>
          <w:szCs w:val="16"/>
        </w:rPr>
      </w:pPr>
    </w:p>
    <w:p w:rsidR="0005728D" w:rsidRDefault="0005728D" w:rsidP="0005728D">
      <w:pPr>
        <w:pStyle w:val="Tytu"/>
        <w:spacing w:line="280" w:lineRule="atLeast"/>
        <w:jc w:val="both"/>
        <w:rPr>
          <w:rFonts w:ascii="Verdana" w:hAnsi="Verdana"/>
          <w:b/>
          <w:sz w:val="16"/>
          <w:szCs w:val="16"/>
        </w:rPr>
      </w:pPr>
    </w:p>
    <w:p w:rsidR="0005728D" w:rsidRDefault="0005728D" w:rsidP="0005728D">
      <w:pPr>
        <w:pStyle w:val="NormalnyWeb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</w:p>
    <w:p w:rsidR="0005728D" w:rsidRDefault="0005728D" w:rsidP="0005728D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Na podstawie art. 11 ustawy z dnia 21 listopada 2008 r. o pracownikach samorzą</w:t>
      </w:r>
      <w:r w:rsidR="00467B2D">
        <w:rPr>
          <w:rFonts w:ascii="Verdana" w:hAnsi="Verdana"/>
          <w:sz w:val="16"/>
          <w:szCs w:val="16"/>
        </w:rPr>
        <w:t>dowych (Dz. U. z 2014 poz. 1202</w:t>
      </w:r>
      <w:r>
        <w:rPr>
          <w:rFonts w:ascii="Verdana" w:hAnsi="Verdana"/>
          <w:sz w:val="16"/>
          <w:szCs w:val="16"/>
        </w:rPr>
        <w:t xml:space="preserve">) i  § 4 ust. 1 Regulaminu naboru na wolne stanowiska urzędnicze i kierownicze  w Urzędzie Gminy Wągrowiec oraz na wolne stanowiska  kierowników gminnych jednostek organizacyjnych, stanowiącego załącznik do Zarządzenia Nr 14/2013 Wójta Gminy Wągrowiec z dnia 28 stycznia 2013 r.  </w:t>
      </w:r>
    </w:p>
    <w:p w:rsidR="0005728D" w:rsidRDefault="0005728D" w:rsidP="0005728D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05728D" w:rsidRDefault="0005728D" w:rsidP="0005728D">
      <w:pPr>
        <w:autoSpaceDE w:val="0"/>
        <w:autoSpaceDN w:val="0"/>
        <w:adjustRightInd w:val="0"/>
        <w:spacing w:line="360" w:lineRule="auto"/>
        <w:rPr>
          <w:rFonts w:ascii="Verdana" w:hAnsi="Verdana"/>
          <w:sz w:val="16"/>
          <w:szCs w:val="16"/>
        </w:rPr>
      </w:pPr>
    </w:p>
    <w:p w:rsidR="0005728D" w:rsidRDefault="0005728D" w:rsidP="0005728D">
      <w:pPr>
        <w:pStyle w:val="NormalnyWeb"/>
        <w:spacing w:before="0" w:beforeAutospacing="0" w:after="0" w:afterAutospacing="0"/>
        <w:jc w:val="both"/>
        <w:rPr>
          <w:rFonts w:ascii="Verdana" w:hAnsi="Verdana" w:cs="Tahoma"/>
          <w:sz w:val="16"/>
          <w:szCs w:val="16"/>
        </w:rPr>
      </w:pPr>
    </w:p>
    <w:p w:rsidR="0005728D" w:rsidRDefault="0005728D" w:rsidP="0005728D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§ 1. 1. O</w:t>
      </w:r>
      <w:r>
        <w:rPr>
          <w:rFonts w:ascii="Verdana" w:hAnsi="Verdana"/>
          <w:sz w:val="16"/>
          <w:szCs w:val="16"/>
        </w:rPr>
        <w:t xml:space="preserve">głaszam  otwarty i konkurencyjny nabór na wolne stanowisko </w:t>
      </w:r>
      <w:r>
        <w:rPr>
          <w:rFonts w:ascii="Verdana" w:hAnsi="Verdana"/>
          <w:b/>
          <w:sz w:val="16"/>
          <w:szCs w:val="16"/>
        </w:rPr>
        <w:t xml:space="preserve">  ds. infrastruktury komunalnej</w:t>
      </w:r>
      <w:r>
        <w:rPr>
          <w:rFonts w:ascii="Verdana" w:hAnsi="Verdana"/>
          <w:sz w:val="16"/>
          <w:szCs w:val="16"/>
        </w:rPr>
        <w:t xml:space="preserve">  </w:t>
      </w:r>
    </w:p>
    <w:p w:rsidR="0005728D" w:rsidRDefault="0005728D" w:rsidP="0005728D">
      <w:pPr>
        <w:ind w:left="54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 Urzędzie Gminy Wągrowiec.</w:t>
      </w:r>
    </w:p>
    <w:p w:rsidR="0005728D" w:rsidRDefault="0005728D" w:rsidP="0005728D">
      <w:pPr>
        <w:ind w:left="540"/>
        <w:jc w:val="both"/>
        <w:rPr>
          <w:rFonts w:ascii="Verdana" w:hAnsi="Verdana"/>
          <w:sz w:val="16"/>
          <w:szCs w:val="16"/>
        </w:rPr>
      </w:pPr>
    </w:p>
    <w:p w:rsidR="0005728D" w:rsidRDefault="0005728D" w:rsidP="0005728D">
      <w:pPr>
        <w:spacing w:line="300" w:lineRule="atLeast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2. Ogłoszenie o naborze stanowi załącznik do niniejszego zarządzenia.</w:t>
      </w:r>
    </w:p>
    <w:p w:rsidR="0005728D" w:rsidRDefault="0005728D" w:rsidP="0005728D">
      <w:pPr>
        <w:pStyle w:val="NormalnyWeb"/>
        <w:spacing w:before="0" w:beforeAutospacing="0" w:after="0" w:afterAutospacing="0"/>
        <w:ind w:firstLine="540"/>
        <w:jc w:val="both"/>
        <w:rPr>
          <w:rFonts w:ascii="Verdana" w:hAnsi="Verdana"/>
          <w:sz w:val="16"/>
          <w:szCs w:val="16"/>
        </w:rPr>
      </w:pPr>
    </w:p>
    <w:p w:rsidR="0005728D" w:rsidRDefault="0005728D" w:rsidP="0005728D">
      <w:pPr>
        <w:pStyle w:val="NormalnyWeb"/>
        <w:spacing w:before="0" w:beforeAutospacing="0" w:after="0" w:afterAutospacing="0" w:line="260" w:lineRule="atLeast"/>
        <w:jc w:val="both"/>
        <w:rPr>
          <w:rStyle w:val="Pogrubienie"/>
          <w:b w:val="0"/>
        </w:rPr>
      </w:pPr>
      <w:r>
        <w:rPr>
          <w:rFonts w:ascii="Verdana" w:hAnsi="Verdana" w:cs="Tahoma"/>
          <w:sz w:val="16"/>
          <w:szCs w:val="16"/>
        </w:rPr>
        <w:t>§ 2. Do przeprowadzenia</w:t>
      </w:r>
      <w:r>
        <w:rPr>
          <w:rFonts w:ascii="Verdana" w:hAnsi="Verdana" w:cs="TimesNewRomanPSMT"/>
          <w:sz w:val="16"/>
          <w:szCs w:val="16"/>
        </w:rPr>
        <w:t xml:space="preserve"> naboru</w:t>
      </w:r>
      <w:r>
        <w:rPr>
          <w:rFonts w:ascii="Verdana" w:hAnsi="Verdana" w:cs="Tahoma"/>
          <w:sz w:val="16"/>
          <w:szCs w:val="16"/>
        </w:rPr>
        <w:t xml:space="preserve"> p</w:t>
      </w:r>
      <w:r>
        <w:rPr>
          <w:rFonts w:ascii="Verdana" w:hAnsi="Verdana" w:cs="TimesNewRomanPSMT"/>
          <w:sz w:val="16"/>
          <w:szCs w:val="16"/>
        </w:rPr>
        <w:t xml:space="preserve">owołuję komisję rekrutacyjną </w:t>
      </w:r>
      <w:r>
        <w:rPr>
          <w:rStyle w:val="Pogrubienie"/>
          <w:rFonts w:ascii="Verdana" w:hAnsi="Verdana" w:cs="Tahoma"/>
          <w:b w:val="0"/>
          <w:sz w:val="16"/>
          <w:szCs w:val="16"/>
        </w:rPr>
        <w:t>w składzie:</w:t>
      </w:r>
    </w:p>
    <w:p w:rsidR="0005728D" w:rsidRDefault="0005728D" w:rsidP="0005728D">
      <w:pPr>
        <w:pStyle w:val="NormalnyWeb"/>
        <w:spacing w:before="0" w:beforeAutospacing="0" w:after="0" w:afterAutospacing="0"/>
        <w:jc w:val="both"/>
      </w:pPr>
    </w:p>
    <w:p w:rsidR="0005728D" w:rsidRDefault="0005728D" w:rsidP="0005728D">
      <w:pPr>
        <w:pStyle w:val="NormalnyWeb"/>
        <w:numPr>
          <w:ilvl w:val="0"/>
          <w:numId w:val="1"/>
        </w:numPr>
        <w:spacing w:before="0" w:beforeAutospacing="0" w:after="0" w:afterAutospacing="0" w:line="300" w:lineRule="atLeast"/>
        <w:ind w:firstLine="18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Przemysław Majchrzak</w:t>
      </w:r>
      <w:r>
        <w:rPr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     </w:t>
      </w:r>
      <w:r>
        <w:rPr>
          <w:rFonts w:ascii="Verdana" w:hAnsi="Verdana"/>
          <w:sz w:val="16"/>
          <w:szCs w:val="16"/>
        </w:rPr>
        <w:tab/>
        <w:t>– przewodniczący komisji,</w:t>
      </w:r>
    </w:p>
    <w:p w:rsidR="0005728D" w:rsidRDefault="0005728D" w:rsidP="0005728D">
      <w:pPr>
        <w:pStyle w:val="NormalnyWeb"/>
        <w:numPr>
          <w:ilvl w:val="0"/>
          <w:numId w:val="1"/>
        </w:numPr>
        <w:spacing w:before="0" w:beforeAutospacing="0" w:after="0" w:afterAutospacing="0" w:line="300" w:lineRule="atLeast"/>
        <w:ind w:left="896" w:firstLine="18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Jolanta Maciejewska             </w:t>
      </w:r>
      <w:r>
        <w:rPr>
          <w:rFonts w:ascii="Verdana" w:hAnsi="Verdana"/>
          <w:sz w:val="16"/>
          <w:szCs w:val="16"/>
        </w:rPr>
        <w:tab/>
        <w:t>– zastępca przewodniczącego komisji,</w:t>
      </w:r>
    </w:p>
    <w:p w:rsidR="0005728D" w:rsidRDefault="0005728D" w:rsidP="0005728D">
      <w:pPr>
        <w:pStyle w:val="NormalnyWeb"/>
        <w:numPr>
          <w:ilvl w:val="0"/>
          <w:numId w:val="1"/>
        </w:numPr>
        <w:spacing w:before="0" w:beforeAutospacing="0" w:after="0" w:afterAutospacing="0" w:line="300" w:lineRule="atLeast"/>
        <w:ind w:left="896" w:firstLine="18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Małgorzata </w:t>
      </w:r>
      <w:proofErr w:type="spellStart"/>
      <w:r>
        <w:rPr>
          <w:rFonts w:ascii="Verdana" w:hAnsi="Verdana"/>
          <w:sz w:val="16"/>
          <w:szCs w:val="16"/>
        </w:rPr>
        <w:t>B</w:t>
      </w:r>
      <w:r w:rsidR="00222A2B">
        <w:rPr>
          <w:rFonts w:ascii="Verdana" w:hAnsi="Verdana"/>
          <w:sz w:val="16"/>
          <w:szCs w:val="16"/>
        </w:rPr>
        <w:t>ejma</w:t>
      </w:r>
      <w:proofErr w:type="spellEnd"/>
      <w:r w:rsidR="00222A2B">
        <w:rPr>
          <w:rFonts w:ascii="Verdana" w:hAnsi="Verdana"/>
          <w:sz w:val="16"/>
          <w:szCs w:val="16"/>
        </w:rPr>
        <w:t xml:space="preserve"> </w:t>
      </w:r>
      <w:r w:rsidR="00222A2B">
        <w:rPr>
          <w:rFonts w:ascii="Verdana" w:hAnsi="Verdana"/>
          <w:sz w:val="16"/>
          <w:szCs w:val="16"/>
        </w:rPr>
        <w:tab/>
        <w:t xml:space="preserve">     </w:t>
      </w:r>
      <w:r w:rsidR="00222A2B">
        <w:rPr>
          <w:rFonts w:ascii="Verdana" w:hAnsi="Verdana"/>
          <w:sz w:val="16"/>
          <w:szCs w:val="16"/>
        </w:rPr>
        <w:tab/>
        <w:t>– sekretarz komisji.</w:t>
      </w:r>
    </w:p>
    <w:p w:rsidR="00222A2B" w:rsidRDefault="00222A2B" w:rsidP="00222A2B">
      <w:pPr>
        <w:pStyle w:val="NormalnyWeb"/>
        <w:spacing w:before="0" w:beforeAutospacing="0" w:after="0" w:afterAutospacing="0" w:line="300" w:lineRule="atLeast"/>
        <w:ind w:left="1076"/>
        <w:rPr>
          <w:rFonts w:ascii="Verdana" w:hAnsi="Verdana"/>
          <w:sz w:val="16"/>
          <w:szCs w:val="16"/>
        </w:rPr>
      </w:pPr>
    </w:p>
    <w:p w:rsidR="0005728D" w:rsidRDefault="0005728D" w:rsidP="0005728D">
      <w:pPr>
        <w:ind w:firstLine="539"/>
        <w:jc w:val="both"/>
        <w:rPr>
          <w:rFonts w:ascii="Verdana" w:hAnsi="Verdana" w:cs="Tahoma"/>
          <w:color w:val="FF0000"/>
          <w:sz w:val="16"/>
          <w:szCs w:val="16"/>
        </w:rPr>
      </w:pPr>
    </w:p>
    <w:p w:rsidR="0005728D" w:rsidRDefault="0005728D" w:rsidP="0005728D">
      <w:pPr>
        <w:tabs>
          <w:tab w:val="left" w:pos="709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 xml:space="preserve">§ 3. Komisja działa zgodnie z regulaminem </w:t>
      </w:r>
      <w:r>
        <w:rPr>
          <w:rStyle w:val="Pogrubienie"/>
          <w:rFonts w:ascii="Verdana" w:hAnsi="Verdana" w:cs="Tahoma"/>
          <w:b w:val="0"/>
          <w:sz w:val="16"/>
          <w:szCs w:val="16"/>
        </w:rPr>
        <w:t>naboru na wolne stanowiska urzędnicze</w:t>
      </w:r>
      <w:r>
        <w:rPr>
          <w:rFonts w:ascii="Verdana" w:hAnsi="Verdana"/>
          <w:color w:val="000000"/>
          <w:sz w:val="16"/>
          <w:szCs w:val="16"/>
        </w:rPr>
        <w:t xml:space="preserve"> i  kierownicze  w Urzędzie Gminy Wągrowiec</w:t>
      </w:r>
      <w:r>
        <w:rPr>
          <w:rFonts w:ascii="Verdana" w:hAnsi="Verdana"/>
          <w:sz w:val="16"/>
          <w:szCs w:val="16"/>
        </w:rPr>
        <w:t xml:space="preserve"> oraz na wolne stanowiska  kierowników gminnych jednostek organizacyjnych, stanowiącym załącznik do Zarządzenia Nr 14/2013 Wójta Gminy Wągrowiec z dnia 28 stycznia 2013 r.  </w:t>
      </w:r>
    </w:p>
    <w:p w:rsidR="0005728D" w:rsidRDefault="0005728D" w:rsidP="0005728D">
      <w:pPr>
        <w:spacing w:line="360" w:lineRule="auto"/>
        <w:ind w:firstLine="539"/>
        <w:jc w:val="both"/>
        <w:rPr>
          <w:rFonts w:ascii="Verdana" w:hAnsi="Verdana"/>
          <w:sz w:val="16"/>
          <w:szCs w:val="16"/>
        </w:rPr>
      </w:pPr>
    </w:p>
    <w:p w:rsidR="0005728D" w:rsidRDefault="0005728D" w:rsidP="0005728D">
      <w:pPr>
        <w:pStyle w:val="NormalnyWeb"/>
        <w:spacing w:before="0" w:beforeAutospacing="0" w:after="0" w:afterAutospacing="0"/>
        <w:ind w:firstLine="540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 xml:space="preserve"> </w:t>
      </w:r>
    </w:p>
    <w:p w:rsidR="0005728D" w:rsidRDefault="0005728D" w:rsidP="00F45F49">
      <w:pPr>
        <w:pStyle w:val="NormalnyWeb"/>
        <w:spacing w:before="0" w:beforeAutospacing="0" w:after="0" w:afterAutospacing="0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§ 4. Zarządzenie wchodzi w życie z dniem podpisania.</w:t>
      </w:r>
    </w:p>
    <w:p w:rsidR="0005728D" w:rsidRDefault="0005728D" w:rsidP="0005728D">
      <w:pPr>
        <w:rPr>
          <w:rFonts w:ascii="Verdana" w:hAnsi="Verdana"/>
          <w:sz w:val="16"/>
          <w:szCs w:val="16"/>
        </w:rPr>
      </w:pPr>
    </w:p>
    <w:p w:rsidR="0005728D" w:rsidRDefault="0005728D" w:rsidP="0005728D">
      <w:pPr>
        <w:rPr>
          <w:rFonts w:ascii="Verdana" w:hAnsi="Verdana"/>
          <w:sz w:val="16"/>
          <w:szCs w:val="16"/>
        </w:rPr>
      </w:pPr>
    </w:p>
    <w:p w:rsidR="0005728D" w:rsidRDefault="0005728D" w:rsidP="0005728D">
      <w:pPr>
        <w:rPr>
          <w:rFonts w:ascii="Verdana" w:hAnsi="Verdana"/>
          <w:sz w:val="16"/>
          <w:szCs w:val="16"/>
        </w:rPr>
      </w:pPr>
    </w:p>
    <w:p w:rsidR="0005728D" w:rsidRDefault="0005728D" w:rsidP="0005728D">
      <w:pPr>
        <w:rPr>
          <w:rFonts w:ascii="Verdana" w:hAnsi="Verdana"/>
          <w:sz w:val="16"/>
          <w:szCs w:val="16"/>
        </w:rPr>
      </w:pPr>
    </w:p>
    <w:p w:rsidR="0005728D" w:rsidRDefault="0005728D" w:rsidP="0005728D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Wójt Gminy</w:t>
      </w:r>
    </w:p>
    <w:p w:rsidR="0005728D" w:rsidRDefault="0005728D" w:rsidP="0005728D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       /-/ Przemysław Majchrzak</w:t>
      </w:r>
    </w:p>
    <w:p w:rsidR="0005728D" w:rsidRDefault="0005728D" w:rsidP="0005728D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</w:t>
      </w:r>
    </w:p>
    <w:p w:rsidR="0005728D" w:rsidRDefault="0005728D" w:rsidP="0005728D">
      <w:pPr>
        <w:rPr>
          <w:rFonts w:ascii="Verdana" w:hAnsi="Verdana"/>
          <w:sz w:val="16"/>
          <w:szCs w:val="16"/>
        </w:rPr>
      </w:pPr>
    </w:p>
    <w:p w:rsidR="0005728D" w:rsidRDefault="0005728D" w:rsidP="0005728D">
      <w:pPr>
        <w:rPr>
          <w:rFonts w:ascii="Verdana" w:hAnsi="Verdana"/>
          <w:sz w:val="16"/>
          <w:szCs w:val="16"/>
        </w:rPr>
      </w:pPr>
    </w:p>
    <w:p w:rsidR="0005728D" w:rsidRDefault="0005728D" w:rsidP="0005728D">
      <w:pPr>
        <w:rPr>
          <w:rFonts w:ascii="Verdana" w:hAnsi="Verdana"/>
          <w:sz w:val="16"/>
          <w:szCs w:val="16"/>
        </w:rPr>
      </w:pPr>
    </w:p>
    <w:p w:rsidR="0005728D" w:rsidRDefault="0005728D" w:rsidP="0005728D">
      <w:pPr>
        <w:rPr>
          <w:rFonts w:ascii="Verdana" w:hAnsi="Verdana"/>
          <w:sz w:val="16"/>
          <w:szCs w:val="16"/>
        </w:rPr>
      </w:pPr>
    </w:p>
    <w:p w:rsidR="0005728D" w:rsidRDefault="0005728D" w:rsidP="0005728D">
      <w:pPr>
        <w:rPr>
          <w:rFonts w:ascii="Verdana" w:hAnsi="Verdana"/>
          <w:sz w:val="16"/>
          <w:szCs w:val="16"/>
        </w:rPr>
      </w:pPr>
    </w:p>
    <w:p w:rsidR="0005728D" w:rsidRDefault="0005728D" w:rsidP="0005728D">
      <w:pPr>
        <w:rPr>
          <w:rFonts w:ascii="Verdana" w:hAnsi="Verdana"/>
          <w:sz w:val="16"/>
          <w:szCs w:val="16"/>
        </w:rPr>
      </w:pPr>
    </w:p>
    <w:p w:rsidR="0005728D" w:rsidRDefault="0005728D" w:rsidP="0005728D">
      <w:pPr>
        <w:rPr>
          <w:rFonts w:ascii="Verdana" w:hAnsi="Verdana"/>
          <w:sz w:val="16"/>
          <w:szCs w:val="16"/>
        </w:rPr>
      </w:pPr>
    </w:p>
    <w:p w:rsidR="0005728D" w:rsidRDefault="0005728D" w:rsidP="0005728D">
      <w:pPr>
        <w:rPr>
          <w:rFonts w:ascii="Verdana" w:hAnsi="Verdana"/>
          <w:sz w:val="16"/>
          <w:szCs w:val="16"/>
        </w:rPr>
      </w:pPr>
    </w:p>
    <w:p w:rsidR="0005728D" w:rsidRDefault="0005728D" w:rsidP="0005728D">
      <w:pPr>
        <w:rPr>
          <w:rFonts w:ascii="Verdana" w:hAnsi="Verdana"/>
          <w:sz w:val="16"/>
          <w:szCs w:val="16"/>
        </w:rPr>
      </w:pPr>
    </w:p>
    <w:p w:rsidR="0005728D" w:rsidRDefault="0005728D" w:rsidP="0005728D">
      <w:pPr>
        <w:rPr>
          <w:rFonts w:ascii="Verdana" w:hAnsi="Verdana"/>
          <w:sz w:val="16"/>
          <w:szCs w:val="16"/>
        </w:rPr>
      </w:pPr>
    </w:p>
    <w:p w:rsidR="0005728D" w:rsidRDefault="0005728D" w:rsidP="0005728D">
      <w:pPr>
        <w:rPr>
          <w:rFonts w:ascii="Verdana" w:hAnsi="Verdana"/>
          <w:sz w:val="16"/>
          <w:szCs w:val="16"/>
        </w:rPr>
      </w:pPr>
    </w:p>
    <w:p w:rsidR="00222A2B" w:rsidRDefault="00222A2B" w:rsidP="0005728D">
      <w:pPr>
        <w:rPr>
          <w:rFonts w:ascii="Verdana" w:hAnsi="Verdana"/>
          <w:sz w:val="16"/>
          <w:szCs w:val="16"/>
        </w:rPr>
      </w:pPr>
    </w:p>
    <w:p w:rsidR="00222A2B" w:rsidRDefault="00222A2B" w:rsidP="0005728D">
      <w:pPr>
        <w:rPr>
          <w:rFonts w:ascii="Verdana" w:hAnsi="Verdana"/>
          <w:sz w:val="16"/>
          <w:szCs w:val="16"/>
        </w:rPr>
      </w:pPr>
    </w:p>
    <w:p w:rsidR="00222A2B" w:rsidRDefault="00222A2B" w:rsidP="0005728D">
      <w:pPr>
        <w:rPr>
          <w:rFonts w:ascii="Verdana" w:hAnsi="Verdana"/>
          <w:sz w:val="16"/>
          <w:szCs w:val="16"/>
        </w:rPr>
      </w:pPr>
      <w:bookmarkStart w:id="0" w:name="_GoBack"/>
      <w:bookmarkEnd w:id="0"/>
    </w:p>
    <w:p w:rsidR="0005728D" w:rsidRDefault="0005728D" w:rsidP="0005728D">
      <w:pPr>
        <w:pStyle w:val="Tytu"/>
        <w:ind w:left="5664"/>
        <w:jc w:val="left"/>
        <w:rPr>
          <w:rFonts w:ascii="Verdana" w:hAnsi="Verdana"/>
          <w:sz w:val="16"/>
          <w:szCs w:val="16"/>
        </w:rPr>
      </w:pPr>
    </w:p>
    <w:p w:rsidR="0005728D" w:rsidRDefault="0005728D" w:rsidP="0005728D">
      <w:pPr>
        <w:pStyle w:val="Tytu"/>
        <w:ind w:left="5664"/>
        <w:jc w:val="left"/>
        <w:rPr>
          <w:rFonts w:ascii="Verdana" w:hAnsi="Verdana"/>
          <w:sz w:val="16"/>
          <w:szCs w:val="16"/>
        </w:rPr>
      </w:pPr>
    </w:p>
    <w:p w:rsidR="0005728D" w:rsidRDefault="0005728D" w:rsidP="0005728D"/>
    <w:p w:rsidR="0005728D" w:rsidRDefault="0005728D" w:rsidP="0005728D"/>
    <w:p w:rsidR="0005728D" w:rsidRDefault="0005728D" w:rsidP="0005728D">
      <w:pPr>
        <w:ind w:left="5664"/>
        <w:rPr>
          <w:rFonts w:ascii="Verdana" w:hAnsi="Verdana"/>
          <w:sz w:val="20"/>
          <w:szCs w:val="20"/>
        </w:rPr>
      </w:pPr>
    </w:p>
    <w:p w:rsidR="0005728D" w:rsidRDefault="0005728D" w:rsidP="0005728D">
      <w:pPr>
        <w:ind w:left="566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lastRenderedPageBreak/>
        <w:t xml:space="preserve">          </w:t>
      </w:r>
      <w:r>
        <w:rPr>
          <w:rFonts w:ascii="Verdana" w:hAnsi="Verdana"/>
          <w:sz w:val="16"/>
          <w:szCs w:val="16"/>
        </w:rPr>
        <w:t xml:space="preserve">Załącznik </w:t>
      </w:r>
    </w:p>
    <w:p w:rsidR="0005728D" w:rsidRDefault="0005728D" w:rsidP="0005728D">
      <w:pPr>
        <w:ind w:left="4956" w:firstLine="708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do Zarządzenia Nr 32/2015</w:t>
      </w:r>
    </w:p>
    <w:p w:rsidR="0005728D" w:rsidRDefault="0005728D" w:rsidP="0005728D">
      <w:pPr>
        <w:ind w:left="4956" w:firstLine="708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Wójta Gminy Wągrowiec</w:t>
      </w:r>
    </w:p>
    <w:p w:rsidR="0005728D" w:rsidRDefault="0005728D" w:rsidP="0005728D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Pr="00467B2D">
        <w:rPr>
          <w:rFonts w:ascii="Verdana" w:hAnsi="Verdana"/>
          <w:sz w:val="16"/>
          <w:szCs w:val="16"/>
        </w:rPr>
        <w:t xml:space="preserve">z </w:t>
      </w:r>
      <w:r>
        <w:rPr>
          <w:rFonts w:ascii="Verdana" w:hAnsi="Verdana"/>
          <w:sz w:val="16"/>
          <w:szCs w:val="16"/>
        </w:rPr>
        <w:t>dnia 20 marca 2015 r.</w:t>
      </w:r>
    </w:p>
    <w:p w:rsidR="0005728D" w:rsidRDefault="0005728D" w:rsidP="0005728D">
      <w:pPr>
        <w:jc w:val="center"/>
        <w:rPr>
          <w:rFonts w:ascii="Verdana" w:hAnsi="Verdana"/>
          <w:b/>
          <w:sz w:val="20"/>
          <w:szCs w:val="20"/>
        </w:rPr>
      </w:pPr>
    </w:p>
    <w:p w:rsidR="0005728D" w:rsidRDefault="0005728D" w:rsidP="0005728D">
      <w:pPr>
        <w:jc w:val="center"/>
        <w:rPr>
          <w:rFonts w:ascii="Verdana" w:hAnsi="Verdana"/>
          <w:b/>
          <w:sz w:val="20"/>
          <w:szCs w:val="20"/>
        </w:rPr>
      </w:pPr>
    </w:p>
    <w:p w:rsidR="0005728D" w:rsidRDefault="0005728D" w:rsidP="0005728D">
      <w:pPr>
        <w:spacing w:line="280" w:lineRule="atLeast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Wójt Gminy Wągrowiec</w:t>
      </w:r>
    </w:p>
    <w:p w:rsidR="0005728D" w:rsidRDefault="00F45F49" w:rsidP="0005728D">
      <w:pPr>
        <w:spacing w:line="280" w:lineRule="atLeast"/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ogłasza III </w:t>
      </w:r>
      <w:r w:rsidR="0005728D">
        <w:rPr>
          <w:rFonts w:ascii="Verdana" w:hAnsi="Verdana"/>
          <w:b/>
          <w:sz w:val="16"/>
          <w:szCs w:val="16"/>
        </w:rPr>
        <w:t>otwarty i  konkurencyjny</w:t>
      </w:r>
      <w:r w:rsidR="0005728D">
        <w:rPr>
          <w:rFonts w:ascii="Verdana" w:hAnsi="Verdana"/>
          <w:sz w:val="16"/>
          <w:szCs w:val="16"/>
        </w:rPr>
        <w:t xml:space="preserve"> </w:t>
      </w:r>
      <w:r w:rsidR="0005728D">
        <w:rPr>
          <w:rFonts w:ascii="Verdana" w:hAnsi="Verdana"/>
          <w:b/>
          <w:sz w:val="16"/>
          <w:szCs w:val="16"/>
        </w:rPr>
        <w:t xml:space="preserve">nabór </w:t>
      </w:r>
      <w:r w:rsidR="0005728D">
        <w:rPr>
          <w:rFonts w:ascii="Verdana" w:hAnsi="Verdana"/>
          <w:b/>
          <w:bCs/>
          <w:sz w:val="16"/>
          <w:szCs w:val="16"/>
        </w:rPr>
        <w:t>na wolne  stanowisko urzędnicze</w:t>
      </w:r>
    </w:p>
    <w:p w:rsidR="0005728D" w:rsidRDefault="0005728D" w:rsidP="0005728D">
      <w:pPr>
        <w:rPr>
          <w:rFonts w:ascii="Verdana" w:hAnsi="Verdana"/>
          <w:b/>
          <w:sz w:val="16"/>
          <w:szCs w:val="16"/>
        </w:rPr>
      </w:pPr>
    </w:p>
    <w:p w:rsidR="0005728D" w:rsidRDefault="0005728D" w:rsidP="0005728D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                                                      „ infrastruktury komunalnej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”</w:t>
      </w:r>
    </w:p>
    <w:p w:rsidR="0005728D" w:rsidRDefault="0005728D" w:rsidP="0005728D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</w:t>
      </w:r>
    </w:p>
    <w:p w:rsidR="0005728D" w:rsidRDefault="0005728D" w:rsidP="0005728D">
      <w:pPr>
        <w:rPr>
          <w:rFonts w:ascii="Verdana" w:hAnsi="Verdana"/>
          <w:sz w:val="16"/>
          <w:szCs w:val="16"/>
        </w:rPr>
      </w:pPr>
    </w:p>
    <w:p w:rsidR="0005728D" w:rsidRDefault="0005728D" w:rsidP="0005728D">
      <w:pPr>
        <w:jc w:val="center"/>
        <w:rPr>
          <w:rFonts w:ascii="Verdana" w:hAnsi="Verdana"/>
          <w:sz w:val="16"/>
          <w:szCs w:val="16"/>
        </w:rPr>
      </w:pPr>
    </w:p>
    <w:p w:rsidR="0005728D" w:rsidRDefault="0005728D" w:rsidP="0005728D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I.  Opis  stanowiska</w:t>
      </w:r>
    </w:p>
    <w:p w:rsidR="0005728D" w:rsidRDefault="0005728D" w:rsidP="0005728D">
      <w:pPr>
        <w:spacing w:line="280" w:lineRule="atLeast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Zgodnie ze schematem organizacyjnym Urzędu Gminy Wągrowiec jest to stanowisko w </w:t>
      </w:r>
      <w:r>
        <w:rPr>
          <w:rFonts w:ascii="Verdana" w:hAnsi="Verdana"/>
          <w:bCs/>
          <w:sz w:val="16"/>
          <w:szCs w:val="16"/>
        </w:rPr>
        <w:t>Referacie Inwestycji       i Gospodarki  Przestrzennej</w:t>
      </w:r>
    </w:p>
    <w:p w:rsidR="0005728D" w:rsidRDefault="0005728D" w:rsidP="0005728D">
      <w:pPr>
        <w:jc w:val="center"/>
        <w:rPr>
          <w:rFonts w:ascii="Verdana" w:hAnsi="Verdana"/>
          <w:sz w:val="16"/>
          <w:szCs w:val="16"/>
        </w:rPr>
      </w:pPr>
    </w:p>
    <w:p w:rsidR="0005728D" w:rsidRDefault="0005728D" w:rsidP="0005728D">
      <w:pPr>
        <w:jc w:val="center"/>
        <w:rPr>
          <w:rFonts w:ascii="Verdana" w:hAnsi="Verdana"/>
          <w:sz w:val="16"/>
          <w:szCs w:val="16"/>
        </w:rPr>
      </w:pPr>
    </w:p>
    <w:p w:rsidR="0005728D" w:rsidRDefault="0005728D" w:rsidP="00F45F49">
      <w:pPr>
        <w:numPr>
          <w:ilvl w:val="0"/>
          <w:numId w:val="2"/>
        </w:numPr>
        <w:tabs>
          <w:tab w:val="clear" w:pos="1080"/>
          <w:tab w:val="num" w:pos="426"/>
        </w:tabs>
        <w:spacing w:after="200" w:line="280" w:lineRule="atLeast"/>
        <w:ind w:hanging="1080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Wymagania niezbędne:</w:t>
      </w:r>
    </w:p>
    <w:p w:rsidR="0005728D" w:rsidRDefault="0005728D" w:rsidP="0005728D">
      <w:pPr>
        <w:tabs>
          <w:tab w:val="num" w:pos="540"/>
        </w:tabs>
        <w:spacing w:line="270" w:lineRule="atLeast"/>
        <w:ind w:left="340" w:firstLine="20"/>
        <w:jc w:val="both"/>
        <w:rPr>
          <w:rFonts w:ascii="Verdana" w:hAnsi="Verdana"/>
          <w:color w:val="000000"/>
          <w:sz w:val="16"/>
          <w:szCs w:val="16"/>
        </w:rPr>
      </w:pPr>
    </w:p>
    <w:p w:rsidR="0005728D" w:rsidRDefault="0005728D" w:rsidP="0005728D">
      <w:pPr>
        <w:numPr>
          <w:ilvl w:val="0"/>
          <w:numId w:val="3"/>
        </w:numPr>
        <w:tabs>
          <w:tab w:val="num" w:pos="720"/>
        </w:tabs>
        <w:spacing w:line="360" w:lineRule="auto"/>
        <w:ind w:left="0" w:firstLine="426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 xml:space="preserve">Obywatelstwo państwa członkowskiego Unii Europejskiej lub innego państwa, którego obywatelom, na </w:t>
      </w:r>
    </w:p>
    <w:p w:rsidR="0005728D" w:rsidRDefault="0005728D" w:rsidP="0005728D">
      <w:pPr>
        <w:tabs>
          <w:tab w:val="num" w:pos="720"/>
        </w:tabs>
        <w:spacing w:line="360" w:lineRule="auto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 xml:space="preserve">             podstawie umów międzynarodowych lub przepisów prawa wspólnotowego, przysługuje prawo podjęcia </w:t>
      </w:r>
    </w:p>
    <w:p w:rsidR="0005728D" w:rsidRDefault="0005728D" w:rsidP="0005728D">
      <w:pPr>
        <w:tabs>
          <w:tab w:val="num" w:pos="720"/>
        </w:tabs>
        <w:spacing w:line="36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 xml:space="preserve">           zatrudnienia na terytorium Rzeczypospolitej Polskiej;</w:t>
      </w:r>
    </w:p>
    <w:p w:rsidR="0005728D" w:rsidRDefault="0005728D" w:rsidP="0005728D">
      <w:pPr>
        <w:numPr>
          <w:ilvl w:val="0"/>
          <w:numId w:val="3"/>
        </w:numPr>
        <w:tabs>
          <w:tab w:val="num" w:pos="720"/>
        </w:tabs>
        <w:spacing w:line="360" w:lineRule="auto"/>
        <w:ind w:left="0" w:firstLine="426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Pełna zdolność do czynności prawnych oraz korzystania z praw publicznych;</w:t>
      </w:r>
    </w:p>
    <w:p w:rsidR="0005728D" w:rsidRDefault="0005728D" w:rsidP="0005728D">
      <w:pPr>
        <w:numPr>
          <w:ilvl w:val="0"/>
          <w:numId w:val="3"/>
        </w:numPr>
        <w:tabs>
          <w:tab w:val="num" w:pos="720"/>
        </w:tabs>
        <w:spacing w:line="360" w:lineRule="auto"/>
        <w:ind w:left="0" w:firstLine="426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Niekaralność sądowa za umyślne przestępstwo  ścigane z oskarżenia publicznego lub umyślne  </w:t>
      </w:r>
    </w:p>
    <w:p w:rsidR="0005728D" w:rsidRDefault="0005728D" w:rsidP="0005728D">
      <w:pPr>
        <w:spacing w:line="360" w:lineRule="auto"/>
        <w:ind w:left="426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 przestępstwo skarbowe;</w:t>
      </w:r>
    </w:p>
    <w:p w:rsidR="0005728D" w:rsidRDefault="0005728D" w:rsidP="0005728D">
      <w:pPr>
        <w:numPr>
          <w:ilvl w:val="0"/>
          <w:numId w:val="3"/>
        </w:numPr>
        <w:tabs>
          <w:tab w:val="num" w:pos="720"/>
        </w:tabs>
        <w:spacing w:line="360" w:lineRule="auto"/>
        <w:ind w:left="0" w:firstLine="426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/>
          <w:sz w:val="16"/>
          <w:szCs w:val="16"/>
        </w:rPr>
        <w:t>Nieposzlakowana opinia;</w:t>
      </w:r>
    </w:p>
    <w:p w:rsidR="0005728D" w:rsidRDefault="0005728D" w:rsidP="0005728D">
      <w:pPr>
        <w:numPr>
          <w:ilvl w:val="0"/>
          <w:numId w:val="3"/>
        </w:numPr>
        <w:tabs>
          <w:tab w:val="num" w:pos="720"/>
        </w:tabs>
        <w:spacing w:line="360" w:lineRule="auto"/>
        <w:ind w:left="0" w:firstLine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Wykształcenie wyższe techniczne; preferowane o kierunku budownictwo lub pokrewne; </w:t>
      </w:r>
    </w:p>
    <w:p w:rsidR="0005728D" w:rsidRDefault="0005728D" w:rsidP="0005728D">
      <w:pPr>
        <w:numPr>
          <w:ilvl w:val="0"/>
          <w:numId w:val="3"/>
        </w:numPr>
        <w:tabs>
          <w:tab w:val="num" w:pos="720"/>
        </w:tabs>
        <w:spacing w:line="360" w:lineRule="auto"/>
        <w:ind w:left="0" w:firstLine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Znajomość przepisów prawnych związanych z zadaniami wykonywanymi na   stanowisku pracy, </w:t>
      </w:r>
    </w:p>
    <w:p w:rsidR="0005728D" w:rsidRDefault="0005728D" w:rsidP="0005728D">
      <w:pPr>
        <w:spacing w:line="360" w:lineRule="auto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a przede wszystkim:</w:t>
      </w:r>
      <w:r>
        <w:rPr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6"/>
          <w:szCs w:val="16"/>
        </w:rPr>
        <w:t xml:space="preserve">prawo budowlane, </w:t>
      </w:r>
      <w:r>
        <w:rPr>
          <w:rFonts w:ascii="Verdana" w:hAnsi="Verdana" w:cs="Tahoma"/>
          <w:sz w:val="16"/>
          <w:szCs w:val="16"/>
        </w:rPr>
        <w:t>prawo zamówień  publicznych,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 w:cs="Tahoma"/>
          <w:sz w:val="16"/>
          <w:szCs w:val="16"/>
        </w:rPr>
        <w:t xml:space="preserve">kodeks  postępowania   </w:t>
      </w:r>
    </w:p>
    <w:p w:rsidR="0005728D" w:rsidRDefault="0005728D" w:rsidP="0005728D">
      <w:pPr>
        <w:spacing w:line="360" w:lineRule="auto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 xml:space="preserve">           administracyjnego, ustawa o  finansach publicznych, ustawa o samorządzie gminnym,  </w:t>
      </w:r>
    </w:p>
    <w:p w:rsidR="0005728D" w:rsidRDefault="0005728D" w:rsidP="0005728D">
      <w:pPr>
        <w:spacing w:line="360" w:lineRule="auto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 xml:space="preserve">           ustawa o pracownikach samorządowych,             </w:t>
      </w:r>
    </w:p>
    <w:p w:rsidR="0005728D" w:rsidRDefault="0005728D" w:rsidP="0005728D">
      <w:pPr>
        <w:spacing w:line="360" w:lineRule="auto"/>
        <w:ind w:left="1260" w:hanging="90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7.   Znajomość kosztorysowania, znajomość programu </w:t>
      </w:r>
      <w:proofErr w:type="spellStart"/>
      <w:r>
        <w:rPr>
          <w:rFonts w:ascii="Verdana" w:hAnsi="Verdana"/>
          <w:sz w:val="16"/>
          <w:szCs w:val="16"/>
        </w:rPr>
        <w:t>autoCAD</w:t>
      </w:r>
      <w:proofErr w:type="spellEnd"/>
      <w:r>
        <w:rPr>
          <w:rFonts w:ascii="Verdana" w:hAnsi="Verdana"/>
          <w:sz w:val="16"/>
          <w:szCs w:val="16"/>
        </w:rPr>
        <w:t>,</w:t>
      </w:r>
    </w:p>
    <w:p w:rsidR="0005728D" w:rsidRDefault="0005728D" w:rsidP="0005728D">
      <w:pPr>
        <w:tabs>
          <w:tab w:val="num" w:pos="720"/>
        </w:tabs>
        <w:spacing w:line="360" w:lineRule="auto"/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8.   Biegła umiejętność obsługi komputera;</w:t>
      </w:r>
    </w:p>
    <w:p w:rsidR="0005728D" w:rsidRDefault="0005728D" w:rsidP="0005728D">
      <w:pPr>
        <w:numPr>
          <w:ilvl w:val="0"/>
          <w:numId w:val="4"/>
        </w:numPr>
        <w:tabs>
          <w:tab w:val="num" w:pos="720"/>
        </w:tabs>
        <w:spacing w:line="360" w:lineRule="auto"/>
        <w:ind w:left="1633" w:hanging="127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Prawo jazdy kategorii B.;</w:t>
      </w:r>
    </w:p>
    <w:p w:rsidR="0005728D" w:rsidRDefault="0005728D" w:rsidP="0005728D">
      <w:pPr>
        <w:numPr>
          <w:ilvl w:val="0"/>
          <w:numId w:val="4"/>
        </w:numPr>
        <w:tabs>
          <w:tab w:val="num" w:pos="720"/>
        </w:tabs>
        <w:spacing w:line="360" w:lineRule="auto"/>
        <w:ind w:left="1633" w:hanging="127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Stan zdrowia pozwalający na zatrudnienie na danym stanowisku.</w:t>
      </w:r>
    </w:p>
    <w:p w:rsidR="0005728D" w:rsidRDefault="0005728D" w:rsidP="0005728D">
      <w:pPr>
        <w:spacing w:line="360" w:lineRule="auto"/>
        <w:ind w:left="1633"/>
        <w:jc w:val="both"/>
        <w:rPr>
          <w:rFonts w:ascii="Verdana" w:hAnsi="Verdana"/>
          <w:sz w:val="16"/>
          <w:szCs w:val="16"/>
        </w:rPr>
      </w:pPr>
    </w:p>
    <w:p w:rsidR="0005728D" w:rsidRDefault="0005728D" w:rsidP="0005728D">
      <w:pPr>
        <w:tabs>
          <w:tab w:val="num" w:pos="180"/>
        </w:tabs>
        <w:spacing w:line="280" w:lineRule="atLeast"/>
        <w:ind w:left="360" w:hanging="36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III</w:t>
      </w:r>
      <w:r>
        <w:rPr>
          <w:rFonts w:ascii="Verdana" w:hAnsi="Verdana"/>
          <w:b/>
          <w:sz w:val="16"/>
          <w:szCs w:val="16"/>
        </w:rPr>
        <w:t xml:space="preserve">.  Wymagania dodatkowe </w:t>
      </w:r>
    </w:p>
    <w:p w:rsidR="0005728D" w:rsidRDefault="0005728D" w:rsidP="0005728D">
      <w:pPr>
        <w:tabs>
          <w:tab w:val="num" w:pos="1080"/>
        </w:tabs>
        <w:spacing w:line="360" w:lineRule="auto"/>
        <w:jc w:val="both"/>
        <w:rPr>
          <w:rFonts w:ascii="Verdana" w:eastAsia="Verdana" w:hAnsi="Verdana"/>
          <w:color w:val="000000"/>
          <w:sz w:val="16"/>
          <w:szCs w:val="16"/>
        </w:rPr>
      </w:pPr>
    </w:p>
    <w:p w:rsidR="0005728D" w:rsidRDefault="0005728D" w:rsidP="0005728D">
      <w:pPr>
        <w:tabs>
          <w:tab w:val="num" w:pos="1080"/>
        </w:tabs>
        <w:spacing w:line="360" w:lineRule="auto"/>
        <w:ind w:left="1080" w:hanging="72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1.</w:t>
      </w:r>
      <w:r>
        <w:rPr>
          <w:rFonts w:ascii="Verdana" w:eastAsia="Verdana" w:hAnsi="Verdana"/>
          <w:color w:val="000000"/>
          <w:sz w:val="16"/>
          <w:szCs w:val="16"/>
        </w:rPr>
        <w:t>   </w:t>
      </w:r>
      <w:r>
        <w:rPr>
          <w:rFonts w:ascii="Verdana" w:hAnsi="Verdana"/>
          <w:color w:val="000000"/>
          <w:sz w:val="16"/>
          <w:szCs w:val="16"/>
        </w:rPr>
        <w:t>Znajomość instrukcji kancelaryjnej</w:t>
      </w:r>
      <w:r>
        <w:rPr>
          <w:rFonts w:ascii="Verdana" w:hAnsi="Verdana" w:cs="Tahoma"/>
          <w:sz w:val="16"/>
          <w:szCs w:val="16"/>
        </w:rPr>
        <w:t xml:space="preserve"> i zasad archiwizacji dokumentów;</w:t>
      </w:r>
    </w:p>
    <w:p w:rsidR="0005728D" w:rsidRDefault="0005728D" w:rsidP="0005728D">
      <w:pPr>
        <w:tabs>
          <w:tab w:val="num" w:pos="1080"/>
        </w:tabs>
        <w:spacing w:line="360" w:lineRule="auto"/>
        <w:ind w:left="1080" w:hanging="72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2.</w:t>
      </w:r>
      <w:r>
        <w:rPr>
          <w:rFonts w:ascii="Verdana" w:eastAsia="Verdana" w:hAnsi="Verdana"/>
          <w:color w:val="000000"/>
          <w:sz w:val="16"/>
          <w:szCs w:val="16"/>
        </w:rPr>
        <w:t>   U</w:t>
      </w:r>
      <w:r>
        <w:rPr>
          <w:rFonts w:ascii="Verdana" w:hAnsi="Verdana"/>
          <w:color w:val="000000"/>
          <w:sz w:val="16"/>
          <w:szCs w:val="16"/>
        </w:rPr>
        <w:t xml:space="preserve">miejętność interpretacji i stosowania przepisów prawnych </w:t>
      </w:r>
    </w:p>
    <w:p w:rsidR="0005728D" w:rsidRDefault="0005728D" w:rsidP="0005728D">
      <w:pPr>
        <w:tabs>
          <w:tab w:val="num" w:pos="1080"/>
        </w:tabs>
        <w:spacing w:line="360" w:lineRule="auto"/>
        <w:ind w:left="1080" w:hanging="72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3.   Umiejętność wykorzystywania  dokumentów  programowych;</w:t>
      </w:r>
    </w:p>
    <w:p w:rsidR="0005728D" w:rsidRDefault="0005728D" w:rsidP="0005728D">
      <w:pPr>
        <w:tabs>
          <w:tab w:val="num" w:pos="1080"/>
        </w:tabs>
        <w:spacing w:line="360" w:lineRule="auto"/>
        <w:ind w:left="1080" w:hanging="72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4.</w:t>
      </w:r>
      <w:r>
        <w:rPr>
          <w:rFonts w:ascii="Verdana" w:eastAsia="Verdana" w:hAnsi="Verdana"/>
          <w:color w:val="000000"/>
          <w:sz w:val="16"/>
          <w:szCs w:val="16"/>
        </w:rPr>
        <w:t>   D</w:t>
      </w:r>
      <w:r>
        <w:rPr>
          <w:rFonts w:ascii="Verdana" w:hAnsi="Verdana"/>
          <w:color w:val="000000"/>
          <w:sz w:val="16"/>
          <w:szCs w:val="16"/>
        </w:rPr>
        <w:t>uża motywacja do pracy;</w:t>
      </w:r>
    </w:p>
    <w:p w:rsidR="0005728D" w:rsidRDefault="0005728D" w:rsidP="0005728D">
      <w:pPr>
        <w:tabs>
          <w:tab w:val="num" w:pos="1080"/>
        </w:tabs>
        <w:spacing w:line="360" w:lineRule="auto"/>
        <w:ind w:left="1080" w:hanging="72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5.</w:t>
      </w:r>
      <w:r>
        <w:rPr>
          <w:rFonts w:ascii="Verdana" w:eastAsia="Verdana" w:hAnsi="Verdana"/>
          <w:color w:val="000000"/>
          <w:sz w:val="16"/>
          <w:szCs w:val="16"/>
        </w:rPr>
        <w:t>   </w:t>
      </w:r>
      <w:r>
        <w:rPr>
          <w:rFonts w:ascii="Verdana" w:hAnsi="Verdana"/>
          <w:color w:val="000000"/>
          <w:sz w:val="16"/>
          <w:szCs w:val="16"/>
        </w:rPr>
        <w:t>Zdolność rozwiązywania problemów;</w:t>
      </w:r>
    </w:p>
    <w:p w:rsidR="0005728D" w:rsidRDefault="0005728D" w:rsidP="0005728D">
      <w:pPr>
        <w:tabs>
          <w:tab w:val="num" w:pos="1080"/>
        </w:tabs>
        <w:spacing w:line="360" w:lineRule="auto"/>
        <w:ind w:left="1080" w:hanging="72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6. </w:t>
      </w:r>
      <w:r>
        <w:rPr>
          <w:rFonts w:ascii="Verdana" w:eastAsia="Verdana" w:hAnsi="Verdana"/>
          <w:color w:val="000000"/>
          <w:sz w:val="16"/>
          <w:szCs w:val="16"/>
        </w:rPr>
        <w:t>  </w:t>
      </w:r>
      <w:r>
        <w:rPr>
          <w:rFonts w:ascii="Verdana" w:hAnsi="Verdana"/>
          <w:color w:val="000000"/>
          <w:sz w:val="16"/>
          <w:szCs w:val="16"/>
        </w:rPr>
        <w:t>Odpowiedzialność za wykonywaną pracę;</w:t>
      </w:r>
    </w:p>
    <w:p w:rsidR="0005728D" w:rsidRDefault="0005728D" w:rsidP="0005728D">
      <w:pPr>
        <w:shd w:val="clear" w:color="auto" w:fill="FFFFFF"/>
        <w:spacing w:line="360" w:lineRule="auto"/>
        <w:rPr>
          <w:rFonts w:ascii="Verdana" w:hAnsi="Verdana"/>
          <w:color w:val="000000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7. </w:t>
      </w:r>
      <w:r>
        <w:rPr>
          <w:rFonts w:ascii="Verdana" w:eastAsia="Verdana" w:hAnsi="Verdana"/>
          <w:sz w:val="16"/>
          <w:szCs w:val="16"/>
        </w:rPr>
        <w:t xml:space="preserve">  U</w:t>
      </w:r>
      <w:r>
        <w:rPr>
          <w:rFonts w:ascii="Verdana" w:hAnsi="Verdana"/>
          <w:sz w:val="16"/>
          <w:szCs w:val="16"/>
        </w:rPr>
        <w:t>miejętność efektywnego porozumiewania się z ludźmi;</w:t>
      </w:r>
    </w:p>
    <w:p w:rsidR="0005728D" w:rsidRDefault="0005728D" w:rsidP="0005728D">
      <w:pPr>
        <w:shd w:val="clear" w:color="auto" w:fill="FFFFFF"/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      8.   </w:t>
      </w:r>
      <w:r>
        <w:rPr>
          <w:rFonts w:ascii="Verdana" w:hAnsi="Verdana"/>
          <w:sz w:val="16"/>
          <w:szCs w:val="16"/>
        </w:rPr>
        <w:t>Rzetelność, terminowość, odpowiedzialność, sumienność;</w:t>
      </w:r>
    </w:p>
    <w:p w:rsidR="0005728D" w:rsidRDefault="0005728D" w:rsidP="0005728D">
      <w:pPr>
        <w:shd w:val="clear" w:color="auto" w:fill="FFFFFF"/>
        <w:spacing w:line="360" w:lineRule="auto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9.   </w:t>
      </w:r>
      <w:r>
        <w:rPr>
          <w:rFonts w:ascii="Verdana" w:hAnsi="Verdana"/>
          <w:color w:val="000000"/>
          <w:sz w:val="16"/>
          <w:szCs w:val="16"/>
        </w:rPr>
        <w:t>Wysoka kultura osobista.</w:t>
      </w:r>
    </w:p>
    <w:p w:rsidR="0005728D" w:rsidRDefault="0005728D" w:rsidP="0005728D">
      <w:pPr>
        <w:shd w:val="clear" w:color="auto" w:fill="FFFFFF"/>
        <w:spacing w:line="360" w:lineRule="auto"/>
        <w:rPr>
          <w:rFonts w:ascii="Verdana" w:hAnsi="Verdana"/>
          <w:color w:val="000000"/>
          <w:sz w:val="16"/>
          <w:szCs w:val="16"/>
        </w:rPr>
      </w:pPr>
    </w:p>
    <w:p w:rsidR="0005728D" w:rsidRDefault="0005728D" w:rsidP="0005728D">
      <w:pPr>
        <w:shd w:val="clear" w:color="auto" w:fill="FFFFFF"/>
        <w:spacing w:line="360" w:lineRule="auto"/>
        <w:rPr>
          <w:rFonts w:ascii="Verdana" w:hAnsi="Verdana"/>
          <w:color w:val="000000"/>
          <w:sz w:val="16"/>
          <w:szCs w:val="16"/>
        </w:rPr>
      </w:pPr>
    </w:p>
    <w:p w:rsidR="0005728D" w:rsidRDefault="0005728D" w:rsidP="0005728D">
      <w:pPr>
        <w:shd w:val="clear" w:color="auto" w:fill="FFFFFF"/>
        <w:spacing w:line="360" w:lineRule="auto"/>
        <w:rPr>
          <w:rFonts w:ascii="Verdana" w:hAnsi="Verdana"/>
          <w:sz w:val="16"/>
          <w:szCs w:val="16"/>
        </w:rPr>
      </w:pPr>
    </w:p>
    <w:p w:rsidR="0005728D" w:rsidRDefault="0005728D" w:rsidP="0005728D">
      <w:pPr>
        <w:numPr>
          <w:ilvl w:val="3"/>
          <w:numId w:val="5"/>
        </w:numPr>
        <w:tabs>
          <w:tab w:val="num" w:pos="540"/>
        </w:tabs>
        <w:spacing w:after="200" w:line="300" w:lineRule="atLeast"/>
        <w:ind w:left="360" w:hanging="360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lastRenderedPageBreak/>
        <w:t xml:space="preserve"> Zakres zadań wykonywanych na stanowisku:</w:t>
      </w:r>
    </w:p>
    <w:p w:rsidR="0005728D" w:rsidRDefault="0005728D" w:rsidP="0005728D">
      <w:pPr>
        <w:ind w:left="360" w:right="75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1.  Wykonywanie inwentaryzacji obiektów budowlanych będących we władaniu gminy;</w:t>
      </w:r>
    </w:p>
    <w:p w:rsidR="0005728D" w:rsidRDefault="0005728D" w:rsidP="0005728D">
      <w:pPr>
        <w:ind w:left="360" w:right="75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</w:p>
    <w:p w:rsidR="0005728D" w:rsidRDefault="0005728D" w:rsidP="0005728D">
      <w:pPr>
        <w:pStyle w:val="Akapitzlist"/>
        <w:numPr>
          <w:ilvl w:val="0"/>
          <w:numId w:val="5"/>
        </w:numPr>
        <w:ind w:right="75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Sporządzanie wycen i kosztorysów inwestorskich robót remontowo-budowlanych; </w:t>
      </w:r>
    </w:p>
    <w:p w:rsidR="0005728D" w:rsidRDefault="0005728D" w:rsidP="0005728D">
      <w:pPr>
        <w:pStyle w:val="Akapitzlist"/>
        <w:ind w:right="75"/>
        <w:jc w:val="both"/>
        <w:rPr>
          <w:rFonts w:ascii="Verdana" w:hAnsi="Verdana"/>
          <w:sz w:val="16"/>
          <w:szCs w:val="16"/>
        </w:rPr>
      </w:pPr>
    </w:p>
    <w:p w:rsidR="0005728D" w:rsidRDefault="0005728D" w:rsidP="0005728D">
      <w:pPr>
        <w:numPr>
          <w:ilvl w:val="0"/>
          <w:numId w:val="5"/>
        </w:numPr>
        <w:tabs>
          <w:tab w:val="left" w:pos="280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Prowadzenie spraw związanych z remontami  obiektów m.in. świetlic wiejskich,  remiz strażackich        i innych;</w:t>
      </w:r>
    </w:p>
    <w:p w:rsidR="0005728D" w:rsidRDefault="0005728D" w:rsidP="0005728D">
      <w:pPr>
        <w:jc w:val="both"/>
        <w:rPr>
          <w:rFonts w:ascii="Verdana" w:hAnsi="Verdana"/>
          <w:sz w:val="16"/>
          <w:szCs w:val="16"/>
        </w:rPr>
      </w:pPr>
    </w:p>
    <w:p w:rsidR="0005728D" w:rsidRDefault="0005728D" w:rsidP="0005728D">
      <w:pPr>
        <w:pStyle w:val="Akapitzlist"/>
        <w:numPr>
          <w:ilvl w:val="0"/>
          <w:numId w:val="5"/>
        </w:numPr>
        <w:ind w:right="75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Prowadzenie książek  obiektów budowlanych budynków gminnych;</w:t>
      </w:r>
    </w:p>
    <w:p w:rsidR="0005728D" w:rsidRDefault="0005728D" w:rsidP="0005728D">
      <w:pPr>
        <w:ind w:right="75"/>
        <w:jc w:val="both"/>
        <w:rPr>
          <w:rFonts w:ascii="Verdana" w:hAnsi="Verdana"/>
          <w:sz w:val="16"/>
          <w:szCs w:val="16"/>
        </w:rPr>
      </w:pPr>
    </w:p>
    <w:p w:rsidR="0005728D" w:rsidRDefault="0005728D" w:rsidP="0005728D">
      <w:pPr>
        <w:pStyle w:val="Akapitzlist"/>
        <w:numPr>
          <w:ilvl w:val="0"/>
          <w:numId w:val="5"/>
        </w:numPr>
        <w:ind w:right="75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Prowadzenie spraw związanych z egzekwowaniem od wykonawców zobowiązań  wynikających             z udzielonych gwarancji i rękojmi,  wybudowanych lub wyremontowanych obiektów budowlanych; </w:t>
      </w:r>
    </w:p>
    <w:p w:rsidR="0005728D" w:rsidRDefault="0005728D" w:rsidP="0005728D">
      <w:pPr>
        <w:pStyle w:val="Tekstpodstawowy"/>
        <w:spacing w:after="0"/>
        <w:ind w:right="75"/>
        <w:jc w:val="both"/>
        <w:rPr>
          <w:rFonts w:ascii="Verdana" w:hAnsi="Verdana"/>
          <w:sz w:val="16"/>
          <w:szCs w:val="16"/>
        </w:rPr>
      </w:pPr>
    </w:p>
    <w:p w:rsidR="0005728D" w:rsidRDefault="0005728D" w:rsidP="0005728D">
      <w:pPr>
        <w:numPr>
          <w:ilvl w:val="0"/>
          <w:numId w:val="5"/>
        </w:numPr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Prowadzenie obowiązujących rejestrów i ewidencji spraw objętych zakresem czynności,</w:t>
      </w:r>
    </w:p>
    <w:p w:rsidR="0005728D" w:rsidRDefault="0005728D" w:rsidP="0005728D">
      <w:pPr>
        <w:tabs>
          <w:tab w:val="num" w:pos="0"/>
        </w:tabs>
        <w:jc w:val="both"/>
        <w:rPr>
          <w:rFonts w:ascii="Verdana" w:hAnsi="Verdana"/>
          <w:color w:val="000000"/>
          <w:sz w:val="16"/>
          <w:szCs w:val="16"/>
        </w:rPr>
      </w:pPr>
    </w:p>
    <w:p w:rsidR="0005728D" w:rsidRDefault="0005728D" w:rsidP="0005728D">
      <w:pPr>
        <w:numPr>
          <w:ilvl w:val="0"/>
          <w:numId w:val="5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Merytoryczna kontrola faktur dotyczących spraw objętych zakresem czynności zgodnie z instrukcją obiegu dokumentów finansowych obowiązujących w urzędzie;</w:t>
      </w:r>
    </w:p>
    <w:p w:rsidR="0005728D" w:rsidRDefault="0005728D" w:rsidP="0005728D">
      <w:pPr>
        <w:jc w:val="both"/>
        <w:rPr>
          <w:rFonts w:ascii="Verdana" w:hAnsi="Verdana"/>
          <w:sz w:val="16"/>
          <w:szCs w:val="16"/>
        </w:rPr>
      </w:pPr>
    </w:p>
    <w:p w:rsidR="0005728D" w:rsidRDefault="0005728D" w:rsidP="0005728D">
      <w:pPr>
        <w:numPr>
          <w:ilvl w:val="0"/>
          <w:numId w:val="5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Przygotowywanie projektów planów finansowych dotyczących spraw objętych zakresem czynności;</w:t>
      </w:r>
    </w:p>
    <w:p w:rsidR="0005728D" w:rsidRDefault="0005728D" w:rsidP="0005728D">
      <w:pPr>
        <w:jc w:val="both"/>
        <w:rPr>
          <w:rFonts w:ascii="Verdana" w:hAnsi="Verdana"/>
          <w:sz w:val="16"/>
          <w:szCs w:val="16"/>
        </w:rPr>
      </w:pPr>
    </w:p>
    <w:p w:rsidR="0005728D" w:rsidRDefault="0005728D" w:rsidP="0005728D">
      <w:pPr>
        <w:numPr>
          <w:ilvl w:val="0"/>
          <w:numId w:val="5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Przygotowywanie sprawozdań w obowiązujących okresach sprawozdawczych w  zakresie powierzonych obowiązków. </w:t>
      </w:r>
    </w:p>
    <w:p w:rsidR="0005728D" w:rsidRDefault="0005728D" w:rsidP="0005728D">
      <w:pPr>
        <w:tabs>
          <w:tab w:val="left" w:pos="280"/>
        </w:tabs>
        <w:jc w:val="both"/>
        <w:rPr>
          <w:rFonts w:ascii="Verdana" w:hAnsi="Verdana"/>
          <w:sz w:val="16"/>
          <w:szCs w:val="16"/>
        </w:rPr>
      </w:pPr>
    </w:p>
    <w:p w:rsidR="0005728D" w:rsidRDefault="0005728D" w:rsidP="0005728D">
      <w:pPr>
        <w:numPr>
          <w:ilvl w:val="0"/>
          <w:numId w:val="5"/>
        </w:numPr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Prowadzenie zadań objętych zakresem czynności zgodnie z ustawą Prawo Zamówień Publicznych;</w:t>
      </w:r>
    </w:p>
    <w:p w:rsidR="0005728D" w:rsidRDefault="0005728D" w:rsidP="0005728D">
      <w:pPr>
        <w:jc w:val="both"/>
        <w:rPr>
          <w:rFonts w:ascii="Verdana" w:hAnsi="Verdana"/>
          <w:color w:val="000000"/>
          <w:sz w:val="16"/>
          <w:szCs w:val="16"/>
        </w:rPr>
      </w:pPr>
    </w:p>
    <w:p w:rsidR="0005728D" w:rsidRDefault="0005728D" w:rsidP="0005728D">
      <w:pPr>
        <w:numPr>
          <w:ilvl w:val="0"/>
          <w:numId w:val="5"/>
        </w:numPr>
        <w:tabs>
          <w:tab w:val="left" w:pos="567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Przygotowywanie projektów aktów prawnych;</w:t>
      </w:r>
    </w:p>
    <w:p w:rsidR="0005728D" w:rsidRDefault="0005728D" w:rsidP="0005728D">
      <w:pPr>
        <w:jc w:val="both"/>
        <w:rPr>
          <w:rFonts w:ascii="Verdana" w:hAnsi="Verdana"/>
          <w:color w:val="000000"/>
          <w:sz w:val="16"/>
          <w:szCs w:val="16"/>
        </w:rPr>
      </w:pPr>
    </w:p>
    <w:p w:rsidR="0005728D" w:rsidRDefault="0005728D" w:rsidP="0005728D">
      <w:pPr>
        <w:numPr>
          <w:ilvl w:val="0"/>
          <w:numId w:val="5"/>
        </w:numPr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Przygotowanie i aktualizacja materiałów objętych zakresem czynności do Biuletynu Informacji Publicznej.</w:t>
      </w:r>
    </w:p>
    <w:p w:rsidR="0005728D" w:rsidRDefault="0005728D" w:rsidP="0005728D">
      <w:pPr>
        <w:rPr>
          <w:rFonts w:ascii="Verdana" w:hAnsi="Verdana"/>
          <w:sz w:val="16"/>
          <w:szCs w:val="16"/>
        </w:rPr>
      </w:pPr>
    </w:p>
    <w:p w:rsidR="0005728D" w:rsidRDefault="0005728D" w:rsidP="0005728D">
      <w:pPr>
        <w:tabs>
          <w:tab w:val="num" w:pos="360"/>
          <w:tab w:val="left" w:pos="540"/>
        </w:tabs>
        <w:spacing w:line="280" w:lineRule="atLeast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V.   Wymagane dokumenty</w:t>
      </w:r>
    </w:p>
    <w:p w:rsidR="0005728D" w:rsidRDefault="0005728D" w:rsidP="0005728D">
      <w:pPr>
        <w:tabs>
          <w:tab w:val="num" w:pos="360"/>
          <w:tab w:val="left" w:pos="540"/>
        </w:tabs>
        <w:spacing w:line="280" w:lineRule="atLeast"/>
        <w:rPr>
          <w:rFonts w:ascii="Verdana" w:hAnsi="Verdana"/>
          <w:b/>
          <w:sz w:val="16"/>
          <w:szCs w:val="16"/>
        </w:rPr>
      </w:pPr>
    </w:p>
    <w:p w:rsidR="0005728D" w:rsidRDefault="0005728D" w:rsidP="0005728D">
      <w:pPr>
        <w:numPr>
          <w:ilvl w:val="0"/>
          <w:numId w:val="6"/>
        </w:numPr>
        <w:spacing w:line="360" w:lineRule="auto"/>
        <w:ind w:left="0" w:firstLine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List motywacyjny;</w:t>
      </w:r>
    </w:p>
    <w:p w:rsidR="0005728D" w:rsidRDefault="0005728D" w:rsidP="0005728D">
      <w:pPr>
        <w:numPr>
          <w:ilvl w:val="0"/>
          <w:numId w:val="6"/>
        </w:numPr>
        <w:spacing w:line="360" w:lineRule="auto"/>
        <w:ind w:left="0" w:firstLine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Życiorys (CV);</w:t>
      </w:r>
    </w:p>
    <w:p w:rsidR="0005728D" w:rsidRDefault="0005728D" w:rsidP="0005728D">
      <w:pPr>
        <w:numPr>
          <w:ilvl w:val="0"/>
          <w:numId w:val="6"/>
        </w:numPr>
        <w:spacing w:line="360" w:lineRule="auto"/>
        <w:ind w:left="0" w:firstLine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Oryginał kwestionariusza osobowego dla osoby ubiegającej się o zatrudnienie;</w:t>
      </w:r>
    </w:p>
    <w:p w:rsidR="0005728D" w:rsidRDefault="0005728D" w:rsidP="0005728D">
      <w:pPr>
        <w:numPr>
          <w:ilvl w:val="0"/>
          <w:numId w:val="6"/>
        </w:numPr>
        <w:spacing w:line="360" w:lineRule="auto"/>
        <w:ind w:left="0" w:firstLine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Kserokopie dyplomów i zaświadczeń potwierdzających wykształcenie;</w:t>
      </w:r>
    </w:p>
    <w:p w:rsidR="0005728D" w:rsidRDefault="0005728D" w:rsidP="0005728D">
      <w:pPr>
        <w:numPr>
          <w:ilvl w:val="0"/>
          <w:numId w:val="6"/>
        </w:numPr>
        <w:spacing w:line="360" w:lineRule="auto"/>
        <w:ind w:left="0" w:firstLine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Kserokopie innych dodatkowych dokumentów o posiadanych kwalifikacjach i umiejętnościach                  </w:t>
      </w:r>
    </w:p>
    <w:p w:rsidR="0005728D" w:rsidRDefault="0005728D" w:rsidP="0005728D">
      <w:pPr>
        <w:spacing w:line="360" w:lineRule="auto"/>
        <w:ind w:left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(np. certyfikaty, zaświadczenia o ukończonych kursach, szkoleniach);</w:t>
      </w:r>
    </w:p>
    <w:p w:rsidR="0005728D" w:rsidRDefault="0005728D" w:rsidP="0005728D">
      <w:pPr>
        <w:numPr>
          <w:ilvl w:val="0"/>
          <w:numId w:val="6"/>
        </w:numPr>
        <w:spacing w:line="360" w:lineRule="auto"/>
        <w:ind w:left="426" w:firstLine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Kserokopie świadectw pracy; </w:t>
      </w:r>
    </w:p>
    <w:p w:rsidR="0005728D" w:rsidRDefault="0005728D" w:rsidP="0005728D">
      <w:pPr>
        <w:numPr>
          <w:ilvl w:val="0"/>
          <w:numId w:val="6"/>
        </w:numPr>
        <w:spacing w:line="360" w:lineRule="auto"/>
        <w:ind w:left="0" w:firstLine="426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Oświadczenie kandydata o korzystaniu z pełni praw publicznych, o niekaralności za umyślnie </w:t>
      </w:r>
    </w:p>
    <w:p w:rsidR="0005728D" w:rsidRDefault="0005728D" w:rsidP="0005728D">
      <w:pPr>
        <w:spacing w:line="360" w:lineRule="auto"/>
        <w:ind w:left="426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przestępstwo </w:t>
      </w:r>
      <w:r>
        <w:rPr>
          <w:rFonts w:ascii="Verdana" w:hAnsi="Verdana" w:cs="Arial"/>
          <w:sz w:val="16"/>
          <w:szCs w:val="16"/>
        </w:rPr>
        <w:t xml:space="preserve"> ścigane z oskarżenia publicznego lub umyślne przestępstwo skarbowe </w:t>
      </w:r>
      <w:r>
        <w:rPr>
          <w:rFonts w:ascii="Verdana" w:hAnsi="Verdana" w:cs="Tahoma"/>
          <w:sz w:val="16"/>
          <w:szCs w:val="16"/>
        </w:rPr>
        <w:t xml:space="preserve">oraz, że nie toczy </w:t>
      </w:r>
    </w:p>
    <w:p w:rsidR="0005728D" w:rsidRDefault="0005728D" w:rsidP="0005728D">
      <w:pPr>
        <w:spacing w:line="360" w:lineRule="auto"/>
        <w:ind w:left="426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 xml:space="preserve">    się przeciwko niemu postępowanie karne</w:t>
      </w:r>
      <w:r>
        <w:rPr>
          <w:rFonts w:ascii="Verdana" w:hAnsi="Verdana"/>
          <w:sz w:val="16"/>
          <w:szCs w:val="16"/>
        </w:rPr>
        <w:t>;</w:t>
      </w:r>
    </w:p>
    <w:p w:rsidR="0005728D" w:rsidRDefault="0005728D" w:rsidP="0005728D">
      <w:pPr>
        <w:numPr>
          <w:ilvl w:val="0"/>
          <w:numId w:val="6"/>
        </w:numPr>
        <w:spacing w:line="360" w:lineRule="auto"/>
        <w:ind w:left="426" w:firstLine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Oświadczenie kandydata o stanie zdrowia pozwalające na zatrudnienie na w/w stanowisku;</w:t>
      </w:r>
    </w:p>
    <w:p w:rsidR="0005728D" w:rsidRDefault="0005728D" w:rsidP="0005728D">
      <w:pPr>
        <w:spacing w:line="360" w:lineRule="auto"/>
        <w:ind w:left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9.  Osoba niepełnosprawna, która zamierza skorzystać z uprawnienia o pierwszeństwie   zatrudnienia (</w:t>
      </w:r>
      <w:proofErr w:type="spellStart"/>
      <w:r>
        <w:rPr>
          <w:rFonts w:ascii="Verdana" w:hAnsi="Verdana"/>
          <w:sz w:val="16"/>
          <w:szCs w:val="16"/>
        </w:rPr>
        <w:t>atr</w:t>
      </w:r>
      <w:proofErr w:type="spellEnd"/>
      <w:r>
        <w:rPr>
          <w:rFonts w:ascii="Verdana" w:hAnsi="Verdana"/>
          <w:sz w:val="16"/>
          <w:szCs w:val="16"/>
        </w:rPr>
        <w:t xml:space="preserve">. </w:t>
      </w:r>
    </w:p>
    <w:p w:rsidR="0005728D" w:rsidRDefault="0005728D" w:rsidP="0005728D">
      <w:pPr>
        <w:spacing w:line="360" w:lineRule="auto"/>
        <w:ind w:left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13a ust. 2, ustawy o pracownikach samorządowych) jest obowiązana do złożenia wraz z dokumentami, </w:t>
      </w:r>
    </w:p>
    <w:p w:rsidR="0005728D" w:rsidRDefault="0005728D" w:rsidP="0005728D">
      <w:pPr>
        <w:spacing w:line="360" w:lineRule="auto"/>
        <w:ind w:left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kopii dokumentu potwierdzającego niepełnosprawność;</w:t>
      </w:r>
    </w:p>
    <w:p w:rsidR="0005728D" w:rsidRDefault="0005728D" w:rsidP="0005728D">
      <w:pPr>
        <w:spacing w:line="360" w:lineRule="auto"/>
        <w:ind w:left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10. Wykaz złożonych dokumentów; </w:t>
      </w:r>
    </w:p>
    <w:p w:rsidR="0005728D" w:rsidRDefault="0005728D" w:rsidP="0005728D">
      <w:pPr>
        <w:spacing w:after="200" w:line="360" w:lineRule="auto"/>
        <w:ind w:left="709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a) dokumenty aplikacyjne powinny być podpisane przez kandydata, a w przypadku składanych kserokopii, odpisów, itp. uwierzytelnione przez kandydata poprzez złożenie podpisu na dokumencie;</w:t>
      </w:r>
    </w:p>
    <w:p w:rsidR="0005728D" w:rsidRDefault="0005728D" w:rsidP="0005728D">
      <w:pPr>
        <w:pStyle w:val="Akapitzlist"/>
        <w:numPr>
          <w:ilvl w:val="0"/>
          <w:numId w:val="7"/>
        </w:numPr>
        <w:spacing w:after="200"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dokumenty aplikacyjne powinny być ponumerowane i uwidocznione w wykazie złożonych dokumentów    z podaniem numeru strony;</w:t>
      </w:r>
    </w:p>
    <w:p w:rsidR="0005728D" w:rsidRDefault="0005728D" w:rsidP="0005728D">
      <w:pPr>
        <w:spacing w:line="360" w:lineRule="auto"/>
        <w:ind w:left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11. Wymagane dokumenty aplikacyjne (list motywacyjny, życiorys CV) powinny być   opatrzone klauzulą: </w:t>
      </w:r>
      <w:r>
        <w:rPr>
          <w:rFonts w:ascii="Verdana" w:hAnsi="Verdana"/>
          <w:i/>
          <w:sz w:val="16"/>
          <w:szCs w:val="16"/>
        </w:rPr>
        <w:t>Wyrażam zgodę na przetwarzanie moich danych osobowych   zawartych w ofercie pracy dla potrzeb niezbędnych do realizacji procesu rekrutacji  zgodnie z ustawą z dnia 29 sierpnia 1997 r. o ochronie danych osobowych (Dz. U. z 2014, poz. 1182</w:t>
      </w:r>
      <w:r w:rsidR="00467B2D">
        <w:rPr>
          <w:rFonts w:ascii="Verdana" w:hAnsi="Verdana"/>
          <w:i/>
          <w:sz w:val="16"/>
          <w:szCs w:val="16"/>
        </w:rPr>
        <w:t xml:space="preserve"> ze zm.</w:t>
      </w:r>
      <w:r>
        <w:rPr>
          <w:rFonts w:ascii="Verdana" w:hAnsi="Verdana"/>
          <w:i/>
          <w:sz w:val="16"/>
          <w:szCs w:val="16"/>
        </w:rPr>
        <w:t>) oraz ustawą z 21 grudnia 2008r. o pracownikach samorządowych (Dz. U. z 2014, poz.1202).</w:t>
      </w:r>
    </w:p>
    <w:p w:rsidR="0005728D" w:rsidRDefault="0005728D" w:rsidP="0005728D">
      <w:pPr>
        <w:spacing w:line="360" w:lineRule="auto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lastRenderedPageBreak/>
        <w:t>VI. Inne informacje</w:t>
      </w:r>
    </w:p>
    <w:p w:rsidR="0005728D" w:rsidRDefault="0005728D" w:rsidP="0005728D">
      <w:pPr>
        <w:spacing w:line="360" w:lineRule="auto"/>
        <w:ind w:left="357" w:hanging="35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1.</w:t>
      </w: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W miesiącu poprzedzającym datę upublicznienia niniejszego ogłoszenia, wskaźnik zatrudnienia osób niepełnosprawnych w Urzędzie Gminy , w rozumieniu przepisów   o rehabilitacji zawodowej i społecznej oraz zatrudnianiu osób niepełnosprawnych, jest niższy niż  6%;</w:t>
      </w:r>
    </w:p>
    <w:p w:rsidR="0005728D" w:rsidRDefault="0005728D" w:rsidP="0005728D">
      <w:pPr>
        <w:spacing w:line="360" w:lineRule="auto"/>
        <w:ind w:left="360" w:hanging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2.  Pierwszeństwo w zatrudnieniu na stanowisku, przysługuje osobie niepełnosprawnej,  o ile znajdzie się          w gronie pięciu  najlepszych kandydatów, spełniających wymagania  określone w ofercie;</w:t>
      </w:r>
    </w:p>
    <w:p w:rsidR="0005728D" w:rsidRDefault="0005728D" w:rsidP="0005728D">
      <w:pPr>
        <w:numPr>
          <w:ilvl w:val="1"/>
          <w:numId w:val="8"/>
        </w:numPr>
        <w:tabs>
          <w:tab w:val="num" w:pos="180"/>
        </w:tabs>
        <w:spacing w:after="200" w:line="360" w:lineRule="auto"/>
        <w:ind w:left="357" w:hanging="357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Wymagane dokumenty aplikacyjne należy składać w zamkniętej kopercie </w:t>
      </w: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w siedzibie Urzędu Gminy Wągrowiec (biuro podawcze pok. nr 110) lub przesłać pocztą na adres:</w:t>
      </w:r>
      <w:r w:rsidR="00467B2D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Urząd Gminy Wągrowiec</w:t>
      </w:r>
    </w:p>
    <w:p w:rsidR="0005728D" w:rsidRDefault="0005728D" w:rsidP="0005728D">
      <w:pPr>
        <w:tabs>
          <w:tab w:val="num" w:pos="360"/>
        </w:tabs>
        <w:spacing w:line="360" w:lineRule="auto"/>
        <w:ind w:left="357" w:hanging="357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ab/>
      </w:r>
      <w:r w:rsidR="00467B2D">
        <w:rPr>
          <w:rFonts w:ascii="Verdana" w:hAnsi="Verdana"/>
          <w:b/>
          <w:sz w:val="16"/>
          <w:szCs w:val="16"/>
        </w:rPr>
        <w:t xml:space="preserve"> ul. Cysterska 22</w:t>
      </w:r>
      <w:r>
        <w:rPr>
          <w:rFonts w:ascii="Verdana" w:hAnsi="Verdana"/>
          <w:b/>
          <w:sz w:val="16"/>
          <w:szCs w:val="16"/>
        </w:rPr>
        <w:t>; 62-100 Wągrowiec</w:t>
      </w:r>
      <w:r>
        <w:rPr>
          <w:rFonts w:ascii="Verdana" w:hAnsi="Verdana"/>
          <w:sz w:val="16"/>
          <w:szCs w:val="16"/>
        </w:rPr>
        <w:t xml:space="preserve"> z napisem:</w:t>
      </w:r>
      <w:r>
        <w:rPr>
          <w:rFonts w:ascii="Verdana" w:hAnsi="Verdana"/>
          <w:b/>
          <w:sz w:val="16"/>
          <w:szCs w:val="16"/>
        </w:rPr>
        <w:t xml:space="preserve"> „nabór - stanowisko ds. „infrastruktury komunalnej</w:t>
      </w:r>
      <w:r>
        <w:rPr>
          <w:rFonts w:ascii="Verdana" w:hAnsi="Verdana"/>
          <w:sz w:val="16"/>
          <w:szCs w:val="16"/>
        </w:rPr>
        <w:t xml:space="preserve"> </w:t>
      </w:r>
      <w:r w:rsidR="00467B2D">
        <w:rPr>
          <w:rFonts w:ascii="Verdana" w:hAnsi="Verdana"/>
          <w:b/>
          <w:sz w:val="16"/>
          <w:szCs w:val="16"/>
        </w:rPr>
        <w:t xml:space="preserve">” </w:t>
      </w:r>
      <w:r>
        <w:rPr>
          <w:rFonts w:ascii="Verdana" w:hAnsi="Verdana"/>
          <w:sz w:val="16"/>
          <w:szCs w:val="16"/>
        </w:rPr>
        <w:t xml:space="preserve">w terminie do </w:t>
      </w:r>
      <w:r>
        <w:rPr>
          <w:rFonts w:ascii="Verdana" w:hAnsi="Verdana"/>
          <w:b/>
          <w:sz w:val="16"/>
          <w:szCs w:val="16"/>
        </w:rPr>
        <w:t>7 kwietnia 2015 r. do godz. 1</w:t>
      </w:r>
      <w:r w:rsidR="00F45F49">
        <w:rPr>
          <w:rFonts w:ascii="Verdana" w:hAnsi="Verdana"/>
          <w:b/>
          <w:sz w:val="16"/>
          <w:szCs w:val="16"/>
        </w:rPr>
        <w:t>5:</w:t>
      </w:r>
      <w:r w:rsidR="00467B2D">
        <w:rPr>
          <w:rFonts w:ascii="Verdana" w:hAnsi="Verdana"/>
          <w:b/>
          <w:sz w:val="16"/>
          <w:szCs w:val="16"/>
        </w:rPr>
        <w:t>30</w:t>
      </w:r>
    </w:p>
    <w:p w:rsidR="0005728D" w:rsidRDefault="0005728D" w:rsidP="0005728D">
      <w:pPr>
        <w:tabs>
          <w:tab w:val="num" w:pos="360"/>
        </w:tabs>
        <w:spacing w:line="360" w:lineRule="auto"/>
        <w:ind w:left="360" w:hanging="36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ab/>
      </w:r>
    </w:p>
    <w:p w:rsidR="0005728D" w:rsidRDefault="0005728D" w:rsidP="0005728D">
      <w:pPr>
        <w:numPr>
          <w:ilvl w:val="1"/>
          <w:numId w:val="8"/>
        </w:numPr>
        <w:spacing w:after="200" w:line="360" w:lineRule="auto"/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Aplikacje, które wpłyną do urzędu </w:t>
      </w:r>
      <w:r>
        <w:rPr>
          <w:rFonts w:ascii="Verdana" w:hAnsi="Verdana" w:cs="Arial"/>
          <w:sz w:val="16"/>
          <w:szCs w:val="16"/>
        </w:rPr>
        <w:t>niekompletne lub</w:t>
      </w:r>
      <w:r>
        <w:rPr>
          <w:rFonts w:ascii="Verdana" w:hAnsi="Verdana"/>
          <w:sz w:val="16"/>
          <w:szCs w:val="16"/>
        </w:rPr>
        <w:t xml:space="preserve"> po określonym terminie nie będą rozpatrywane; </w:t>
      </w:r>
    </w:p>
    <w:p w:rsidR="0005728D" w:rsidRDefault="0005728D" w:rsidP="0005728D">
      <w:pPr>
        <w:numPr>
          <w:ilvl w:val="1"/>
          <w:numId w:val="8"/>
        </w:numPr>
        <w:spacing w:after="200" w:line="360" w:lineRule="auto"/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Nabór na wolne stanowisko odbędzie się w dwóch etapach. I etap polegający na analizie formalnej dokumentów, II etap wykonanie zadania praktycznego i  rozmowa kwalifikacyjna. O terminie II etapu osoby, które spełnią warunki formalne, zostaną powiadomione indywidualnie.  Informacja o wyniku naboru będzie umieszczona na stronie  internetowej Biuletynu Informacji Publicznej Gminy Wągrowiec  (bip.wagrowiec.wlkp.pl) oraz na tablicy informacyjnej w Urzędzie Gminy Wągrowiec, ul. Cysterska 22.</w:t>
      </w:r>
    </w:p>
    <w:p w:rsidR="0005728D" w:rsidRDefault="0005728D" w:rsidP="0005728D">
      <w:pPr>
        <w:numPr>
          <w:ilvl w:val="1"/>
          <w:numId w:val="8"/>
        </w:numPr>
        <w:spacing w:after="200" w:line="360" w:lineRule="auto"/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Wymiar czasu pracy: 1 etat </w:t>
      </w:r>
    </w:p>
    <w:p w:rsidR="0005728D" w:rsidRDefault="0005728D" w:rsidP="0005728D">
      <w:pPr>
        <w:numPr>
          <w:ilvl w:val="1"/>
          <w:numId w:val="8"/>
        </w:numPr>
        <w:spacing w:after="200" w:line="360" w:lineRule="auto"/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="Tahoma"/>
          <w:bCs/>
          <w:color w:val="000000"/>
          <w:sz w:val="16"/>
          <w:szCs w:val="16"/>
        </w:rPr>
        <w:t xml:space="preserve">Z kandydatem wyłonionym w wyniku postępowania rekrutacyjnego zostanie zwarta umowa o pracę  </w:t>
      </w:r>
      <w:r>
        <w:rPr>
          <w:rFonts w:ascii="Verdana" w:hAnsi="Verdana"/>
          <w:sz w:val="16"/>
          <w:szCs w:val="16"/>
        </w:rPr>
        <w:t xml:space="preserve">na okres 6 miesięcy, a następnie jeżeli nie będzie zastrzeżeń, co do pełnienia obowiązków przez tę osobę, zostanie zawarta kolejna umowa o pracę </w:t>
      </w:r>
      <w:r>
        <w:rPr>
          <w:rFonts w:ascii="Verdana" w:hAnsi="Verdana" w:cs="Tahoma"/>
          <w:bCs/>
          <w:color w:val="000000"/>
          <w:sz w:val="16"/>
          <w:szCs w:val="16"/>
        </w:rPr>
        <w:t>na czas określony z możliwością dalszego zatrudnienia na czas nieokreślony.</w:t>
      </w:r>
      <w:r>
        <w:rPr>
          <w:rFonts w:ascii="Verdana" w:hAnsi="Verdana"/>
          <w:sz w:val="16"/>
          <w:szCs w:val="16"/>
        </w:rPr>
        <w:t xml:space="preserve"> </w:t>
      </w:r>
    </w:p>
    <w:p w:rsidR="0005728D" w:rsidRDefault="0005728D" w:rsidP="0005728D">
      <w:pPr>
        <w:numPr>
          <w:ilvl w:val="1"/>
          <w:numId w:val="8"/>
        </w:numPr>
        <w:tabs>
          <w:tab w:val="num" w:pos="180"/>
          <w:tab w:val="num" w:pos="1620"/>
        </w:tabs>
        <w:spacing w:after="200" w:line="360" w:lineRule="auto"/>
        <w:ind w:hanging="144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Orientacyjny termin rozpoczęcia pracy –  kwiecień – maj 2015 roku.</w:t>
      </w:r>
    </w:p>
    <w:p w:rsidR="0005728D" w:rsidRDefault="0005728D" w:rsidP="0005728D">
      <w:pPr>
        <w:numPr>
          <w:ilvl w:val="1"/>
          <w:numId w:val="8"/>
        </w:numPr>
        <w:tabs>
          <w:tab w:val="num" w:pos="1620"/>
        </w:tabs>
        <w:spacing w:after="200" w:line="360" w:lineRule="auto"/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Informacje o kandydatach, którzy zgłosili się do naboru, stanowią informację publiczną w zakresie objętym wymaganiami związanymi ze stanowiskiem urzędniczym, określonymi w ogłoszeniu o naborze. Podstawa prawna:  ustawa z dnia 21 listopada 2008 r. o pracownikach samorządowych (Dz. U. z 2014, poz. 1202).</w:t>
      </w:r>
    </w:p>
    <w:p w:rsidR="0005728D" w:rsidRDefault="0005728D" w:rsidP="0005728D">
      <w:pPr>
        <w:numPr>
          <w:ilvl w:val="1"/>
          <w:numId w:val="8"/>
        </w:numPr>
        <w:tabs>
          <w:tab w:val="clear" w:pos="1440"/>
          <w:tab w:val="num" w:pos="1620"/>
        </w:tabs>
        <w:spacing w:after="200" w:line="360" w:lineRule="auto"/>
        <w:ind w:left="426" w:hanging="426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Dodatkowe informacje można uzyskać pod nr tel. 067 26 80 800.</w:t>
      </w:r>
    </w:p>
    <w:p w:rsidR="0005728D" w:rsidRDefault="0005728D" w:rsidP="0005728D">
      <w:pPr>
        <w:spacing w:line="360" w:lineRule="auto"/>
        <w:rPr>
          <w:rFonts w:ascii="Verdana" w:hAnsi="Verdana"/>
          <w:sz w:val="16"/>
          <w:szCs w:val="16"/>
        </w:rPr>
      </w:pPr>
    </w:p>
    <w:p w:rsidR="0005728D" w:rsidRDefault="0005728D" w:rsidP="0005728D">
      <w:pPr>
        <w:rPr>
          <w:rFonts w:ascii="Verdana" w:hAnsi="Verdana"/>
          <w:sz w:val="16"/>
          <w:szCs w:val="16"/>
        </w:rPr>
      </w:pPr>
    </w:p>
    <w:p w:rsidR="0005728D" w:rsidRDefault="00F45F49" w:rsidP="0005728D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Wągrowiec; 20</w:t>
      </w:r>
      <w:r w:rsidR="0005728D">
        <w:rPr>
          <w:rFonts w:ascii="Verdana" w:hAnsi="Verdana"/>
          <w:sz w:val="16"/>
          <w:szCs w:val="16"/>
        </w:rPr>
        <w:t>.0</w:t>
      </w:r>
      <w:r>
        <w:rPr>
          <w:rFonts w:ascii="Verdana" w:hAnsi="Verdana"/>
          <w:sz w:val="16"/>
          <w:szCs w:val="16"/>
        </w:rPr>
        <w:t>3</w:t>
      </w:r>
      <w:r w:rsidR="0005728D">
        <w:rPr>
          <w:rFonts w:ascii="Verdana" w:hAnsi="Verdana"/>
          <w:sz w:val="16"/>
          <w:szCs w:val="16"/>
        </w:rPr>
        <w:t xml:space="preserve">.2015 r.                                                                                              </w:t>
      </w:r>
    </w:p>
    <w:p w:rsidR="0005728D" w:rsidRDefault="0005728D" w:rsidP="0005728D">
      <w:pPr>
        <w:ind w:left="566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Wójt Gminy </w:t>
      </w:r>
    </w:p>
    <w:p w:rsidR="0005728D" w:rsidRDefault="0005728D" w:rsidP="0005728D">
      <w:pPr>
        <w:ind w:left="566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/-/ inż. Przemysław Majchrzak</w:t>
      </w:r>
    </w:p>
    <w:p w:rsidR="0005728D" w:rsidRDefault="0005728D" w:rsidP="0005728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5728D" w:rsidRDefault="0005728D" w:rsidP="0005728D"/>
    <w:p w:rsidR="0005728D" w:rsidRDefault="0005728D" w:rsidP="0005728D"/>
    <w:p w:rsidR="0005728D" w:rsidRDefault="0005728D" w:rsidP="0005728D"/>
    <w:p w:rsidR="0005728D" w:rsidRDefault="0005728D" w:rsidP="0005728D"/>
    <w:p w:rsidR="007C6770" w:rsidRDefault="007C6770"/>
    <w:sectPr w:rsidR="007C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5BF3"/>
    <w:multiLevelType w:val="hybridMultilevel"/>
    <w:tmpl w:val="8FFC2F48"/>
    <w:lvl w:ilvl="0" w:tplc="1174CBF8">
      <w:start w:val="9"/>
      <w:numFmt w:val="decimal"/>
      <w:lvlText w:val="%1."/>
      <w:lvlJc w:val="left"/>
      <w:pPr>
        <w:tabs>
          <w:tab w:val="num" w:pos="1635"/>
        </w:tabs>
        <w:ind w:left="163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A70747"/>
    <w:multiLevelType w:val="hybridMultilevel"/>
    <w:tmpl w:val="709EB6A4"/>
    <w:lvl w:ilvl="0" w:tplc="0415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BBADF4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4E7EED"/>
    <w:multiLevelType w:val="hybridMultilevel"/>
    <w:tmpl w:val="E9225ECC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80A12"/>
    <w:multiLevelType w:val="hybridMultilevel"/>
    <w:tmpl w:val="10A860A2"/>
    <w:lvl w:ilvl="0" w:tplc="7C18381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7A545F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435803"/>
    <w:multiLevelType w:val="hybridMultilevel"/>
    <w:tmpl w:val="FBAEF21C"/>
    <w:lvl w:ilvl="0" w:tplc="32C2A994">
      <w:start w:val="2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5C6490"/>
    <w:multiLevelType w:val="multilevel"/>
    <w:tmpl w:val="759E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BD63C0"/>
    <w:multiLevelType w:val="hybridMultilevel"/>
    <w:tmpl w:val="1A6CEA08"/>
    <w:lvl w:ilvl="0" w:tplc="041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DB1B39"/>
    <w:multiLevelType w:val="singleLevel"/>
    <w:tmpl w:val="25EAC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sz w:val="16"/>
        <w:szCs w:val="16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657"/>
    <w:rsid w:val="0005728D"/>
    <w:rsid w:val="00222A2B"/>
    <w:rsid w:val="00467B2D"/>
    <w:rsid w:val="007C6770"/>
    <w:rsid w:val="00E65657"/>
    <w:rsid w:val="00F4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05728D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qFormat/>
    <w:rsid w:val="0005728D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05728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572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572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728D"/>
    <w:pPr>
      <w:ind w:left="720"/>
      <w:contextualSpacing/>
    </w:pPr>
  </w:style>
  <w:style w:type="character" w:styleId="Pogrubienie">
    <w:name w:val="Strong"/>
    <w:basedOn w:val="Domylnaczcionkaakapitu"/>
    <w:qFormat/>
    <w:rsid w:val="0005728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F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F4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05728D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qFormat/>
    <w:rsid w:val="0005728D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05728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572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572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728D"/>
    <w:pPr>
      <w:ind w:left="720"/>
      <w:contextualSpacing/>
    </w:pPr>
  </w:style>
  <w:style w:type="character" w:styleId="Pogrubienie">
    <w:name w:val="Strong"/>
    <w:basedOn w:val="Domylnaczcionkaakapitu"/>
    <w:qFormat/>
    <w:rsid w:val="0005728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F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F4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1287</Words>
  <Characters>7727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Wągrowiec</Company>
  <LinksUpToDate>false</LinksUpToDate>
  <CharactersWithSpaces>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2015-03-23T09:46:00Z</cp:lastPrinted>
  <dcterms:created xsi:type="dcterms:W3CDTF">2015-03-20T07:51:00Z</dcterms:created>
  <dcterms:modified xsi:type="dcterms:W3CDTF">2015-03-23T10:10:00Z</dcterms:modified>
</cp:coreProperties>
</file>