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6C" w:rsidRDefault="0035796C" w:rsidP="0035796C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OGŁOSZENIE O WYNIKU NABORU</w:t>
      </w:r>
    </w:p>
    <w:p w:rsidR="0035796C" w:rsidRDefault="0035796C" w:rsidP="0035796C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NA WOLNE STANOWISKO URZĘDNICZE</w:t>
      </w:r>
    </w:p>
    <w:p w:rsidR="0035796C" w:rsidRDefault="0035796C" w:rsidP="0035796C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 Urzędzie Gminy Wągrowiec ul. Cysterska 22</w:t>
      </w: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Wójt Gminy Wągrowiec informuje, </w:t>
      </w:r>
    </w:p>
    <w:p w:rsidR="0035796C" w:rsidRDefault="0035796C" w:rsidP="0035796C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że II  otwarty i konkurencyjny naboru na wolne stanowisko urzędnicze</w:t>
      </w:r>
    </w:p>
    <w:p w:rsidR="0035796C" w:rsidRDefault="0035796C" w:rsidP="0035796C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</w:t>
      </w:r>
      <w:r w:rsidRPr="00762C97">
        <w:rPr>
          <w:rFonts w:ascii="Verdana" w:hAnsi="Verdana"/>
          <w:sz w:val="16"/>
          <w:szCs w:val="16"/>
        </w:rPr>
        <w:t>„ds. infrastruktury komunalnej”</w:t>
      </w:r>
      <w:r>
        <w:rPr>
          <w:rFonts w:ascii="Verdana" w:hAnsi="Verdana" w:cs="Arial"/>
          <w:sz w:val="16"/>
          <w:szCs w:val="16"/>
        </w:rPr>
        <w:t xml:space="preserve">  nie został rozstrzygnięty</w:t>
      </w:r>
      <w:r>
        <w:rPr>
          <w:rFonts w:ascii="Verdana" w:hAnsi="Verdana" w:cs="Arial"/>
          <w:b/>
          <w:sz w:val="16"/>
          <w:szCs w:val="16"/>
        </w:rPr>
        <w:t>.</w:t>
      </w:r>
    </w:p>
    <w:p w:rsidR="0035796C" w:rsidRDefault="0035796C" w:rsidP="0035796C">
      <w:pPr>
        <w:jc w:val="center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ind w:firstLine="708"/>
        <w:jc w:val="center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Uzasadnienie:</w:t>
      </w: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Na II otwarty i konkurencyjny nabór na stanowisko </w:t>
      </w:r>
      <w:r w:rsidRPr="00762C97">
        <w:rPr>
          <w:rFonts w:ascii="Verdana" w:hAnsi="Verdana"/>
          <w:sz w:val="16"/>
          <w:szCs w:val="16"/>
        </w:rPr>
        <w:t>ds. infrastruktury komunalnej</w:t>
      </w:r>
      <w:r>
        <w:rPr>
          <w:rFonts w:ascii="Verdana" w:hAnsi="Verdana" w:cs="Arial"/>
          <w:sz w:val="16"/>
          <w:szCs w:val="16"/>
        </w:rPr>
        <w:t xml:space="preserve"> wpłynęły 3 oferty.                 Oferty wpłynęł</w:t>
      </w:r>
      <w:r w:rsidR="00644126">
        <w:rPr>
          <w:rFonts w:ascii="Verdana" w:hAnsi="Verdana" w:cs="Arial"/>
          <w:sz w:val="16"/>
          <w:szCs w:val="16"/>
        </w:rPr>
        <w:t>y</w:t>
      </w:r>
      <w:r>
        <w:rPr>
          <w:rFonts w:ascii="Verdana" w:hAnsi="Verdana" w:cs="Arial"/>
          <w:sz w:val="16"/>
          <w:szCs w:val="16"/>
        </w:rPr>
        <w:t xml:space="preserve"> w terminie wyznaczonym w ogłoszeniu o naborze i spełniały wymagania formalne zawarte          </w:t>
      </w:r>
      <w:r w:rsidR="00644126">
        <w:rPr>
          <w:rFonts w:ascii="Verdana" w:hAnsi="Verdana" w:cs="Arial"/>
          <w:sz w:val="16"/>
          <w:szCs w:val="16"/>
        </w:rPr>
        <w:t xml:space="preserve">      w ogłoszeniu. Osoby, które</w:t>
      </w:r>
      <w:r>
        <w:rPr>
          <w:rFonts w:ascii="Verdana" w:hAnsi="Verdana" w:cs="Arial"/>
          <w:sz w:val="16"/>
          <w:szCs w:val="16"/>
        </w:rPr>
        <w:t xml:space="preserve"> spełniał</w:t>
      </w:r>
      <w:r w:rsidR="00644126">
        <w:rPr>
          <w:rFonts w:ascii="Verdana" w:hAnsi="Verdana" w:cs="Arial"/>
          <w:sz w:val="16"/>
          <w:szCs w:val="16"/>
        </w:rPr>
        <w:t>y</w:t>
      </w:r>
      <w:r>
        <w:rPr>
          <w:rFonts w:ascii="Verdana" w:hAnsi="Verdana" w:cs="Arial"/>
          <w:sz w:val="16"/>
          <w:szCs w:val="16"/>
        </w:rPr>
        <w:t xml:space="preserve"> wymagania formalne zaproszone została w dniu 19 lutego 2015 r. na rozmowy kwalifikacyjne ( jedna osoba nie stawiła się) . Komisja konkursowa  poleciła kandydatom wykonanie zadania praktycznego, które miało na celu sprawdzenie </w:t>
      </w:r>
      <w:r w:rsidR="00644126">
        <w:rPr>
          <w:rFonts w:ascii="Verdana" w:hAnsi="Verdana" w:cs="Arial"/>
          <w:sz w:val="16"/>
          <w:szCs w:val="16"/>
        </w:rPr>
        <w:t xml:space="preserve">ich </w:t>
      </w:r>
      <w:r>
        <w:rPr>
          <w:rFonts w:ascii="Verdana" w:hAnsi="Verdana" w:cs="Arial"/>
          <w:sz w:val="16"/>
          <w:szCs w:val="16"/>
        </w:rPr>
        <w:t xml:space="preserve"> umiejętności  w zakresie znajomości zagadnień podanych w ogłoszeniu. Po wykonaniu zadania, komisja uznała, że kandydaci nie </w:t>
      </w:r>
      <w:r w:rsidR="00644126">
        <w:rPr>
          <w:rFonts w:ascii="Verdana" w:hAnsi="Verdana" w:cs="Arial"/>
          <w:sz w:val="16"/>
          <w:szCs w:val="16"/>
        </w:rPr>
        <w:t xml:space="preserve">wykonali prawidłowo zadania   i tym samym  nie </w:t>
      </w:r>
      <w:r>
        <w:rPr>
          <w:rFonts w:ascii="Verdana" w:hAnsi="Verdana" w:cs="Arial"/>
          <w:sz w:val="16"/>
          <w:szCs w:val="16"/>
        </w:rPr>
        <w:t>uz</w:t>
      </w:r>
      <w:r w:rsidR="00644126">
        <w:rPr>
          <w:rFonts w:ascii="Verdana" w:hAnsi="Verdana" w:cs="Arial"/>
          <w:sz w:val="16"/>
          <w:szCs w:val="16"/>
        </w:rPr>
        <w:t xml:space="preserve">yskali </w:t>
      </w:r>
      <w:r w:rsidR="00122BBA">
        <w:rPr>
          <w:rFonts w:ascii="Verdana" w:hAnsi="Verdana" w:cs="Arial"/>
          <w:sz w:val="16"/>
          <w:szCs w:val="16"/>
        </w:rPr>
        <w:t xml:space="preserve"> pow. 50% możliwych do uzyskania</w:t>
      </w:r>
      <w:r w:rsidR="00644126">
        <w:rPr>
          <w:rFonts w:ascii="Verdana" w:hAnsi="Verdana" w:cs="Arial"/>
          <w:sz w:val="16"/>
          <w:szCs w:val="16"/>
        </w:rPr>
        <w:t xml:space="preserve"> punktów, </w:t>
      </w:r>
      <w:r>
        <w:rPr>
          <w:rFonts w:ascii="Verdana" w:hAnsi="Verdana" w:cs="Arial"/>
          <w:sz w:val="16"/>
          <w:szCs w:val="16"/>
        </w:rPr>
        <w:t xml:space="preserve">w związku z tym, komisja nie </w:t>
      </w:r>
      <w:r w:rsidR="00122BBA">
        <w:rPr>
          <w:rFonts w:ascii="Verdana" w:hAnsi="Verdana" w:cs="Arial"/>
          <w:sz w:val="16"/>
          <w:szCs w:val="16"/>
        </w:rPr>
        <w:t xml:space="preserve">dokonała wyboru kandydata </w:t>
      </w:r>
      <w:r>
        <w:rPr>
          <w:rFonts w:ascii="Verdana" w:hAnsi="Verdana" w:cs="Arial"/>
          <w:sz w:val="16"/>
          <w:szCs w:val="16"/>
        </w:rPr>
        <w:t>do zatrudnienia i nabór nie został rozstrzygnięty.</w:t>
      </w:r>
    </w:p>
    <w:p w:rsidR="0035796C" w:rsidRDefault="0035796C" w:rsidP="0035796C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ind w:left="3540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/-/ Przemysław Majchrzak</w:t>
      </w: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Wójt Gminy Wągrowiec</w:t>
      </w: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35796C" w:rsidRDefault="0035796C" w:rsidP="0035796C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35796C" w:rsidRDefault="0035796C" w:rsidP="0035796C"/>
    <w:p w:rsidR="0035796C" w:rsidRDefault="0035796C" w:rsidP="0035796C"/>
    <w:p w:rsidR="0035796C" w:rsidRDefault="0035796C" w:rsidP="0035796C"/>
    <w:p w:rsidR="00DA07E5" w:rsidRPr="0035796C" w:rsidRDefault="00DA07E5" w:rsidP="0035796C"/>
    <w:sectPr w:rsidR="00DA07E5" w:rsidRPr="0035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41"/>
    <w:rsid w:val="00122BBA"/>
    <w:rsid w:val="0035796C"/>
    <w:rsid w:val="005C16D3"/>
    <w:rsid w:val="00644126"/>
    <w:rsid w:val="00CB3B41"/>
    <w:rsid w:val="00D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2015-03-20T07:45:00Z</cp:lastPrinted>
  <dcterms:created xsi:type="dcterms:W3CDTF">2015-03-04T13:25:00Z</dcterms:created>
  <dcterms:modified xsi:type="dcterms:W3CDTF">2015-03-20T07:45:00Z</dcterms:modified>
</cp:coreProperties>
</file>