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54A2241A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ar-SA"/>
        </w:rPr>
      </w:pP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6F398FA" w14:textId="25651643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B24C31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0E82F343" w:rsidR="001B2B14" w:rsidRPr="00B24C31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Odpowiadając na zaproszenie do złożenia propozycji cenowej </w:t>
      </w:r>
      <w:r w:rsidR="000A7D10">
        <w:rPr>
          <w:rFonts w:ascii="Arial" w:eastAsia="Times New Roman" w:hAnsi="Arial" w:cs="Arial"/>
          <w:spacing w:val="-3"/>
          <w:sz w:val="24"/>
          <w:szCs w:val="24"/>
          <w:lang w:eastAsia="ar-SA"/>
        </w:rPr>
        <w:t>dla</w:t>
      </w:r>
      <w:r w:rsidRPr="00B24C31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zadani</w:t>
      </w:r>
      <w:r w:rsidR="000A7D10">
        <w:rPr>
          <w:rFonts w:ascii="Arial" w:eastAsia="Times New Roman" w:hAnsi="Arial" w:cs="Arial"/>
          <w:spacing w:val="-3"/>
          <w:sz w:val="24"/>
          <w:szCs w:val="24"/>
          <w:lang w:eastAsia="ar-SA"/>
        </w:rPr>
        <w:t>a</w:t>
      </w:r>
      <w:r w:rsidRPr="00B24C31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pn.:</w:t>
      </w:r>
    </w:p>
    <w:p w14:paraId="3C0E5118" w14:textId="6C42FCBF" w:rsidR="005C788B" w:rsidRPr="00B24C31" w:rsidRDefault="001B2B14" w:rsidP="001222FD">
      <w:pPr>
        <w:suppressAutoHyphens/>
        <w:spacing w:before="120" w:after="12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„</w:t>
      </w:r>
      <w:r w:rsidR="000A7D10">
        <w:rPr>
          <w:rFonts w:ascii="Arial" w:eastAsia="Times New Roman" w:hAnsi="Arial" w:cs="Arial"/>
          <w:b/>
          <w:sz w:val="24"/>
          <w:szCs w:val="24"/>
          <w:lang w:eastAsia="ar-SA"/>
        </w:rPr>
        <w:t>Rewitalizacja budynku dworca kolejowego w Murowanej Goślinie</w:t>
      </w:r>
      <w:r w:rsidR="005C788B"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”</w:t>
      </w:r>
    </w:p>
    <w:p w14:paraId="1ED6E28A" w14:textId="016BE34E" w:rsidR="005C788B" w:rsidRPr="00B24C31" w:rsidRDefault="005C788B" w:rsidP="00B24C31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hAnsi="Arial" w:cs="Arial"/>
          <w:sz w:val="24"/>
          <w:szCs w:val="24"/>
        </w:rPr>
        <w:t xml:space="preserve">dotyczy: </w:t>
      </w:r>
      <w:r w:rsidR="000A7D10" w:rsidRPr="000A7D10">
        <w:rPr>
          <w:rFonts w:ascii="Arial" w:hAnsi="Arial" w:cs="Arial"/>
          <w:sz w:val="24"/>
          <w:szCs w:val="24"/>
        </w:rPr>
        <w:t>wykonania usługi projektowej polegającej na wykonaniu kompletnego projektu budowlanego z kompletnym wielobranżowym projektem technicznym (projektem wykonawczym) w ramach zadania inwestycyjnego pn.: „Rewitalizacja budynku dworca kolejowego w Murowanej Goślinie” wraz z uzyskaniem niezbędnych uzgodnień formalno-prawnych i ostatecznej decyzji pozwolenia na budowę oraz wykonanie: przedmiarów robót, kosztorysów inwestorskich i specyfikacji technicznych wykonania i odbioru robót budowlanych dla każdej z branż</w:t>
      </w:r>
      <w:r w:rsidR="000A7D10">
        <w:rPr>
          <w:rFonts w:ascii="Arial" w:hAnsi="Arial" w:cs="Arial"/>
          <w:sz w:val="24"/>
          <w:szCs w:val="24"/>
        </w:rPr>
        <w:t>.</w:t>
      </w:r>
    </w:p>
    <w:p w14:paraId="5098A871" w14:textId="77777777" w:rsidR="009C67A3" w:rsidRPr="00B24C31" w:rsidRDefault="009C67A3" w:rsidP="00B24C31">
      <w:pPr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5E58EA6B" w14:textId="4C62F275" w:rsidR="001B2B14" w:rsidRPr="006103E1" w:rsidRDefault="00604772" w:rsidP="006103E1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do dnia </w:t>
      </w:r>
      <w:r w:rsidR="000A7D10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23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0A7D10">
        <w:rPr>
          <w:rFonts w:ascii="Arial" w:eastAsia="Times New Roman" w:hAnsi="Arial" w:cs="Arial"/>
          <w:spacing w:val="-14"/>
          <w:sz w:val="24"/>
          <w:szCs w:val="24"/>
          <w:lang w:eastAsia="ar-SA"/>
        </w:rPr>
        <w:t>grudnia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20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FE4C59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2</w:t>
      </w:r>
      <w:r w:rsidR="00CB608E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r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7C6E85A" w14:textId="77777777" w:rsidR="00613357" w:rsidRPr="00B24C31" w:rsidRDefault="00613357" w:rsidP="00B24C31">
      <w:pPr>
        <w:widowControl w:val="0"/>
        <w:shd w:val="clear" w:color="auto" w:fill="FFFFFF"/>
        <w:tabs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613CC035" w14:textId="77777777" w:rsidR="000A7D10" w:rsidRDefault="000A7D10" w:rsidP="000A7D10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7B97595A" w14:textId="77777777" w:rsidR="000A7D10" w:rsidRDefault="000A7D10" w:rsidP="000A7D10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784BC54E" w14:textId="77777777" w:rsidR="000A7D10" w:rsidRDefault="000A7D10" w:rsidP="000A7D10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601C65B" w14:textId="77777777" w:rsidR="000A7D10" w:rsidRPr="00B24C31" w:rsidRDefault="000A7D10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74A9CAF6" w14:textId="77777777" w:rsidR="00604772" w:rsidRPr="00B24C31" w:rsidRDefault="00604772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7C40BDBE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164448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2D54" w16cex:dateUtc="2021-10-25T11:19:00Z"/>
  <w16cex:commentExtensible w16cex:durableId="25212D7E" w16cex:dateUtc="2021-10-25T11:19:00Z"/>
  <w16cex:commentExtensible w16cex:durableId="25212DA4" w16cex:dateUtc="2021-10-25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1868E9" w16cid:durableId="25212D54"/>
  <w16cid:commentId w16cid:paraId="16B3C15D" w16cid:durableId="25212D7E"/>
  <w16cid:commentId w16cid:paraId="77929866" w16cid:durableId="25212D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41935" w14:textId="77777777" w:rsidR="00022AED" w:rsidRDefault="00022AED">
      <w:pPr>
        <w:spacing w:after="0" w:line="240" w:lineRule="auto"/>
      </w:pPr>
      <w:r>
        <w:separator/>
      </w:r>
    </w:p>
  </w:endnote>
  <w:endnote w:type="continuationSeparator" w:id="0">
    <w:p w14:paraId="4EB4B7B6" w14:textId="77777777" w:rsidR="00022AED" w:rsidRDefault="0002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567A81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567A81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534C71" w:rsidRDefault="00567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6FD63" w14:textId="77777777" w:rsidR="00022AED" w:rsidRDefault="00022AED">
      <w:pPr>
        <w:spacing w:after="0" w:line="240" w:lineRule="auto"/>
      </w:pPr>
      <w:r>
        <w:separator/>
      </w:r>
    </w:p>
  </w:footnote>
  <w:footnote w:type="continuationSeparator" w:id="0">
    <w:p w14:paraId="4ED67D9B" w14:textId="77777777" w:rsidR="00022AED" w:rsidRDefault="0002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1FE63" w14:textId="77777777" w:rsidR="00534C71" w:rsidRDefault="00567A81">
    <w:pPr>
      <w:pStyle w:val="Nagwek"/>
    </w:pPr>
  </w:p>
  <w:p w14:paraId="3E18F44E" w14:textId="77777777" w:rsidR="00534C71" w:rsidRDefault="00567A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4"/>
    <w:rsid w:val="00022AED"/>
    <w:rsid w:val="000525BE"/>
    <w:rsid w:val="00077563"/>
    <w:rsid w:val="000A7D10"/>
    <w:rsid w:val="000C659F"/>
    <w:rsid w:val="001222FD"/>
    <w:rsid w:val="00130D59"/>
    <w:rsid w:val="001B2B14"/>
    <w:rsid w:val="001E3A22"/>
    <w:rsid w:val="00281CF8"/>
    <w:rsid w:val="00353165"/>
    <w:rsid w:val="00385F83"/>
    <w:rsid w:val="004E59DE"/>
    <w:rsid w:val="004E59F3"/>
    <w:rsid w:val="00567A81"/>
    <w:rsid w:val="005C788B"/>
    <w:rsid w:val="005D37B4"/>
    <w:rsid w:val="00604772"/>
    <w:rsid w:val="006103E1"/>
    <w:rsid w:val="00613357"/>
    <w:rsid w:val="006223AD"/>
    <w:rsid w:val="00660448"/>
    <w:rsid w:val="00692F73"/>
    <w:rsid w:val="006D33B4"/>
    <w:rsid w:val="00721E13"/>
    <w:rsid w:val="007474A7"/>
    <w:rsid w:val="007B3D29"/>
    <w:rsid w:val="007D503F"/>
    <w:rsid w:val="009159B8"/>
    <w:rsid w:val="00936DC9"/>
    <w:rsid w:val="009411D2"/>
    <w:rsid w:val="009C67A3"/>
    <w:rsid w:val="00A90B03"/>
    <w:rsid w:val="00B24C31"/>
    <w:rsid w:val="00C86AF5"/>
    <w:rsid w:val="00CA0EBF"/>
    <w:rsid w:val="00CB608E"/>
    <w:rsid w:val="00CF568A"/>
    <w:rsid w:val="00DD5A44"/>
    <w:rsid w:val="00E4543D"/>
    <w:rsid w:val="00EA112B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e.stadnik</cp:lastModifiedBy>
  <cp:revision>29</cp:revision>
  <cp:lastPrinted>2022-03-11T10:32:00Z</cp:lastPrinted>
  <dcterms:created xsi:type="dcterms:W3CDTF">2018-11-13T14:18:00Z</dcterms:created>
  <dcterms:modified xsi:type="dcterms:W3CDTF">2022-03-11T10:32:00Z</dcterms:modified>
</cp:coreProperties>
</file>