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___________________________________</w:t>
      </w:r>
      <w:r>
        <w:rPr>
          <w:rFonts w:ascii="Segoe UI" w:hAnsi="Segoe UI" w:cs="Segoe UI"/>
          <w:sz w:val="20"/>
          <w:szCs w:val="20"/>
        </w:rPr>
        <w:t>_____________</w:t>
      </w:r>
      <w:r w:rsidRPr="00E80453">
        <w:rPr>
          <w:rFonts w:ascii="Segoe UI" w:hAnsi="Segoe UI" w:cs="Segoe UI"/>
          <w:sz w:val="20"/>
          <w:szCs w:val="20"/>
        </w:rPr>
        <w:t xml:space="preserve"> </w:t>
      </w: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C70E04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b/>
          <w:color w:val="2E74B5" w:themeColor="accent1" w:themeShade="BF"/>
          <w:sz w:val="24"/>
          <w:u w:val="none"/>
        </w:rPr>
      </w:pPr>
      <w:r w:rsidRPr="00C70E04">
        <w:rPr>
          <w:rStyle w:val="bold"/>
          <w:b/>
          <w:color w:val="2E74B5" w:themeColor="accent1" w:themeShade="BF"/>
          <w:sz w:val="24"/>
          <w:u w:val="none"/>
        </w:rPr>
        <w:t>„</w:t>
      </w:r>
      <w:r w:rsidR="00C70E04" w:rsidRPr="00C70E04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 xml:space="preserve">PRZEBUDOWA, NADBUDOWA I ROZBUDOWA </w:t>
      </w:r>
      <w:r w:rsidR="00C70E04" w:rsidRPr="00C70E04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br/>
        <w:t xml:space="preserve">BUDYNKU OCHOTNICZEJ STRAŻY POŻARNEJ W RAKOWNI </w:t>
      </w:r>
      <w:r w:rsidR="00C70E04" w:rsidRPr="00C70E04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br/>
        <w:t>O POMIESZCZENIA SOCJALNE I BIUROWE</w:t>
      </w:r>
      <w:r w:rsidRPr="00C70E04">
        <w:rPr>
          <w:rStyle w:val="bold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542F9A" w:rsidP="00542F9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E04AD" w:rsidRPr="002D3E15">
        <w:rPr>
          <w:rFonts w:ascii="Arial" w:hAnsi="Arial" w:cs="Arial"/>
          <w:sz w:val="18"/>
          <w:szCs w:val="18"/>
        </w:rPr>
        <w:t>Dokument powinien być podpisany kwalifikowanym podpisem elektronicznym przez osob</w:t>
      </w:r>
      <w:r w:rsidR="00AE04AD">
        <w:rPr>
          <w:rFonts w:ascii="Arial" w:hAnsi="Arial" w:cs="Arial"/>
          <w:sz w:val="18"/>
          <w:szCs w:val="18"/>
        </w:rPr>
        <w:t>ę/osoby</w:t>
      </w:r>
      <w:r w:rsidR="00AE04AD" w:rsidRPr="002D3E15">
        <w:rPr>
          <w:rFonts w:ascii="Arial" w:hAnsi="Arial" w:cs="Arial"/>
          <w:sz w:val="18"/>
          <w:szCs w:val="18"/>
        </w:rPr>
        <w:t xml:space="preserve"> </w:t>
      </w:r>
      <w:r w:rsidR="00AE04AD">
        <w:rPr>
          <w:rFonts w:ascii="Arial" w:hAnsi="Arial" w:cs="Arial"/>
          <w:sz w:val="18"/>
          <w:szCs w:val="18"/>
        </w:rPr>
        <w:t>u</w:t>
      </w:r>
      <w:r w:rsidRPr="00AE04AD">
        <w:rPr>
          <w:rFonts w:ascii="Arial" w:hAnsi="Arial" w:cs="Arial"/>
          <w:sz w:val="18"/>
          <w:szCs w:val="18"/>
        </w:rPr>
        <w:t>dostępnia</w:t>
      </w:r>
      <w:r w:rsidR="00AE04AD" w:rsidRPr="00AE04AD">
        <w:rPr>
          <w:rFonts w:ascii="Arial" w:hAnsi="Arial" w:cs="Arial"/>
          <w:sz w:val="18"/>
          <w:szCs w:val="18"/>
        </w:rPr>
        <w:t xml:space="preserve">jące </w:t>
      </w:r>
      <w:r w:rsidRPr="00AE04AD">
        <w:rPr>
          <w:rFonts w:ascii="Arial" w:hAnsi="Arial" w:cs="Arial"/>
          <w:sz w:val="18"/>
          <w:szCs w:val="18"/>
        </w:rPr>
        <w:t>Wykonawcy składa</w:t>
      </w:r>
      <w:r w:rsidR="00AE04AD">
        <w:rPr>
          <w:rFonts w:ascii="Arial" w:hAnsi="Arial" w:cs="Arial"/>
          <w:sz w:val="18"/>
          <w:szCs w:val="18"/>
        </w:rPr>
        <w:t>jącemu ofertę swoje zasoby</w:t>
      </w:r>
    </w:p>
    <w:p w:rsid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Pr="00542F9A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19" w:rsidRDefault="00133919" w:rsidP="0071087E">
      <w:pPr>
        <w:spacing w:after="0" w:line="240" w:lineRule="auto"/>
      </w:pPr>
      <w:r>
        <w:separator/>
      </w:r>
    </w:p>
  </w:endnote>
  <w:endnote w:type="continuationSeparator" w:id="0">
    <w:p w:rsidR="00133919" w:rsidRDefault="00133919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04AD">
    <w:pPr>
      <w:pStyle w:val="Stopka"/>
      <w:pBdr>
        <w:top w:val="single" w:sz="4" w:space="1" w:color="auto"/>
      </w:pBdr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C70E04">
      <w:rPr>
        <w:rFonts w:ascii="Arial" w:hAnsi="Arial" w:cs="Arial"/>
        <w:b/>
        <w:iCs/>
        <w:sz w:val="20"/>
        <w:szCs w:val="20"/>
      </w:rPr>
      <w:t>3</w:t>
    </w:r>
    <w:r w:rsidRPr="00067B88">
      <w:rPr>
        <w:rFonts w:ascii="Arial" w:hAnsi="Arial" w:cs="Arial"/>
        <w:iCs/>
        <w:sz w:val="20"/>
        <w:szCs w:val="20"/>
      </w:rPr>
      <w:t>.2019</w:t>
    </w:r>
    <w:r>
      <w:rPr>
        <w:rFonts w:ascii="Arial" w:hAnsi="Arial" w:cs="Arial"/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19" w:rsidRDefault="00133919" w:rsidP="0071087E">
      <w:pPr>
        <w:spacing w:after="0" w:line="240" w:lineRule="auto"/>
      </w:pPr>
      <w:r>
        <w:separator/>
      </w:r>
    </w:p>
  </w:footnote>
  <w:footnote w:type="continuationSeparator" w:id="0">
    <w:p w:rsidR="00133919" w:rsidRDefault="00133919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 xml:space="preserve">Załącznik nr </w:t>
    </w:r>
    <w:r w:rsidR="00060E65">
      <w:t>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A7042"/>
    <w:rsid w:val="000D20D7"/>
    <w:rsid w:val="000D41F3"/>
    <w:rsid w:val="000F47F0"/>
    <w:rsid w:val="00133919"/>
    <w:rsid w:val="001A33E6"/>
    <w:rsid w:val="001C0633"/>
    <w:rsid w:val="001D18D9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56FDF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04AD"/>
    <w:rsid w:val="00AE1ED8"/>
    <w:rsid w:val="00B1567A"/>
    <w:rsid w:val="00B5714F"/>
    <w:rsid w:val="00B77592"/>
    <w:rsid w:val="00BA500E"/>
    <w:rsid w:val="00BA7D6C"/>
    <w:rsid w:val="00BE2C1D"/>
    <w:rsid w:val="00C16E65"/>
    <w:rsid w:val="00C251A8"/>
    <w:rsid w:val="00C41006"/>
    <w:rsid w:val="00C42A08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2E39-56C1-445B-B4DC-589E24A1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8878-0584-4401-8C59-F9B4689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e.wtorkowska</cp:lastModifiedBy>
  <cp:revision>3</cp:revision>
  <cp:lastPrinted>2018-08-09T10:25:00Z</cp:lastPrinted>
  <dcterms:created xsi:type="dcterms:W3CDTF">2019-03-26T16:57:00Z</dcterms:created>
  <dcterms:modified xsi:type="dcterms:W3CDTF">2019-03-26T16:58:00Z</dcterms:modified>
</cp:coreProperties>
</file>