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831B0A" w:rsidRDefault="00A660D3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010">
        <w:rPr>
          <w:rFonts w:ascii="Arial" w:hAnsi="Arial" w:cs="Arial"/>
          <w:b/>
          <w:bCs/>
          <w:sz w:val="24"/>
          <w:szCs w:val="24"/>
        </w:rPr>
        <w:t xml:space="preserve">Budowa drogi z Długiej Gośliny do Łoskonia Starego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23010">
        <w:rPr>
          <w:rFonts w:ascii="Arial" w:hAnsi="Arial" w:cs="Arial"/>
          <w:b/>
          <w:bCs/>
          <w:sz w:val="24"/>
          <w:szCs w:val="24"/>
        </w:rPr>
        <w:t>w km od 2+626 do km 2+763</w:t>
      </w:r>
      <w:r w:rsidR="00831B0A" w:rsidRPr="00831B0A">
        <w:rPr>
          <w:rFonts w:ascii="Arial" w:hAnsi="Arial" w:cs="Arial"/>
          <w:b/>
          <w:sz w:val="24"/>
          <w:szCs w:val="24"/>
        </w:rPr>
        <w:t>.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  <w:bookmarkStart w:id="0" w:name="_GoBack"/>
      <w:bookmarkEnd w:id="0"/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2706CC">
      <w:rPr>
        <w:b/>
      </w:rPr>
      <w:t>1</w:t>
    </w:r>
    <w:r w:rsidR="00A660D3">
      <w:rPr>
        <w:b/>
      </w:rPr>
      <w:t>1</w:t>
    </w:r>
    <w:r w:rsidRPr="0071087E">
      <w:rPr>
        <w:b/>
      </w:rPr>
      <w:t>.201</w:t>
    </w:r>
    <w:r w:rsidR="00A660D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706C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31B0A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660D3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4C9-9BCD-494D-B9C0-5576639B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2017-06-14T12:07:00Z</cp:lastPrinted>
  <dcterms:created xsi:type="dcterms:W3CDTF">2017-03-01T08:44:00Z</dcterms:created>
  <dcterms:modified xsi:type="dcterms:W3CDTF">2018-04-12T15:58:00Z</dcterms:modified>
</cp:coreProperties>
</file>