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BC" w:rsidRPr="004558BC" w:rsidRDefault="004558BC" w:rsidP="004558BC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FF0000"/>
          <w:kern w:val="1"/>
          <w:sz w:val="24"/>
          <w:szCs w:val="24"/>
          <w:u w:val="single"/>
          <w:lang w:eastAsia="hi-IN" w:bidi="hi-IN"/>
        </w:rPr>
      </w:pPr>
    </w:p>
    <w:p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:rsidR="009D6BB6" w:rsidRDefault="0090439E" w:rsidP="00CD670C">
      <w:pPr>
        <w:spacing w:line="240" w:lineRule="auto"/>
        <w:jc w:val="center"/>
        <w:rPr>
          <w:rFonts w:ascii="Arial" w:hAnsi="Arial" w:cs="Arial"/>
          <w:b/>
          <w:bCs/>
        </w:rPr>
      </w:pPr>
      <w:r w:rsidRPr="0090439E">
        <w:rPr>
          <w:rFonts w:ascii="Arial" w:hAnsi="Arial" w:cs="Arial"/>
          <w:b/>
          <w:bCs/>
        </w:rPr>
        <w:t>Budowa garażu OSP w Łopuchowie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:rsidR="00892BD2" w:rsidRPr="00632354" w:rsidRDefault="001A33E6" w:rsidP="00DD3BE8">
      <w:pPr>
        <w:pStyle w:val="Akapitzlist"/>
        <w:numPr>
          <w:ilvl w:val="1"/>
          <w:numId w:val="3"/>
        </w:numPr>
        <w:spacing w:before="120" w:after="120"/>
        <w:ind w:left="567"/>
        <w:jc w:val="both"/>
        <w:rPr>
          <w:rFonts w:ascii="Arial" w:hAnsi="Arial" w:cs="Arial"/>
          <w:b/>
        </w:rPr>
      </w:pPr>
      <w:r w:rsidRPr="00632354">
        <w:rPr>
          <w:rFonts w:ascii="Arial" w:hAnsi="Arial" w:cs="Arial"/>
        </w:rPr>
        <w:t>k</w:t>
      </w:r>
      <w:r w:rsidR="00632354" w:rsidRPr="00632354">
        <w:rPr>
          <w:rFonts w:ascii="Arial" w:hAnsi="Arial" w:cs="Arial"/>
        </w:rPr>
        <w:t xml:space="preserve">ryterium </w:t>
      </w:r>
      <w:r w:rsidR="00632354">
        <w:rPr>
          <w:rFonts w:ascii="Arial" w:hAnsi="Arial" w:cs="Arial"/>
        </w:rPr>
        <w:t>–</w:t>
      </w:r>
      <w:r w:rsidR="00632354" w:rsidRPr="00632354">
        <w:rPr>
          <w:rFonts w:ascii="Arial" w:hAnsi="Arial" w:cs="Arial"/>
          <w:b/>
        </w:rPr>
        <w:t xml:space="preserve"> </w:t>
      </w:r>
      <w:r w:rsidR="00892BD2" w:rsidRPr="00632354">
        <w:rPr>
          <w:rFonts w:ascii="Arial" w:eastAsia="Times New Roman" w:hAnsi="Arial" w:cs="Arial"/>
          <w:bCs/>
          <w:lang w:eastAsia="pl-PL"/>
        </w:rPr>
        <w:t>cena:</w:t>
      </w:r>
    </w:p>
    <w:p w:rsidR="00892BD2" w:rsidRDefault="00892BD2" w:rsidP="00974BE8">
      <w:pPr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  <w:r w:rsidRPr="00632354">
        <w:rPr>
          <w:rFonts w:ascii="Arial" w:eastAsia="Times New Roman" w:hAnsi="Arial" w:cs="Arial"/>
          <w:lang w:eastAsia="pl-PL"/>
        </w:rPr>
        <w:t xml:space="preserve">netto: ............. zł,           </w:t>
      </w:r>
      <w:r w:rsidRPr="00632354">
        <w:rPr>
          <w:rFonts w:ascii="Arial" w:eastAsia="Times New Roman" w:hAnsi="Arial" w:cs="Arial"/>
          <w:lang w:eastAsia="pl-PL"/>
        </w:rPr>
        <w:br/>
        <w:t xml:space="preserve">VAT 23%, </w:t>
      </w:r>
      <w:r w:rsidRPr="00632354">
        <w:rPr>
          <w:rFonts w:ascii="Arial" w:eastAsia="Times New Roman" w:hAnsi="Arial" w:cs="Arial"/>
          <w:lang w:eastAsia="pl-PL"/>
        </w:rPr>
        <w:br/>
      </w:r>
      <w:r w:rsidRPr="00632354">
        <w:rPr>
          <w:rFonts w:ascii="Arial" w:eastAsia="Times New Roman" w:hAnsi="Arial" w:cs="Arial"/>
          <w:b/>
          <w:lang w:eastAsia="pl-PL"/>
        </w:rPr>
        <w:t>brutto ................  zł, słownie: ............................ zł .../100</w:t>
      </w:r>
    </w:p>
    <w:p w:rsidR="00602C15" w:rsidRPr="00632354" w:rsidRDefault="00900732" w:rsidP="00DD3BE8">
      <w:pPr>
        <w:pStyle w:val="Akapitzlist"/>
        <w:numPr>
          <w:ilvl w:val="1"/>
          <w:numId w:val="3"/>
        </w:numPr>
        <w:spacing w:before="120" w:after="120"/>
        <w:ind w:left="567" w:hanging="357"/>
        <w:jc w:val="both"/>
        <w:rPr>
          <w:rFonts w:ascii="Arial" w:hAnsi="Arial" w:cs="Arial"/>
        </w:rPr>
      </w:pPr>
      <w:r w:rsidRPr="00632354">
        <w:rPr>
          <w:rFonts w:ascii="Arial" w:hAnsi="Arial" w:cs="Arial"/>
          <w:bCs/>
        </w:rPr>
        <w:t xml:space="preserve">kryterium </w:t>
      </w:r>
      <w:r w:rsidR="002D36D1" w:rsidRPr="00632354">
        <w:rPr>
          <w:rFonts w:ascii="Arial" w:hAnsi="Arial" w:cs="Arial"/>
          <w:bCs/>
        </w:rPr>
        <w:t xml:space="preserve">- </w:t>
      </w:r>
      <w:r w:rsidR="00632354" w:rsidRPr="00632354">
        <w:rPr>
          <w:rFonts w:ascii="Arial" w:hAnsi="Arial" w:cs="Arial"/>
          <w:bCs/>
        </w:rPr>
        <w:t>długość udzielonej gwarancji</w:t>
      </w:r>
    </w:p>
    <w:p w:rsidR="00632354" w:rsidRPr="004E4BBF" w:rsidRDefault="00632354" w:rsidP="00632354">
      <w:pPr>
        <w:pStyle w:val="Tekstpodstawowy"/>
        <w:spacing w:before="12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4E4BBF">
        <w:rPr>
          <w:rFonts w:ascii="Arial" w:hAnsi="Arial" w:cs="Arial"/>
          <w:b/>
          <w:bCs/>
          <w:sz w:val="22"/>
          <w:szCs w:val="22"/>
        </w:rPr>
        <w:t>długość udzielonej gwarancji .................miesięcy</w:t>
      </w:r>
    </w:p>
    <w:p w:rsidR="00632354" w:rsidRPr="00632354" w:rsidRDefault="00632354" w:rsidP="002E49E3">
      <w:pPr>
        <w:pStyle w:val="Akapitzlist"/>
        <w:spacing w:after="120"/>
        <w:ind w:left="567"/>
        <w:contextualSpacing w:val="0"/>
        <w:jc w:val="both"/>
        <w:rPr>
          <w:rFonts w:ascii="Arial" w:hAnsi="Arial" w:cs="Arial"/>
        </w:rPr>
      </w:pPr>
      <w:r w:rsidRPr="004E4BBF">
        <w:rPr>
          <w:rFonts w:ascii="Arial" w:hAnsi="Arial" w:cs="Arial"/>
          <w:bCs/>
        </w:rPr>
        <w:t xml:space="preserve">(w przypadku niewypełnienia Zamawiający </w:t>
      </w:r>
      <w:r>
        <w:rPr>
          <w:rFonts w:ascii="Arial" w:hAnsi="Arial" w:cs="Arial"/>
        </w:rPr>
        <w:t>przyjmuje minimalny okres 60 miesięcy</w:t>
      </w:r>
      <w:r w:rsidRPr="004E4BBF">
        <w:rPr>
          <w:rFonts w:ascii="Arial" w:hAnsi="Arial" w:cs="Arial"/>
        </w:rPr>
        <w:t>)</w:t>
      </w:r>
    </w:p>
    <w:p w:rsidR="004D07BE" w:rsidRPr="004D07BE" w:rsidRDefault="004D07BE" w:rsidP="00DD3BE8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:rsidR="004D07BE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się z SIWZ i nie wnos</w:t>
      </w:r>
      <w:r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:rsidR="00911D23" w:rsidRPr="000D41F3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:rsidR="004D07BE" w:rsidRPr="00527F24" w:rsidRDefault="000D41F3" w:rsidP="008F4567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527F24">
        <w:rPr>
          <w:rFonts w:ascii="Arial" w:hAnsi="Arial" w:cs="Arial"/>
        </w:rPr>
        <w:t xml:space="preserve">zobowiązuję się </w:t>
      </w:r>
      <w:r w:rsidR="00675837">
        <w:rPr>
          <w:rFonts w:ascii="Arial" w:hAnsi="Arial" w:cs="Arial"/>
        </w:rPr>
        <w:t>z</w:t>
      </w:r>
      <w:r w:rsidR="00527F24" w:rsidRPr="00527F24">
        <w:rPr>
          <w:rFonts w:ascii="Arial" w:hAnsi="Arial" w:cs="Arial"/>
        </w:rPr>
        <w:t xml:space="preserve">realizować przedmiot zamówienia </w:t>
      </w:r>
      <w:r w:rsidRPr="00527F24">
        <w:rPr>
          <w:rFonts w:ascii="Arial" w:hAnsi="Arial" w:cs="Arial"/>
        </w:rPr>
        <w:t xml:space="preserve">w terminie od dnia podpisania umowy </w:t>
      </w:r>
      <w:r w:rsidRPr="00527F24">
        <w:rPr>
          <w:rFonts w:ascii="Arial" w:hAnsi="Arial" w:cs="Arial"/>
          <w:b/>
        </w:rPr>
        <w:t xml:space="preserve">do dnia </w:t>
      </w:r>
      <w:r w:rsidR="0090439E" w:rsidRPr="002771D1">
        <w:rPr>
          <w:rFonts w:ascii="Arial" w:hAnsi="Arial" w:cs="Arial"/>
          <w:b/>
        </w:rPr>
        <w:t>30 listopada</w:t>
      </w:r>
      <w:r w:rsidR="004E78D2" w:rsidRPr="002771D1">
        <w:rPr>
          <w:rFonts w:ascii="Arial" w:hAnsi="Arial" w:cs="Arial"/>
          <w:b/>
        </w:rPr>
        <w:t xml:space="preserve"> </w:t>
      </w:r>
      <w:r w:rsidRPr="00527F24">
        <w:rPr>
          <w:rFonts w:ascii="Arial" w:hAnsi="Arial" w:cs="Arial"/>
          <w:b/>
        </w:rPr>
        <w:t>201</w:t>
      </w:r>
      <w:r w:rsidR="004E78D2">
        <w:rPr>
          <w:rFonts w:ascii="Arial" w:hAnsi="Arial" w:cs="Arial"/>
          <w:b/>
        </w:rPr>
        <w:t>7</w:t>
      </w:r>
      <w:r w:rsidRPr="00527F24">
        <w:rPr>
          <w:rFonts w:ascii="Arial" w:hAnsi="Arial" w:cs="Arial"/>
          <w:b/>
        </w:rPr>
        <w:t xml:space="preserve"> r</w:t>
      </w:r>
      <w:r w:rsidRPr="00527F24">
        <w:rPr>
          <w:rFonts w:ascii="Arial" w:hAnsi="Arial" w:cs="Arial"/>
        </w:rPr>
        <w:t>,</w:t>
      </w:r>
    </w:p>
    <w:p w:rsidR="004D07BE" w:rsidRPr="00450B32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:rsidR="004D07BE" w:rsidRPr="000D41F3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:rsidR="00A07B5D" w:rsidRPr="00A07B5D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:rsidR="004D07BE" w:rsidRPr="004D07BE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Pr="005D253D">
        <w:rPr>
          <w:rFonts w:ascii="Arial" w:hAnsi="Arial" w:cs="Arial"/>
          <w:b/>
        </w:rPr>
        <w:t>30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:rsidR="004D07BE" w:rsidRDefault="002D53D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450B32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:rsidR="00844511" w:rsidRPr="00844511" w:rsidRDefault="0084451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:rsidTr="00A22FFC">
        <w:trPr>
          <w:cantSplit/>
          <w:trHeight w:val="360"/>
        </w:trPr>
        <w:tc>
          <w:tcPr>
            <w:tcW w:w="556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484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:rsidTr="00A22FFC">
        <w:trPr>
          <w:cantSplit/>
          <w:trHeight w:val="324"/>
        </w:trPr>
        <w:tc>
          <w:tcPr>
            <w:tcW w:w="556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:rsidTr="00A22FFC">
        <w:trPr>
          <w:cantSplit/>
          <w:trHeight w:val="254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4D07BE" w:rsidRDefault="002D53D1" w:rsidP="00DD3BE8">
      <w:pPr>
        <w:pStyle w:val="Akapitzlist"/>
        <w:numPr>
          <w:ilvl w:val="0"/>
          <w:numId w:val="2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p w:rsidR="00CD670C" w:rsidRPr="00A335BC" w:rsidRDefault="00CD670C" w:rsidP="00CD670C">
      <w:pPr>
        <w:pStyle w:val="Akapitzlist"/>
        <w:tabs>
          <w:tab w:val="left" w:pos="3969"/>
        </w:tabs>
        <w:suppressAutoHyphens/>
        <w:spacing w:before="120" w:after="120" w:line="360" w:lineRule="auto"/>
        <w:ind w:left="567"/>
        <w:contextualSpacing w:val="0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:rsidTr="00A22FFC">
        <w:trPr>
          <w:cantSplit/>
        </w:trPr>
        <w:tc>
          <w:tcPr>
            <w:tcW w:w="567" w:type="dxa"/>
            <w:vAlign w:val="center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lastRenderedPageBreak/>
              <w:t>Lp.</w:t>
            </w:r>
          </w:p>
        </w:tc>
        <w:tc>
          <w:tcPr>
            <w:tcW w:w="3544" w:type="dxa"/>
            <w:vAlign w:val="center"/>
          </w:tcPr>
          <w:p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:rsidTr="00A22FFC">
        <w:trPr>
          <w:cantSplit/>
          <w:trHeight w:val="902"/>
        </w:trPr>
        <w:tc>
          <w:tcPr>
            <w:tcW w:w="567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ączniki do niniejszego formularza:</w:t>
      </w:r>
    </w:p>
    <w:p w:rsidR="00A335BC" w:rsidRDefault="00DD3E1B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:rsidR="00A335BC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:rsidR="00F82247" w:rsidRPr="004D07BE" w:rsidRDefault="004D07BE" w:rsidP="007A7AD6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D3015E" w:rsidRDefault="0071087E">
    <w:pPr>
      <w:pStyle w:val="Stopka"/>
      <w:rPr>
        <w:b/>
      </w:rPr>
    </w:pPr>
    <w:r>
      <w:t xml:space="preserve">Sygnatura zamówienia: </w:t>
    </w:r>
    <w:r w:rsidR="00D3015E">
      <w:rPr>
        <w:b/>
      </w:rPr>
      <w:t>ZP.271.</w:t>
    </w:r>
    <w:r w:rsidR="0090439E">
      <w:rPr>
        <w:b/>
      </w:rPr>
      <w:t>12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  <w:footnote w:id="1">
    <w:p w:rsidR="004C10D2" w:rsidRPr="003B6373" w:rsidRDefault="004C10D2" w:rsidP="004C10D2">
      <w:pPr>
        <w:pStyle w:val="Tekstprzypisudolnego"/>
        <w:rPr>
          <w:rFonts w:ascii="Arial" w:hAnsi="Arial" w:cs="Arial"/>
          <w:b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Mikroprzedsiębiorstwo: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10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2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Małe 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50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10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:rsidR="004D07BE" w:rsidRPr="00FD4CF9" w:rsidRDefault="004D07BE" w:rsidP="004D07BE">
      <w:pPr>
        <w:pStyle w:val="Tekstprzypisudolnego"/>
        <w:rPr>
          <w:rFonts w:ascii="Arial" w:hAnsi="Arial" w:cs="Arial"/>
          <w:sz w:val="18"/>
          <w:szCs w:val="18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FD4CF9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:rsidR="004D07BE" w:rsidRPr="003475AC" w:rsidRDefault="004D07BE" w:rsidP="004D07BE">
      <w:pPr>
        <w:shd w:val="clear" w:color="auto" w:fill="FFFFFF"/>
        <w:spacing w:after="75" w:line="336" w:lineRule="atLeast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4C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4CF9">
        <w:rPr>
          <w:rFonts w:ascii="Arial" w:hAnsi="Arial" w:cs="Arial"/>
          <w:sz w:val="18"/>
          <w:szCs w:val="18"/>
        </w:rPr>
        <w:t xml:space="preserve"> Oświadczenie dotyczy nowelizacji z dnia 1 lipca 2015r.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 w:rsidRPr="003475AC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C5" w:rsidRDefault="00D160C5" w:rsidP="00D160C5">
    <w:pPr>
      <w:pStyle w:val="Nagwek"/>
      <w:jc w:val="right"/>
    </w:pPr>
    <w:r w:rsidRPr="00D160C5">
      <w:t>Załącznik nr 3 do SIWZ – formularz ofertowy</w:t>
    </w:r>
  </w:p>
  <w:p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CF0CB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A07DC"/>
    <w:rsid w:val="000D20D7"/>
    <w:rsid w:val="000D41F3"/>
    <w:rsid w:val="001A33E6"/>
    <w:rsid w:val="001C0633"/>
    <w:rsid w:val="0020379C"/>
    <w:rsid w:val="00242BC3"/>
    <w:rsid w:val="0025451E"/>
    <w:rsid w:val="002771D1"/>
    <w:rsid w:val="00285CDB"/>
    <w:rsid w:val="0029413E"/>
    <w:rsid w:val="002D2D6D"/>
    <w:rsid w:val="002D36D1"/>
    <w:rsid w:val="002D53D1"/>
    <w:rsid w:val="002E49E3"/>
    <w:rsid w:val="00310699"/>
    <w:rsid w:val="00363417"/>
    <w:rsid w:val="003E1231"/>
    <w:rsid w:val="003F270E"/>
    <w:rsid w:val="003F5E23"/>
    <w:rsid w:val="004049FB"/>
    <w:rsid w:val="00450B32"/>
    <w:rsid w:val="004558BC"/>
    <w:rsid w:val="004607E9"/>
    <w:rsid w:val="00477F2B"/>
    <w:rsid w:val="00496F38"/>
    <w:rsid w:val="004C10D2"/>
    <w:rsid w:val="004D07BE"/>
    <w:rsid w:val="004E78D2"/>
    <w:rsid w:val="00527F24"/>
    <w:rsid w:val="005358F4"/>
    <w:rsid w:val="005D253D"/>
    <w:rsid w:val="00602C15"/>
    <w:rsid w:val="00632354"/>
    <w:rsid w:val="00655606"/>
    <w:rsid w:val="00675837"/>
    <w:rsid w:val="006E17B1"/>
    <w:rsid w:val="00702ADB"/>
    <w:rsid w:val="0071087E"/>
    <w:rsid w:val="00716DE4"/>
    <w:rsid w:val="00736A82"/>
    <w:rsid w:val="007A7AD6"/>
    <w:rsid w:val="007C32D8"/>
    <w:rsid w:val="007E746E"/>
    <w:rsid w:val="008207AF"/>
    <w:rsid w:val="00820857"/>
    <w:rsid w:val="00844511"/>
    <w:rsid w:val="00847B6E"/>
    <w:rsid w:val="00850CD7"/>
    <w:rsid w:val="0087586B"/>
    <w:rsid w:val="00892BD2"/>
    <w:rsid w:val="00896B7F"/>
    <w:rsid w:val="008E405F"/>
    <w:rsid w:val="00900732"/>
    <w:rsid w:val="0090439E"/>
    <w:rsid w:val="00911D23"/>
    <w:rsid w:val="00933F03"/>
    <w:rsid w:val="00936938"/>
    <w:rsid w:val="00974BE8"/>
    <w:rsid w:val="009A33AB"/>
    <w:rsid w:val="009D6BB6"/>
    <w:rsid w:val="00A01F6F"/>
    <w:rsid w:val="00A07B5D"/>
    <w:rsid w:val="00A25AA6"/>
    <w:rsid w:val="00A335BC"/>
    <w:rsid w:val="00A85DD6"/>
    <w:rsid w:val="00AE0455"/>
    <w:rsid w:val="00BA500E"/>
    <w:rsid w:val="00BC4D1B"/>
    <w:rsid w:val="00C16E65"/>
    <w:rsid w:val="00C42A08"/>
    <w:rsid w:val="00CC2280"/>
    <w:rsid w:val="00CD670C"/>
    <w:rsid w:val="00CE13DC"/>
    <w:rsid w:val="00CE55BD"/>
    <w:rsid w:val="00CE7AA5"/>
    <w:rsid w:val="00CE7AE5"/>
    <w:rsid w:val="00D160C5"/>
    <w:rsid w:val="00D3015E"/>
    <w:rsid w:val="00D564B9"/>
    <w:rsid w:val="00D6387F"/>
    <w:rsid w:val="00DD3BE8"/>
    <w:rsid w:val="00DD3E1B"/>
    <w:rsid w:val="00E205EB"/>
    <w:rsid w:val="00E36A9B"/>
    <w:rsid w:val="00E831EA"/>
    <w:rsid w:val="00E90E20"/>
    <w:rsid w:val="00EB28DA"/>
    <w:rsid w:val="00F0099D"/>
    <w:rsid w:val="00F26181"/>
    <w:rsid w:val="00F82247"/>
    <w:rsid w:val="00F92D4F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table" w:styleId="Tabela-Siatka">
    <w:name w:val="Table Grid"/>
    <w:basedOn w:val="Standardowy"/>
    <w:uiPriority w:val="39"/>
    <w:rsid w:val="007C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0789C-239A-4110-8D46-EF6289B2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13</cp:revision>
  <cp:lastPrinted>2017-07-18T13:55:00Z</cp:lastPrinted>
  <dcterms:created xsi:type="dcterms:W3CDTF">2017-02-22T13:25:00Z</dcterms:created>
  <dcterms:modified xsi:type="dcterms:W3CDTF">2017-07-18T13:55:00Z</dcterms:modified>
</cp:coreProperties>
</file>