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2C44" w14:textId="77777777" w:rsidR="000973BE" w:rsidRDefault="00AF3365" w:rsidP="00463E82">
      <w:pPr>
        <w:pStyle w:val="Tytu"/>
      </w:pPr>
      <w:r>
        <w:t xml:space="preserve">    </w:t>
      </w:r>
    </w:p>
    <w:p w14:paraId="6B0EF3CF" w14:textId="77777777" w:rsidR="000973BE" w:rsidRDefault="000973BE" w:rsidP="000973BE">
      <w:pPr>
        <w:pStyle w:val="Default"/>
        <w:ind w:left="3540" w:right="-283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…………………..………...…..…….…………</w:t>
      </w:r>
      <w:r w:rsidR="00AF3365">
        <w:rPr>
          <w:sz w:val="20"/>
          <w:szCs w:val="20"/>
        </w:rPr>
        <w:t xml:space="preserve"> </w:t>
      </w:r>
    </w:p>
    <w:p w14:paraId="37AC3480" w14:textId="77777777" w:rsidR="00AF3365" w:rsidRDefault="000973BE" w:rsidP="000973BE">
      <w:pPr>
        <w:pStyle w:val="Default"/>
        <w:ind w:left="3540" w:right="-283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F3365">
        <w:rPr>
          <w:sz w:val="20"/>
          <w:szCs w:val="20"/>
        </w:rPr>
        <w:t xml:space="preserve">(miejscowość, data) </w:t>
      </w:r>
    </w:p>
    <w:p w14:paraId="6466E658" w14:textId="77777777" w:rsidR="00AF3365" w:rsidRDefault="00AF3365" w:rsidP="00AF3365">
      <w:pPr>
        <w:pStyle w:val="Default"/>
        <w:rPr>
          <w:sz w:val="20"/>
          <w:szCs w:val="20"/>
        </w:rPr>
      </w:pPr>
    </w:p>
    <w:p w14:paraId="5A9FA19F" w14:textId="77777777" w:rsidR="00AF3365" w:rsidRDefault="00AF3365" w:rsidP="00AF336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………………………………………………... </w:t>
      </w:r>
    </w:p>
    <w:p w14:paraId="390840EE" w14:textId="77777777" w:rsidR="00AF3365" w:rsidRDefault="00AF3365" w:rsidP="00AF336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(imię i nazwisko) </w:t>
      </w:r>
    </w:p>
    <w:p w14:paraId="0CAFC115" w14:textId="77777777" w:rsidR="00AF3365" w:rsidRDefault="00AF3365" w:rsidP="00AF3365">
      <w:pPr>
        <w:pStyle w:val="Default"/>
        <w:spacing w:line="360" w:lineRule="auto"/>
        <w:rPr>
          <w:sz w:val="20"/>
          <w:szCs w:val="20"/>
        </w:rPr>
      </w:pPr>
    </w:p>
    <w:p w14:paraId="4D8EF534" w14:textId="77777777" w:rsidR="00AF3365" w:rsidRDefault="00AF3365" w:rsidP="00AF3365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0061BD09" w14:textId="77777777" w:rsidR="00AF3365" w:rsidRDefault="00AF3365" w:rsidP="00AF3365">
      <w:pPr>
        <w:pStyle w:val="Default"/>
        <w:spacing w:line="360" w:lineRule="auto"/>
        <w:rPr>
          <w:sz w:val="20"/>
          <w:szCs w:val="20"/>
        </w:rPr>
      </w:pPr>
    </w:p>
    <w:p w14:paraId="409DC063" w14:textId="77777777" w:rsidR="00AF3365" w:rsidRDefault="00AF3365" w:rsidP="00AF336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 </w:t>
      </w:r>
    </w:p>
    <w:p w14:paraId="7EEA5FB1" w14:textId="77777777" w:rsidR="00AF3365" w:rsidRDefault="00AF3365" w:rsidP="00AF336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(adres zamieszkania) </w:t>
      </w:r>
    </w:p>
    <w:p w14:paraId="00660DB4" w14:textId="77777777" w:rsidR="00AF3365" w:rsidRDefault="00AF3365" w:rsidP="00AF3365">
      <w:pPr>
        <w:pStyle w:val="Default"/>
        <w:rPr>
          <w:sz w:val="20"/>
          <w:szCs w:val="20"/>
        </w:rPr>
      </w:pPr>
    </w:p>
    <w:p w14:paraId="6628645E" w14:textId="77777777" w:rsidR="00AF3365" w:rsidRDefault="00AF3365" w:rsidP="00AF3365">
      <w:pPr>
        <w:pStyle w:val="Default"/>
        <w:rPr>
          <w:rFonts w:ascii="Arial Narrow" w:hAnsi="Arial Narrow"/>
          <w:sz w:val="10"/>
          <w:szCs w:val="20"/>
        </w:rPr>
      </w:pPr>
    </w:p>
    <w:p w14:paraId="369F49E9" w14:textId="77777777" w:rsidR="00AF3365" w:rsidRDefault="00AF3365" w:rsidP="00AF3365">
      <w:pPr>
        <w:pStyle w:val="Default"/>
        <w:spacing w:line="360" w:lineRule="auto"/>
        <w:rPr>
          <w:rFonts w:ascii="Arial Narrow" w:hAnsi="Arial Narrow"/>
          <w:sz w:val="23"/>
          <w:szCs w:val="23"/>
        </w:rPr>
      </w:pPr>
    </w:p>
    <w:p w14:paraId="17E336C1" w14:textId="4C867FEA" w:rsidR="00AF3365" w:rsidRDefault="00D72433" w:rsidP="00AF3365">
      <w:pPr>
        <w:pStyle w:val="Default"/>
        <w:spacing w:line="360" w:lineRule="auto"/>
        <w:ind w:left="3540" w:firstLine="708"/>
      </w:pPr>
      <w:r>
        <w:tab/>
        <w:t>Pan</w:t>
      </w:r>
      <w:r w:rsidR="00E27182">
        <w:t>i</w:t>
      </w:r>
      <w:r>
        <w:t xml:space="preserve"> </w:t>
      </w:r>
      <w:r w:rsidR="00E27182">
        <w:t>Elżbieta Walczak</w:t>
      </w:r>
    </w:p>
    <w:p w14:paraId="363DE03C" w14:textId="3B91254A" w:rsidR="00BA5A8F" w:rsidRDefault="00795F4F" w:rsidP="00D72433">
      <w:pPr>
        <w:pStyle w:val="Default"/>
        <w:spacing w:line="360" w:lineRule="auto"/>
        <w:ind w:left="4248" w:firstLine="708"/>
      </w:pPr>
      <w:r>
        <w:t>Przewodnicząc</w:t>
      </w:r>
      <w:r w:rsidR="00E27182">
        <w:t>a</w:t>
      </w:r>
      <w:r w:rsidR="00AF3365">
        <w:t xml:space="preserve"> Rady </w:t>
      </w:r>
      <w:r w:rsidR="00D72433">
        <w:t xml:space="preserve">Miejskiej </w:t>
      </w:r>
      <w:r w:rsidR="00AF3365">
        <w:t xml:space="preserve"> </w:t>
      </w:r>
    </w:p>
    <w:p w14:paraId="02B84C0E" w14:textId="43D7B643" w:rsidR="00AF3365" w:rsidRDefault="00D72433" w:rsidP="00D72433">
      <w:pPr>
        <w:pStyle w:val="Default"/>
        <w:spacing w:line="360" w:lineRule="auto"/>
        <w:ind w:left="4248" w:firstLine="708"/>
      </w:pPr>
      <w:r>
        <w:t xml:space="preserve">w Murowanej Goślinie </w:t>
      </w:r>
      <w:r w:rsidR="00BA5A8F">
        <w:t xml:space="preserve"> </w:t>
      </w:r>
    </w:p>
    <w:p w14:paraId="734A6291" w14:textId="77777777" w:rsidR="00AF3365" w:rsidRDefault="00AF3365" w:rsidP="00AF3365">
      <w:pPr>
        <w:pStyle w:val="Default"/>
        <w:spacing w:line="360" w:lineRule="auto"/>
        <w:ind w:left="4248"/>
      </w:pPr>
    </w:p>
    <w:p w14:paraId="07B43856" w14:textId="77777777" w:rsidR="00AF3365" w:rsidRDefault="00AF3365" w:rsidP="00AF3365">
      <w:pPr>
        <w:pStyle w:val="Default"/>
        <w:spacing w:line="360" w:lineRule="auto"/>
        <w:ind w:left="3540"/>
      </w:pPr>
    </w:p>
    <w:p w14:paraId="27E1F5C3" w14:textId="77777777" w:rsidR="00AF3365" w:rsidRDefault="00AF3365" w:rsidP="00AF3365">
      <w:pPr>
        <w:pStyle w:val="Default"/>
        <w:spacing w:line="360" w:lineRule="auto"/>
        <w:ind w:left="3540"/>
      </w:pPr>
    </w:p>
    <w:p w14:paraId="229E0E5C" w14:textId="5B16D491" w:rsidR="00AF3365" w:rsidRDefault="00AF3365" w:rsidP="00AF3365">
      <w:pPr>
        <w:pStyle w:val="Default"/>
        <w:spacing w:line="360" w:lineRule="auto"/>
        <w:jc w:val="both"/>
      </w:pPr>
      <w:r>
        <w:t xml:space="preserve">       Na  podstawie  art. 28aa  ust. 6 i ust. 7 pkt 1 ustawy z dnia 8 marca 1990 r. o samorządzie gminnym </w:t>
      </w:r>
      <w:bookmarkStart w:id="0" w:name="_Hlk9408803"/>
      <w:r w:rsidR="003A598B">
        <w:t>(Dz.</w:t>
      </w:r>
      <w:r w:rsidR="00E27182">
        <w:t xml:space="preserve"> </w:t>
      </w:r>
      <w:r w:rsidR="003A598B">
        <w:t>U. z 202</w:t>
      </w:r>
      <w:r w:rsidR="00E27182">
        <w:t>4</w:t>
      </w:r>
      <w:r w:rsidR="003A598B">
        <w:t xml:space="preserve"> r. poz.</w:t>
      </w:r>
      <w:r w:rsidR="0084788E">
        <w:t xml:space="preserve"> </w:t>
      </w:r>
      <w:r w:rsidR="00920EA9">
        <w:t>1465</w:t>
      </w:r>
      <w:r w:rsidR="003A598B">
        <w:t>)</w:t>
      </w:r>
      <w:r w:rsidR="00AD4F72">
        <w:t xml:space="preserve"> </w:t>
      </w:r>
      <w:r>
        <w:t>zgłaszam udział w debacie nad Raportem o</w:t>
      </w:r>
      <w:r w:rsidR="00A46B42">
        <w:t> </w:t>
      </w:r>
      <w:r>
        <w:t xml:space="preserve">stanie Gminy </w:t>
      </w:r>
      <w:bookmarkEnd w:id="0"/>
      <w:r w:rsidR="00D72433">
        <w:t xml:space="preserve">Murowana Goślina </w:t>
      </w:r>
      <w:r>
        <w:t>za rok 20</w:t>
      </w:r>
      <w:r w:rsidR="00E8764F">
        <w:t>2</w:t>
      </w:r>
      <w:r w:rsidR="00D01663">
        <w:t>4</w:t>
      </w:r>
      <w:r>
        <w:t>.</w:t>
      </w:r>
    </w:p>
    <w:p w14:paraId="2499B511" w14:textId="77777777" w:rsidR="00AF3365" w:rsidRDefault="00AF3365" w:rsidP="00AF3365">
      <w:pPr>
        <w:pStyle w:val="Default"/>
        <w:spacing w:line="360" w:lineRule="auto"/>
        <w:jc w:val="both"/>
      </w:pPr>
      <w:r>
        <w:t>Lista z podpisami poparcia stanowi załącznik do niniejszego pisma.</w:t>
      </w:r>
    </w:p>
    <w:p w14:paraId="37C41841" w14:textId="77777777" w:rsidR="00AF3365" w:rsidRDefault="00AF3365" w:rsidP="00AF3365">
      <w:pPr>
        <w:pStyle w:val="Default"/>
        <w:spacing w:line="360" w:lineRule="auto"/>
        <w:jc w:val="both"/>
      </w:pPr>
    </w:p>
    <w:p w14:paraId="78E34F99" w14:textId="77777777" w:rsidR="00AF3365" w:rsidRDefault="00AF3365" w:rsidP="00AF3365">
      <w:pPr>
        <w:pStyle w:val="Default"/>
        <w:spacing w:line="360" w:lineRule="auto"/>
        <w:jc w:val="both"/>
      </w:pPr>
    </w:p>
    <w:p w14:paraId="4371A68E" w14:textId="77777777" w:rsidR="00AF3365" w:rsidRDefault="00AF3365" w:rsidP="00AF3365">
      <w:pPr>
        <w:pStyle w:val="Default"/>
        <w:spacing w:line="360" w:lineRule="auto"/>
        <w:jc w:val="both"/>
      </w:pPr>
    </w:p>
    <w:p w14:paraId="300AA99A" w14:textId="77777777" w:rsidR="00A46B42" w:rsidRDefault="00A46B42" w:rsidP="00A46B42">
      <w:pPr>
        <w:pStyle w:val="Default"/>
        <w:tabs>
          <w:tab w:val="center" w:pos="6237"/>
        </w:tabs>
      </w:pPr>
      <w:r>
        <w:tab/>
      </w:r>
      <w:r w:rsidR="00AF3365">
        <w:t>…………………………………………………</w:t>
      </w:r>
    </w:p>
    <w:p w14:paraId="3BE50946" w14:textId="241935AD" w:rsidR="00AF3365" w:rsidRDefault="00A46B42" w:rsidP="00A46B42">
      <w:pPr>
        <w:pStyle w:val="Default"/>
        <w:tabs>
          <w:tab w:val="center" w:pos="6237"/>
        </w:tabs>
      </w:pPr>
      <w:r>
        <w:tab/>
      </w:r>
      <w:r w:rsidR="00AF3365">
        <w:t>(podpis)</w:t>
      </w:r>
    </w:p>
    <w:p w14:paraId="5CA1874A" w14:textId="77777777" w:rsidR="00AF3365" w:rsidRDefault="00AF3365" w:rsidP="00AF3365">
      <w:pPr>
        <w:pStyle w:val="Default"/>
        <w:jc w:val="both"/>
      </w:pPr>
    </w:p>
    <w:p w14:paraId="3BCFF8F3" w14:textId="77777777" w:rsidR="00AF3365" w:rsidRDefault="00AF3365" w:rsidP="00AF3365">
      <w:pPr>
        <w:pStyle w:val="Default"/>
      </w:pPr>
    </w:p>
    <w:p w14:paraId="348E5EAA" w14:textId="77777777" w:rsidR="00AF3365" w:rsidRDefault="00AF3365" w:rsidP="00AF3365">
      <w:pPr>
        <w:pStyle w:val="Default"/>
        <w:rPr>
          <w:bCs/>
        </w:rPr>
      </w:pPr>
    </w:p>
    <w:p w14:paraId="54D2782C" w14:textId="77777777" w:rsidR="00AF3365" w:rsidRDefault="00AF3365" w:rsidP="00AF3365">
      <w:pPr>
        <w:pStyle w:val="Default"/>
        <w:rPr>
          <w:bCs/>
        </w:rPr>
      </w:pPr>
    </w:p>
    <w:p w14:paraId="295916B6" w14:textId="77777777" w:rsidR="00AF3365" w:rsidRDefault="00AF3365" w:rsidP="00AF3365">
      <w:pPr>
        <w:pStyle w:val="Default"/>
        <w:rPr>
          <w:bCs/>
        </w:rPr>
      </w:pPr>
    </w:p>
    <w:p w14:paraId="59C91F14" w14:textId="77777777" w:rsidR="00AF3365" w:rsidRDefault="00AF3365" w:rsidP="00AF3365">
      <w:pPr>
        <w:pStyle w:val="Default"/>
        <w:rPr>
          <w:bCs/>
        </w:rPr>
      </w:pPr>
    </w:p>
    <w:p w14:paraId="13BA2FBD" w14:textId="77777777" w:rsidR="00AF3365" w:rsidRDefault="00AF3365" w:rsidP="00AF3365">
      <w:pPr>
        <w:pStyle w:val="Default"/>
        <w:rPr>
          <w:bCs/>
        </w:rPr>
      </w:pPr>
    </w:p>
    <w:p w14:paraId="68C62798" w14:textId="77777777" w:rsidR="00AF3365" w:rsidRDefault="00AF3365" w:rsidP="00AF3365">
      <w:pPr>
        <w:pStyle w:val="Default"/>
        <w:rPr>
          <w:bCs/>
        </w:rPr>
      </w:pPr>
    </w:p>
    <w:p w14:paraId="14E9EC6E" w14:textId="77777777" w:rsidR="00AF3365" w:rsidRDefault="00AF3365" w:rsidP="00AF3365">
      <w:pPr>
        <w:pStyle w:val="Default"/>
        <w:rPr>
          <w:bCs/>
        </w:rPr>
      </w:pPr>
    </w:p>
    <w:p w14:paraId="6D1FF540" w14:textId="77777777" w:rsidR="00AF3365" w:rsidRDefault="00AF3365" w:rsidP="00AF3365">
      <w:pPr>
        <w:pStyle w:val="Default"/>
        <w:rPr>
          <w:bCs/>
        </w:rPr>
      </w:pPr>
    </w:p>
    <w:p w14:paraId="7E10886A" w14:textId="77777777" w:rsidR="00AF3365" w:rsidRDefault="00AF3365" w:rsidP="00AF3365">
      <w:pPr>
        <w:pStyle w:val="Default"/>
        <w:rPr>
          <w:bCs/>
        </w:rPr>
      </w:pPr>
    </w:p>
    <w:p w14:paraId="5B4E4790" w14:textId="77777777" w:rsidR="00AF3365" w:rsidRDefault="00AF3365" w:rsidP="00AF3365">
      <w:pPr>
        <w:pStyle w:val="Default"/>
        <w:rPr>
          <w:bCs/>
        </w:rPr>
      </w:pPr>
      <w:r>
        <w:rPr>
          <w:bCs/>
        </w:rPr>
        <w:t xml:space="preserve">Załącznik: </w:t>
      </w:r>
    </w:p>
    <w:p w14:paraId="07B5143D" w14:textId="4B30FBE4" w:rsidR="00AF3365" w:rsidRDefault="00AF3365" w:rsidP="00AF3365">
      <w:pPr>
        <w:pStyle w:val="Default"/>
        <w:rPr>
          <w:bCs/>
        </w:rPr>
      </w:pPr>
      <w:r>
        <w:rPr>
          <w:bCs/>
        </w:rPr>
        <w:t xml:space="preserve">Lista poparcia mieszkańca do udziału w debacie nad Raportem o stanie Gminy </w:t>
      </w:r>
      <w:r w:rsidR="00D72433">
        <w:rPr>
          <w:bCs/>
        </w:rPr>
        <w:t xml:space="preserve">Murowana Goślina </w:t>
      </w:r>
      <w:r>
        <w:rPr>
          <w:bCs/>
        </w:rPr>
        <w:t>rok</w:t>
      </w:r>
      <w:r w:rsidR="00D72433">
        <w:rPr>
          <w:bCs/>
        </w:rPr>
        <w:t xml:space="preserve"> 202</w:t>
      </w:r>
      <w:r w:rsidR="00D01663">
        <w:rPr>
          <w:bCs/>
        </w:rPr>
        <w:t>4</w:t>
      </w:r>
      <w:r>
        <w:rPr>
          <w:bCs/>
        </w:rPr>
        <w:t>.</w:t>
      </w:r>
    </w:p>
    <w:p w14:paraId="48D62287" w14:textId="77777777" w:rsidR="00795F4F" w:rsidRDefault="00795F4F" w:rsidP="00AF3365">
      <w:pPr>
        <w:pStyle w:val="Default"/>
        <w:rPr>
          <w:bCs/>
        </w:rPr>
      </w:pPr>
    </w:p>
    <w:p w14:paraId="4FDD3CBF" w14:textId="77777777" w:rsidR="00A46B42" w:rsidRDefault="00A46B42">
      <w:pPr>
        <w:spacing w:after="160" w:line="259" w:lineRule="auto"/>
        <w:rPr>
          <w:color w:val="000000"/>
          <w:lang w:eastAsia="en-US"/>
        </w:rPr>
      </w:pPr>
      <w:r>
        <w:br w:type="page"/>
      </w:r>
    </w:p>
    <w:p w14:paraId="0742A4CD" w14:textId="39B42ADD" w:rsidR="00AF3365" w:rsidRDefault="00AF3365" w:rsidP="00AF3365">
      <w:pPr>
        <w:pStyle w:val="Default"/>
        <w:jc w:val="right"/>
      </w:pPr>
      <w:r>
        <w:t>Załącznik</w:t>
      </w:r>
    </w:p>
    <w:p w14:paraId="22B8F071" w14:textId="77777777" w:rsidR="00AF3365" w:rsidRDefault="00AF3365" w:rsidP="00AF3365">
      <w:pPr>
        <w:pStyle w:val="Default"/>
        <w:jc w:val="right"/>
      </w:pPr>
    </w:p>
    <w:p w14:paraId="7BE21AC3" w14:textId="77777777" w:rsidR="00A46B42" w:rsidRDefault="00A46B42" w:rsidP="00AF3365">
      <w:pPr>
        <w:pStyle w:val="Default"/>
        <w:jc w:val="right"/>
      </w:pPr>
    </w:p>
    <w:p w14:paraId="2BECD9B9" w14:textId="6BD3AD18" w:rsidR="00AF3365" w:rsidRDefault="00AF3365" w:rsidP="00AF3365">
      <w:pPr>
        <w:pStyle w:val="Default"/>
        <w:jc w:val="center"/>
        <w:rPr>
          <w:b/>
          <w:bCs/>
        </w:rPr>
      </w:pPr>
      <w:bookmarkStart w:id="1" w:name="_Hlk9408941"/>
      <w:r>
        <w:rPr>
          <w:b/>
          <w:bCs/>
        </w:rPr>
        <w:t xml:space="preserve">LISTA POPARCIA MIESZKAŃCA DO UDZIAŁU W DEBACIE </w:t>
      </w:r>
      <w:r>
        <w:rPr>
          <w:b/>
          <w:bCs/>
        </w:rPr>
        <w:br/>
        <w:t>NAD RAPORTEM O STANIE GMINY</w:t>
      </w:r>
      <w:r w:rsidR="00AD4F72">
        <w:rPr>
          <w:b/>
          <w:bCs/>
        </w:rPr>
        <w:t xml:space="preserve"> MUROWANA GOŚLINA </w:t>
      </w:r>
      <w:r>
        <w:rPr>
          <w:b/>
          <w:bCs/>
        </w:rPr>
        <w:t>ZA ROK 20</w:t>
      </w:r>
      <w:r w:rsidR="00E8764F">
        <w:rPr>
          <w:b/>
          <w:bCs/>
        </w:rPr>
        <w:t>2</w:t>
      </w:r>
      <w:r w:rsidR="00D01663">
        <w:rPr>
          <w:b/>
          <w:bCs/>
        </w:rPr>
        <w:t>4</w:t>
      </w:r>
    </w:p>
    <w:bookmarkEnd w:id="1"/>
    <w:p w14:paraId="38694A4D" w14:textId="77777777" w:rsidR="00AF3365" w:rsidRDefault="00AF3365" w:rsidP="00AF3365">
      <w:pPr>
        <w:pStyle w:val="Default"/>
        <w:jc w:val="both"/>
        <w:rPr>
          <w:b/>
          <w:bCs/>
        </w:rPr>
      </w:pPr>
    </w:p>
    <w:tbl>
      <w:tblPr>
        <w:tblStyle w:val="Tabela-Siatka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977"/>
        <w:gridCol w:w="2551"/>
      </w:tblGrid>
      <w:tr w:rsidR="00AF3365" w14:paraId="68F1F3A5" w14:textId="77777777" w:rsidTr="00153F1D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3960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E3B4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Imię i nazwisko mieszkańca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355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7511700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7CEC5667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3EB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Podpis mieszkańca</w:t>
            </w:r>
          </w:p>
        </w:tc>
      </w:tr>
      <w:tr w:rsidR="00AF3365" w14:paraId="77087CA7" w14:textId="77777777" w:rsidTr="00153F1D">
        <w:trPr>
          <w:cantSplit/>
          <w:trHeight w:val="5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E067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2A1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1B5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40B7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5A90C9D9" w14:textId="77777777" w:rsidTr="00153F1D">
        <w:trPr>
          <w:cantSplit/>
          <w:trHeight w:val="4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FA26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16F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66C60EB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8EE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030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17119483" w14:textId="77777777" w:rsidTr="00153F1D">
        <w:trPr>
          <w:cantSplit/>
          <w:trHeight w:val="3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FC5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15E2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03B48C1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329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6B7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068E53BE" w14:textId="77777777" w:rsidTr="00153F1D">
        <w:trPr>
          <w:cantSplit/>
          <w:trHeight w:val="4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2AC0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454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195666C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F0C8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7AA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710DDD47" w14:textId="77777777" w:rsidTr="00153F1D">
        <w:trPr>
          <w:cantSplit/>
          <w:trHeight w:val="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4F3C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58A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2E724ED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CB0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7B0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7392398E" w14:textId="77777777" w:rsidTr="00153F1D">
        <w:trPr>
          <w:cantSplit/>
          <w:trHeight w:val="3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CDAD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3A71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7AFDDAA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9B8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BD8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2A42F7CD" w14:textId="77777777" w:rsidTr="00153F1D">
        <w:trPr>
          <w:cantSplit/>
          <w:trHeight w:val="4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EAF4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81E9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864975E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D52D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0BFE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1DBA5A39" w14:textId="77777777" w:rsidTr="00153F1D">
        <w:trPr>
          <w:cantSplit/>
          <w:trHeight w:val="3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35DB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036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4EED8E8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EB3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A97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2123F089" w14:textId="77777777" w:rsidTr="00153F1D">
        <w:trPr>
          <w:cantSplit/>
          <w:trHeight w:val="4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0E9B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83E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51BC462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D6D8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DE2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719AA6A8" w14:textId="77777777" w:rsidTr="00153F1D">
        <w:trPr>
          <w:cantSplit/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6B8B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10C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CF7EC0D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8C63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E64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25C0FCCF" w14:textId="77777777" w:rsidTr="00153F1D">
        <w:trPr>
          <w:cantSplit/>
          <w:trHeight w:val="3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5D30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27A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1667C91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63F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41F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2330B904" w14:textId="77777777" w:rsidTr="00153F1D">
        <w:trPr>
          <w:cantSplit/>
          <w:trHeight w:val="4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58FA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7A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EC24A27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1CD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1D2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0B1CEEB3" w14:textId="77777777" w:rsidTr="00153F1D">
        <w:trPr>
          <w:cantSplit/>
          <w:trHeight w:val="4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8E85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4369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A54C460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5750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79FE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42DF0E98" w14:textId="77777777" w:rsidTr="00153F1D">
        <w:trPr>
          <w:cantSplit/>
          <w:trHeight w:val="5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124E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CE8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AF4696C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FCFF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0C9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12743CE0" w14:textId="77777777" w:rsidTr="00153F1D">
        <w:trPr>
          <w:cantSplit/>
          <w:trHeight w:val="4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B351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296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971AC1E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F3C3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2DE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21BABE68" w14:textId="77777777" w:rsidTr="00153F1D">
        <w:trPr>
          <w:cantSplit/>
          <w:trHeight w:val="3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2921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2F7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6E6BE9D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1A0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A1B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7F9CA199" w14:textId="77777777" w:rsidTr="00153F1D">
        <w:trPr>
          <w:cantSplit/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4FC9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7BE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E6066EE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894E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52A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54754D29" w14:textId="77777777" w:rsidTr="00153F1D">
        <w:trPr>
          <w:cantSplit/>
          <w:trHeight w:val="4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6684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A37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2BDF5AB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1C0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82B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523063BF" w14:textId="77777777" w:rsidTr="00153F1D">
        <w:trPr>
          <w:cantSplit/>
          <w:trHeight w:val="4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FB2E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306" w14:textId="77777777" w:rsidR="00AF3365" w:rsidRDefault="00AF3365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6A2CE274" w14:textId="77777777" w:rsidR="00AF3365" w:rsidRDefault="00AF3365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B99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629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F3365" w14:paraId="153EF21F" w14:textId="77777777" w:rsidTr="00153F1D">
        <w:trPr>
          <w:cantSplit/>
          <w:trHeight w:val="5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80B6" w14:textId="77777777" w:rsidR="00AF3365" w:rsidRDefault="00AF336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64A" w14:textId="77777777" w:rsidR="00AF3365" w:rsidRDefault="00AF3365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  <w:p w14:paraId="21F77C5C" w14:textId="77777777" w:rsidR="00AF3365" w:rsidRDefault="00AF3365">
            <w:pPr>
              <w:pStyle w:val="Default"/>
              <w:tabs>
                <w:tab w:val="left" w:pos="44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A958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93A" w14:textId="77777777" w:rsidR="00AF3365" w:rsidRDefault="00AF336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ADB3FE4" w14:textId="77777777" w:rsidR="00AF3365" w:rsidRDefault="00AF3365" w:rsidP="00AF3365">
      <w:pPr>
        <w:tabs>
          <w:tab w:val="left" w:pos="2484"/>
        </w:tabs>
        <w:rPr>
          <w:sz w:val="22"/>
          <w:szCs w:val="22"/>
          <w:lang w:eastAsia="en-US"/>
        </w:rPr>
      </w:pPr>
    </w:p>
    <w:p w14:paraId="0F7E6CDB" w14:textId="4C0652C0" w:rsidR="0092685E" w:rsidRDefault="0092685E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3B6B1A6" w14:textId="77777777" w:rsidR="00463E82" w:rsidRPr="00020E76" w:rsidRDefault="00463E82" w:rsidP="00463E82">
      <w:pPr>
        <w:pStyle w:val="Akapitzlist"/>
        <w:spacing w:after="0" w:line="240" w:lineRule="auto"/>
        <w:ind w:left="708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020E76">
        <w:rPr>
          <w:rFonts w:ascii="Century Gothic" w:hAnsi="Century Gothic"/>
          <w:b/>
          <w:bCs/>
          <w:color w:val="000000"/>
          <w:sz w:val="18"/>
          <w:szCs w:val="18"/>
        </w:rPr>
        <w:t>Klauzula informacyjna Urzędu Miasta i Gminy Murowana Goślina</w:t>
      </w:r>
    </w:p>
    <w:p w14:paraId="52CA0306" w14:textId="77777777" w:rsidR="00463E82" w:rsidRDefault="00463E82" w:rsidP="00463E82">
      <w:pPr>
        <w:pStyle w:val="Akapitzlist"/>
        <w:spacing w:after="0" w:line="240" w:lineRule="auto"/>
        <w:ind w:left="708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020E76">
        <w:rPr>
          <w:rFonts w:ascii="Century Gothic" w:hAnsi="Century Gothic"/>
          <w:b/>
          <w:bCs/>
          <w:color w:val="000000"/>
          <w:sz w:val="18"/>
          <w:szCs w:val="18"/>
        </w:rPr>
        <w:t>dla osób zgłaszających chęć udziału w debacie nad raportem o stanie gminy</w:t>
      </w:r>
    </w:p>
    <w:p w14:paraId="2AE2CF3A" w14:textId="77777777" w:rsidR="00463E82" w:rsidRPr="00020E76" w:rsidRDefault="00463E82" w:rsidP="00463E82">
      <w:pPr>
        <w:pStyle w:val="Akapitzlist"/>
        <w:spacing w:after="0" w:line="240" w:lineRule="auto"/>
        <w:ind w:left="708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5A34B9F0" w14:textId="77777777" w:rsidR="00463E82" w:rsidRPr="00353E9D" w:rsidRDefault="00463E82" w:rsidP="00463E82">
      <w:pPr>
        <w:shd w:val="clear" w:color="auto" w:fill="FFFFFF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(RODO), informujemy, że:</w:t>
      </w:r>
    </w:p>
    <w:p w14:paraId="33CE0C2C" w14:textId="77777777" w:rsidR="00463E82" w:rsidRPr="008773A8" w:rsidRDefault="00463E82" w:rsidP="00463E82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Century Gothic" w:hAnsi="Century Gothic"/>
          <w:sz w:val="16"/>
          <w:szCs w:val="16"/>
        </w:rPr>
      </w:pPr>
      <w:r w:rsidRPr="008773A8">
        <w:rPr>
          <w:rFonts w:ascii="Century Gothic" w:hAnsi="Century Gothic"/>
          <w:bCs/>
          <w:sz w:val="16"/>
          <w:szCs w:val="16"/>
        </w:rPr>
        <w:t xml:space="preserve">Administratorem danych osobowych jest Miasto i </w:t>
      </w:r>
      <w:r w:rsidRPr="008773A8">
        <w:rPr>
          <w:rFonts w:ascii="Century Gothic" w:hAnsi="Century Gothic"/>
          <w:sz w:val="16"/>
          <w:szCs w:val="16"/>
        </w:rPr>
        <w:t>Gmina Murowana Goślina</w:t>
      </w:r>
      <w:r w:rsidRPr="008773A8">
        <w:rPr>
          <w:rFonts w:ascii="Century Gothic" w:hAnsi="Century Gothic"/>
          <w:bCs/>
          <w:sz w:val="16"/>
          <w:szCs w:val="16"/>
        </w:rPr>
        <w:t>, reprezentowane przez Burmistrza Miasta i Gminy Murowana Goślina</w:t>
      </w:r>
      <w:r w:rsidRPr="008773A8">
        <w:rPr>
          <w:rFonts w:ascii="Century Gothic" w:hAnsi="Century Gothic"/>
          <w:sz w:val="16"/>
          <w:szCs w:val="16"/>
        </w:rPr>
        <w:t>. Siedziba administratora znajduje się w Urzędzie Miasta i Gminy Murowana Goślina, Plac Powstańców Wielkopolskich 9</w:t>
      </w:r>
      <w:r w:rsidRPr="008773A8">
        <w:rPr>
          <w:rFonts w:ascii="Century Gothic" w:hAnsi="Century Gothic"/>
          <w:bCs/>
          <w:sz w:val="16"/>
          <w:szCs w:val="16"/>
        </w:rPr>
        <w:t xml:space="preserve">, 62-095 Murowana Goślina. </w:t>
      </w:r>
    </w:p>
    <w:p w14:paraId="02B5C19D" w14:textId="77777777" w:rsidR="00463E82" w:rsidRPr="00353E9D" w:rsidRDefault="00463E82" w:rsidP="00463E82">
      <w:pPr>
        <w:shd w:val="clear" w:color="auto" w:fill="FFFFFF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b/>
          <w:sz w:val="16"/>
          <w:szCs w:val="16"/>
        </w:rPr>
        <w:t>Dane kontaktowe administratora danych osobowych</w:t>
      </w:r>
      <w:r w:rsidRPr="00353E9D">
        <w:rPr>
          <w:rFonts w:ascii="Century Gothic" w:hAnsi="Century Gothic"/>
          <w:sz w:val="16"/>
          <w:szCs w:val="16"/>
        </w:rPr>
        <w:t xml:space="preserve">: </w:t>
      </w:r>
    </w:p>
    <w:p w14:paraId="11D15E68" w14:textId="77777777" w:rsidR="00463E82" w:rsidRPr="00353E9D" w:rsidRDefault="00463E82" w:rsidP="00463E82">
      <w:pPr>
        <w:shd w:val="clear" w:color="auto" w:fill="FFFFFF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 xml:space="preserve">numer telefonu 61 892 36 00, adres e-mail </w:t>
      </w:r>
      <w:hyperlink r:id="rId5" w:history="1">
        <w:r w:rsidRPr="00353E9D">
          <w:rPr>
            <w:rStyle w:val="Hipercze"/>
            <w:rFonts w:ascii="Century Gothic" w:hAnsi="Century Gothic"/>
            <w:sz w:val="16"/>
            <w:szCs w:val="16"/>
          </w:rPr>
          <w:t>gmina@murowana-goslina.pl</w:t>
        </w:r>
      </w:hyperlink>
      <w:r w:rsidRPr="00353E9D">
        <w:rPr>
          <w:rFonts w:ascii="Century Gothic" w:hAnsi="Century Gothic"/>
          <w:sz w:val="16"/>
          <w:szCs w:val="16"/>
        </w:rPr>
        <w:t xml:space="preserve"> .</w:t>
      </w:r>
    </w:p>
    <w:p w14:paraId="281F825E" w14:textId="77777777" w:rsidR="00463E82" w:rsidRPr="008773A8" w:rsidRDefault="00463E82" w:rsidP="00463E82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Century Gothic" w:hAnsi="Century Gothic"/>
          <w:sz w:val="16"/>
          <w:szCs w:val="16"/>
        </w:rPr>
      </w:pPr>
      <w:r w:rsidRPr="008773A8">
        <w:rPr>
          <w:rFonts w:ascii="Century Gothic" w:hAnsi="Century Gothic"/>
          <w:sz w:val="16"/>
          <w:szCs w:val="16"/>
        </w:rPr>
        <w:t>Administrator wyznaczył inspektora ochrony danych, którym jest Katarzyna Przybysz.</w:t>
      </w:r>
      <w:r w:rsidRPr="008773A8">
        <w:rPr>
          <w:rFonts w:ascii="Century Gothic" w:hAnsi="Century Gothic"/>
          <w:b/>
          <w:sz w:val="16"/>
          <w:szCs w:val="16"/>
        </w:rPr>
        <w:t xml:space="preserve"> </w:t>
      </w:r>
      <w:r w:rsidRPr="008773A8">
        <w:rPr>
          <w:rFonts w:ascii="Century Gothic" w:hAnsi="Century Gothic"/>
          <w:b/>
          <w:sz w:val="16"/>
          <w:szCs w:val="16"/>
        </w:rPr>
        <w:br/>
      </w:r>
      <w:r w:rsidRPr="008773A8">
        <w:rPr>
          <w:rFonts w:ascii="Century Gothic" w:hAnsi="Century Gothic"/>
          <w:sz w:val="16"/>
          <w:szCs w:val="16"/>
        </w:rPr>
        <w:t>Z wyznaczonym inspektorem</w:t>
      </w:r>
      <w:r w:rsidRPr="008773A8">
        <w:rPr>
          <w:rFonts w:ascii="Century Gothic" w:hAnsi="Century Gothic"/>
          <w:b/>
          <w:sz w:val="16"/>
          <w:szCs w:val="16"/>
        </w:rPr>
        <w:t xml:space="preserve"> </w:t>
      </w:r>
      <w:r w:rsidRPr="008773A8">
        <w:rPr>
          <w:rFonts w:ascii="Century Gothic" w:hAnsi="Century Gothic"/>
          <w:sz w:val="16"/>
          <w:szCs w:val="16"/>
        </w:rPr>
        <w:t xml:space="preserve">mogą się Państwo kontaktować we wszystkich sprawach dotyczących przetwarzania danych osobowych za pośrednictwem adresu email lub pisemnie pod adresem Administratora. </w:t>
      </w:r>
    </w:p>
    <w:p w14:paraId="5BD91EAC" w14:textId="77777777" w:rsidR="00463E82" w:rsidRPr="00353E9D" w:rsidRDefault="00463E82" w:rsidP="00463E82">
      <w:pPr>
        <w:shd w:val="clear" w:color="auto" w:fill="FFFFFF"/>
        <w:contextualSpacing/>
        <w:jc w:val="both"/>
        <w:rPr>
          <w:rFonts w:ascii="Century Gothic" w:hAnsi="Century Gothic"/>
          <w:b/>
          <w:sz w:val="16"/>
          <w:szCs w:val="16"/>
        </w:rPr>
      </w:pPr>
      <w:r w:rsidRPr="00353E9D">
        <w:rPr>
          <w:rFonts w:ascii="Century Gothic" w:hAnsi="Century Gothic"/>
          <w:b/>
          <w:sz w:val="16"/>
          <w:szCs w:val="16"/>
        </w:rPr>
        <w:t>Dane kontaktowe inspektora ochrony danych:</w:t>
      </w:r>
    </w:p>
    <w:p w14:paraId="337A941C" w14:textId="77777777" w:rsidR="00463E82" w:rsidRPr="00020E76" w:rsidRDefault="00463E82" w:rsidP="00463E82">
      <w:pPr>
        <w:shd w:val="clear" w:color="auto" w:fill="FFFFFF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numer telefonu 61 8 923 629,</w:t>
      </w:r>
      <w:r w:rsidRPr="00353E9D">
        <w:rPr>
          <w:rFonts w:ascii="Century Gothic" w:hAnsi="Century Gothic"/>
          <w:b/>
          <w:sz w:val="16"/>
          <w:szCs w:val="16"/>
        </w:rPr>
        <w:t xml:space="preserve"> </w:t>
      </w:r>
      <w:r w:rsidRPr="00353E9D">
        <w:rPr>
          <w:rFonts w:ascii="Century Gothic" w:hAnsi="Century Gothic"/>
          <w:sz w:val="16"/>
          <w:szCs w:val="16"/>
        </w:rPr>
        <w:t xml:space="preserve">e-mail: </w:t>
      </w:r>
      <w:hyperlink r:id="rId6" w:history="1">
        <w:r w:rsidRPr="00353E9D">
          <w:rPr>
            <w:rStyle w:val="Hipercze"/>
            <w:rFonts w:ascii="Century Gothic" w:hAnsi="Century Gothic"/>
            <w:sz w:val="16"/>
            <w:szCs w:val="16"/>
          </w:rPr>
          <w:t>iod@murowana-goslina.pl</w:t>
        </w:r>
      </w:hyperlink>
      <w:r w:rsidRPr="00353E9D">
        <w:rPr>
          <w:rFonts w:ascii="Century Gothic" w:hAnsi="Century Gothic"/>
          <w:sz w:val="16"/>
          <w:szCs w:val="16"/>
        </w:rPr>
        <w:t xml:space="preserve"> . </w:t>
      </w:r>
    </w:p>
    <w:p w14:paraId="0090D808" w14:textId="77777777" w:rsidR="00463E82" w:rsidRPr="00020E76" w:rsidRDefault="00463E82" w:rsidP="00463E8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020E76">
        <w:rPr>
          <w:rFonts w:ascii="Century Gothic" w:hAnsi="Century Gothic"/>
          <w:b/>
          <w:bCs/>
          <w:sz w:val="16"/>
          <w:szCs w:val="16"/>
        </w:rPr>
        <w:t>Cel i podstawa prawna przetwarzania danych</w:t>
      </w:r>
    </w:p>
    <w:p w14:paraId="4FBC66EC" w14:textId="77777777" w:rsidR="00463E82" w:rsidRPr="00020E76" w:rsidRDefault="00463E82" w:rsidP="00463E82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Century Gothic" w:hAnsi="Century Gothic"/>
          <w:sz w:val="16"/>
          <w:szCs w:val="16"/>
        </w:rPr>
      </w:pPr>
      <w:r w:rsidRPr="00020E76">
        <w:rPr>
          <w:rFonts w:ascii="Century Gothic" w:hAnsi="Century Gothic"/>
          <w:sz w:val="16"/>
          <w:szCs w:val="16"/>
        </w:rPr>
        <w:t>Pani/Pana dane osobowe są przetwarzane w celu:</w:t>
      </w:r>
    </w:p>
    <w:p w14:paraId="09C55889" w14:textId="77777777" w:rsidR="00463E82" w:rsidRPr="00020E76" w:rsidRDefault="00463E82" w:rsidP="00463E82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Century Gothic" w:hAnsi="Century Gothic"/>
          <w:sz w:val="16"/>
          <w:szCs w:val="16"/>
        </w:rPr>
      </w:pPr>
      <w:r w:rsidRPr="00020E76">
        <w:rPr>
          <w:rFonts w:ascii="Century Gothic" w:hAnsi="Century Gothic"/>
          <w:b/>
          <w:bCs/>
          <w:sz w:val="16"/>
          <w:szCs w:val="16"/>
        </w:rPr>
        <w:t xml:space="preserve"> weryfikacji</w:t>
      </w:r>
      <w:r w:rsidRPr="00353E9D">
        <w:rPr>
          <w:rFonts w:ascii="Century Gothic" w:hAnsi="Century Gothic"/>
          <w:b/>
          <w:bCs/>
          <w:sz w:val="16"/>
          <w:szCs w:val="16"/>
        </w:rPr>
        <w:t xml:space="preserve"> zgłoszenia do udziału w debacie nad raportem o stanie gminy</w:t>
      </w:r>
      <w:r w:rsidRPr="00353E9D">
        <w:rPr>
          <w:rFonts w:ascii="Century Gothic" w:hAnsi="Century Gothic"/>
          <w:sz w:val="16"/>
          <w:szCs w:val="16"/>
        </w:rPr>
        <w:t>, zgodnie z art. 28aa ust. 7 ustawy o samorządzie gminnym,</w:t>
      </w:r>
    </w:p>
    <w:p w14:paraId="72E234D1" w14:textId="77777777" w:rsidR="00463E82" w:rsidRPr="00020E76" w:rsidRDefault="00463E82" w:rsidP="00463E82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Century Gothic" w:hAnsi="Century Gothic"/>
          <w:sz w:val="16"/>
          <w:szCs w:val="16"/>
        </w:rPr>
      </w:pPr>
      <w:r w:rsidRPr="00020E76">
        <w:rPr>
          <w:rFonts w:ascii="Century Gothic" w:hAnsi="Century Gothic"/>
          <w:sz w:val="16"/>
          <w:szCs w:val="16"/>
        </w:rPr>
        <w:t>- or</w:t>
      </w:r>
      <w:r w:rsidRPr="00353E9D">
        <w:rPr>
          <w:rFonts w:ascii="Century Gothic" w:hAnsi="Century Gothic"/>
          <w:sz w:val="16"/>
          <w:szCs w:val="16"/>
        </w:rPr>
        <w:t xml:space="preserve">ganizacji i </w:t>
      </w:r>
      <w:r w:rsidRPr="00020E76">
        <w:rPr>
          <w:rFonts w:ascii="Century Gothic" w:hAnsi="Century Gothic"/>
          <w:sz w:val="16"/>
          <w:szCs w:val="16"/>
        </w:rPr>
        <w:t>udokumentowania</w:t>
      </w:r>
      <w:r w:rsidRPr="00353E9D">
        <w:rPr>
          <w:rFonts w:ascii="Century Gothic" w:hAnsi="Century Gothic"/>
          <w:sz w:val="16"/>
          <w:szCs w:val="16"/>
        </w:rPr>
        <w:t xml:space="preserve"> przebiegu debaty (np. sporządzenie protokołu sesji).</w:t>
      </w:r>
    </w:p>
    <w:p w14:paraId="6B1126D7" w14:textId="77777777" w:rsidR="00463E82" w:rsidRPr="00020E76" w:rsidRDefault="00463E82" w:rsidP="00463E8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  <w:r w:rsidRPr="00353E9D">
        <w:rPr>
          <w:rFonts w:ascii="Century Gothic" w:hAnsi="Century Gothic"/>
          <w:b/>
          <w:bCs/>
          <w:sz w:val="16"/>
          <w:szCs w:val="16"/>
        </w:rPr>
        <w:t>Podstawa prawna przetwarzania</w:t>
      </w:r>
    </w:p>
    <w:p w14:paraId="0C0BFC1F" w14:textId="77777777" w:rsidR="00463E82" w:rsidRPr="00020E76" w:rsidRDefault="00463E82" w:rsidP="00463E82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Dane są przetwarzane na podstawie:</w:t>
      </w:r>
    </w:p>
    <w:p w14:paraId="42D3E809" w14:textId="77777777" w:rsidR="00463E82" w:rsidRPr="00020E76" w:rsidRDefault="00463E82" w:rsidP="00463E82">
      <w:pPr>
        <w:shd w:val="clear" w:color="auto" w:fill="FFFFFF"/>
        <w:contextualSpacing/>
        <w:jc w:val="both"/>
        <w:rPr>
          <w:rFonts w:ascii="Century Gothic" w:hAnsi="Century Gothic"/>
          <w:sz w:val="16"/>
          <w:szCs w:val="16"/>
        </w:rPr>
      </w:pPr>
      <w:r w:rsidRPr="00020E76">
        <w:rPr>
          <w:rFonts w:ascii="Century Gothic" w:hAnsi="Century Gothic"/>
          <w:sz w:val="16"/>
          <w:szCs w:val="16"/>
        </w:rPr>
        <w:t>- art. 6 ust. 1 lit. c RODO – obowiązek prawny ciążący na administratorze,</w:t>
      </w:r>
    </w:p>
    <w:p w14:paraId="567972A4" w14:textId="77777777" w:rsidR="00463E82" w:rsidRPr="00020E76" w:rsidRDefault="00463E82" w:rsidP="00463E82">
      <w:pPr>
        <w:shd w:val="clear" w:color="auto" w:fill="FFFFFF"/>
        <w:contextualSpacing/>
        <w:jc w:val="both"/>
        <w:rPr>
          <w:rFonts w:ascii="Century Gothic" w:hAnsi="Century Gothic"/>
          <w:sz w:val="16"/>
          <w:szCs w:val="16"/>
        </w:rPr>
      </w:pPr>
      <w:r w:rsidRPr="00020E76">
        <w:rPr>
          <w:rFonts w:ascii="Century Gothic" w:hAnsi="Century Gothic"/>
          <w:sz w:val="16"/>
          <w:szCs w:val="16"/>
        </w:rPr>
        <w:t>- art. 28aa ustawy z dnia 8 marca 1990 r. o samorządzie gminnym.</w:t>
      </w:r>
    </w:p>
    <w:p w14:paraId="0C2FE176" w14:textId="77777777" w:rsidR="00463E82" w:rsidRPr="00020E76" w:rsidRDefault="00463E82" w:rsidP="00463E8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hAnsi="Century Gothic"/>
          <w:b/>
          <w:bCs/>
          <w:sz w:val="16"/>
          <w:szCs w:val="16"/>
        </w:rPr>
      </w:pPr>
      <w:r w:rsidRPr="00020E76">
        <w:rPr>
          <w:rFonts w:ascii="Century Gothic" w:hAnsi="Century Gothic"/>
          <w:b/>
          <w:bCs/>
          <w:sz w:val="16"/>
          <w:szCs w:val="16"/>
        </w:rPr>
        <w:t>Zakres przetwarzanych danych</w:t>
      </w:r>
    </w:p>
    <w:p w14:paraId="23E92437" w14:textId="77777777" w:rsidR="00463E82" w:rsidRPr="00020E76" w:rsidRDefault="00463E82" w:rsidP="00463E82">
      <w:pPr>
        <w:shd w:val="clear" w:color="auto" w:fill="FFFFFF"/>
        <w:contextualSpacing/>
        <w:jc w:val="both"/>
        <w:rPr>
          <w:rFonts w:ascii="Century Gothic" w:hAnsi="Century Gothic"/>
          <w:b/>
          <w:bCs/>
          <w:sz w:val="16"/>
          <w:szCs w:val="16"/>
        </w:rPr>
      </w:pPr>
      <w:r w:rsidRPr="00020E76">
        <w:rPr>
          <w:rFonts w:ascii="Century Gothic" w:hAnsi="Century Gothic"/>
          <w:sz w:val="16"/>
          <w:szCs w:val="16"/>
        </w:rPr>
        <w:t>W związku ze zgłoszeniem do debaty przetwarzane będą następujące dane:</w:t>
      </w:r>
    </w:p>
    <w:p w14:paraId="421F1C3C" w14:textId="77777777" w:rsidR="00463E82" w:rsidRDefault="00463E82" w:rsidP="00463E82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Century Gothic" w:hAnsi="Century Gothic"/>
          <w:sz w:val="16"/>
          <w:szCs w:val="16"/>
        </w:rPr>
      </w:pPr>
      <w:r w:rsidRPr="00020E76">
        <w:rPr>
          <w:rFonts w:ascii="Century Gothic" w:hAnsi="Century Gothic"/>
          <w:sz w:val="16"/>
          <w:szCs w:val="16"/>
        </w:rPr>
        <w:t xml:space="preserve"> </w:t>
      </w:r>
      <w:r w:rsidRPr="00353E9D">
        <w:rPr>
          <w:rFonts w:ascii="Century Gothic" w:hAnsi="Century Gothic"/>
          <w:sz w:val="16"/>
          <w:szCs w:val="16"/>
        </w:rPr>
        <w:t>imię i nazwisko,</w:t>
      </w:r>
      <w:r w:rsidRPr="00020E76">
        <w:rPr>
          <w:rFonts w:ascii="Century Gothic" w:hAnsi="Century Gothic"/>
          <w:sz w:val="16"/>
          <w:szCs w:val="16"/>
        </w:rPr>
        <w:t xml:space="preserve"> </w:t>
      </w:r>
      <w:r w:rsidRPr="00353E9D">
        <w:rPr>
          <w:rFonts w:ascii="Century Gothic" w:hAnsi="Century Gothic"/>
          <w:sz w:val="16"/>
          <w:szCs w:val="16"/>
        </w:rPr>
        <w:t>adres zamieszkania,</w:t>
      </w:r>
    </w:p>
    <w:p w14:paraId="3E8B03DC" w14:textId="77777777" w:rsidR="00463E82" w:rsidRPr="0016785B" w:rsidRDefault="00463E82" w:rsidP="00463E8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16785B">
        <w:rPr>
          <w:rFonts w:ascii="Century Gothic" w:hAnsi="Century Gothic"/>
          <w:b/>
          <w:bCs/>
          <w:sz w:val="16"/>
          <w:szCs w:val="16"/>
        </w:rPr>
        <w:t>Dane mogą być udostępnione:</w:t>
      </w:r>
    </w:p>
    <w:p w14:paraId="761FF57F" w14:textId="77777777" w:rsidR="00463E82" w:rsidRPr="00C920B8" w:rsidRDefault="00463E82" w:rsidP="00463E82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Century Gothic" w:hAnsi="Century Gothic"/>
          <w:sz w:val="16"/>
          <w:szCs w:val="16"/>
        </w:rPr>
      </w:pPr>
      <w:r w:rsidRPr="00C920B8">
        <w:rPr>
          <w:rFonts w:ascii="Century Gothic" w:hAnsi="Century Gothic"/>
          <w:sz w:val="16"/>
          <w:szCs w:val="16"/>
        </w:rPr>
        <w:t>upoważnionym pracownikom urzędu i radnym w celu weryfikacji zgłoszenia,</w:t>
      </w:r>
    </w:p>
    <w:p w14:paraId="4319FC87" w14:textId="77777777" w:rsidR="00463E82" w:rsidRPr="00C920B8" w:rsidRDefault="00463E82" w:rsidP="00463E82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Century Gothic" w:hAnsi="Century Gothic"/>
          <w:sz w:val="16"/>
          <w:szCs w:val="16"/>
        </w:rPr>
      </w:pPr>
      <w:r w:rsidRPr="00C920B8">
        <w:rPr>
          <w:rFonts w:ascii="Century Gothic" w:hAnsi="Century Gothic"/>
          <w:sz w:val="16"/>
          <w:szCs w:val="16"/>
        </w:rPr>
        <w:t>podmiotom zapewniającym obsługę prawną, informatyczną lub techniczną urzędu (w zakresie niezbędnym),</w:t>
      </w:r>
    </w:p>
    <w:p w14:paraId="56F99664" w14:textId="77777777" w:rsidR="00463E82" w:rsidRPr="00C920B8" w:rsidRDefault="00463E82" w:rsidP="00463E82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Century Gothic" w:hAnsi="Century Gothic"/>
          <w:sz w:val="16"/>
          <w:szCs w:val="16"/>
        </w:rPr>
      </w:pPr>
      <w:r w:rsidRPr="00C920B8">
        <w:rPr>
          <w:rFonts w:ascii="Century Gothic" w:hAnsi="Century Gothic"/>
          <w:sz w:val="16"/>
          <w:szCs w:val="16"/>
        </w:rPr>
        <w:t>dane nie będą publikowane ani przekazywane poza urząd, chyba że wynika to z przepisów prawa.</w:t>
      </w:r>
    </w:p>
    <w:p w14:paraId="400B61E1" w14:textId="77777777" w:rsidR="00463E82" w:rsidRPr="00020E76" w:rsidRDefault="00463E82" w:rsidP="00463E82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Century Gothic" w:hAnsi="Century Gothic"/>
          <w:sz w:val="16"/>
          <w:szCs w:val="16"/>
        </w:rPr>
      </w:pPr>
      <w:r w:rsidRPr="00020E76">
        <w:rPr>
          <w:rFonts w:ascii="Century Gothic" w:hAnsi="Century Gothic"/>
          <w:b/>
          <w:bCs/>
          <w:sz w:val="16"/>
          <w:szCs w:val="16"/>
        </w:rPr>
        <w:t>Okres przechowywania danych</w:t>
      </w:r>
    </w:p>
    <w:p w14:paraId="0FB6CFA1" w14:textId="77777777" w:rsidR="00463E82" w:rsidRPr="00020E76" w:rsidRDefault="00463E82" w:rsidP="00463E82">
      <w:pPr>
        <w:shd w:val="clear" w:color="auto" w:fill="FFFFFF"/>
        <w:jc w:val="both"/>
        <w:rPr>
          <w:rFonts w:ascii="Century Gothic" w:hAnsi="Century Gothic"/>
          <w:sz w:val="16"/>
          <w:szCs w:val="16"/>
        </w:rPr>
      </w:pPr>
      <w:r w:rsidRPr="00020E76">
        <w:rPr>
          <w:rFonts w:ascii="Century Gothic" w:hAnsi="Century Gothic"/>
          <w:sz w:val="16"/>
          <w:szCs w:val="16"/>
        </w:rPr>
        <w:t>Państwa dane będą przechowywane przez okres niezbędny do realizacji celów, o których mowa powyżej, oraz przez okres wymagany przepisami prawa (np. przepisy dotyczące przechowywania dokumentacji i archiwizacji).</w:t>
      </w:r>
    </w:p>
    <w:p w14:paraId="734813A0" w14:textId="77777777" w:rsidR="00463E82" w:rsidRPr="00353E9D" w:rsidRDefault="00463E82" w:rsidP="00463E82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b/>
          <w:bCs/>
          <w:sz w:val="16"/>
          <w:szCs w:val="16"/>
        </w:rPr>
        <w:t>Prawa osób, których dane dotyczą:</w:t>
      </w:r>
    </w:p>
    <w:p w14:paraId="2F25CD8C" w14:textId="77777777" w:rsidR="00463E82" w:rsidRPr="00353E9D" w:rsidRDefault="00463E82" w:rsidP="00463E82">
      <w:pPr>
        <w:shd w:val="clear" w:color="auto" w:fill="FFFFFF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Osobom, których dane dotyczą, przysługuje prawo do:</w:t>
      </w:r>
    </w:p>
    <w:p w14:paraId="584B4767" w14:textId="77777777" w:rsidR="00463E82" w:rsidRPr="00353E9D" w:rsidRDefault="00463E82" w:rsidP="00463E82">
      <w:pPr>
        <w:numPr>
          <w:ilvl w:val="1"/>
          <w:numId w:val="10"/>
        </w:numPr>
        <w:shd w:val="clear" w:color="auto" w:fill="FFFFFF"/>
        <w:ind w:left="0" w:firstLine="0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dostępu do danych osobowych, w tym uzyskania kopii tych danych;</w:t>
      </w:r>
    </w:p>
    <w:p w14:paraId="5AFF2890" w14:textId="77777777" w:rsidR="00463E82" w:rsidRPr="00353E9D" w:rsidRDefault="00463E82" w:rsidP="00463E82">
      <w:pPr>
        <w:numPr>
          <w:ilvl w:val="1"/>
          <w:numId w:val="10"/>
        </w:numPr>
        <w:shd w:val="clear" w:color="auto" w:fill="FFFFFF"/>
        <w:ind w:left="0" w:firstLine="0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żądania sprostowania (poprawienia) danych osobowych;</w:t>
      </w:r>
    </w:p>
    <w:p w14:paraId="09C3F69B" w14:textId="77777777" w:rsidR="00463E82" w:rsidRPr="00353E9D" w:rsidRDefault="00463E82" w:rsidP="00463E82">
      <w:pPr>
        <w:numPr>
          <w:ilvl w:val="1"/>
          <w:numId w:val="10"/>
        </w:numPr>
        <w:shd w:val="clear" w:color="auto" w:fill="FFFFFF"/>
        <w:ind w:left="0" w:firstLine="0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żądania przenoszenia danych (jedynie  w zakresie określonym w art. 20 RODO);</w:t>
      </w:r>
    </w:p>
    <w:p w14:paraId="3DD84710" w14:textId="77777777" w:rsidR="00463E82" w:rsidRPr="00353E9D" w:rsidRDefault="00463E82" w:rsidP="00463E82">
      <w:pPr>
        <w:numPr>
          <w:ilvl w:val="1"/>
          <w:numId w:val="10"/>
        </w:numPr>
        <w:shd w:val="clear" w:color="auto" w:fill="FFFFFF"/>
        <w:ind w:left="0" w:firstLine="0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żądania usunięcia danych osobowych (tzw. prawo do bycia zapomnianym),</w:t>
      </w:r>
    </w:p>
    <w:p w14:paraId="2D2B17D7" w14:textId="77777777" w:rsidR="00463E82" w:rsidRPr="00353E9D" w:rsidRDefault="00463E82" w:rsidP="00463E82">
      <w:pPr>
        <w:shd w:val="clear" w:color="auto" w:fill="FFFFFF"/>
        <w:ind w:left="-708" w:firstLine="708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w przypadku gdy:</w:t>
      </w:r>
    </w:p>
    <w:p w14:paraId="693E6394" w14:textId="77777777" w:rsidR="00463E82" w:rsidRPr="00353E9D" w:rsidRDefault="00463E82" w:rsidP="00463E82">
      <w:pPr>
        <w:shd w:val="clear" w:color="auto" w:fill="FFFFFF"/>
        <w:ind w:left="708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• dane nie są już niezbędne do celów, dla których były zebrane lub w inny sposób</w:t>
      </w:r>
    </w:p>
    <w:p w14:paraId="197F01C1" w14:textId="77777777" w:rsidR="00463E82" w:rsidRPr="00353E9D" w:rsidRDefault="00463E82" w:rsidP="00463E82">
      <w:pPr>
        <w:shd w:val="clear" w:color="auto" w:fill="FFFFFF"/>
        <w:ind w:left="708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przetwarzane;</w:t>
      </w:r>
    </w:p>
    <w:p w14:paraId="38730C8D" w14:textId="77777777" w:rsidR="00463E82" w:rsidRPr="00353E9D" w:rsidRDefault="00463E82" w:rsidP="00463E82">
      <w:pPr>
        <w:shd w:val="clear" w:color="auto" w:fill="FFFFFF"/>
        <w:ind w:left="708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• nie ma podstawy prawnej do przetwarzania Pani/Pana danych osobowych;</w:t>
      </w:r>
    </w:p>
    <w:p w14:paraId="30B542FB" w14:textId="77777777" w:rsidR="00463E82" w:rsidRPr="00353E9D" w:rsidRDefault="00463E82" w:rsidP="00463E82">
      <w:pPr>
        <w:shd w:val="clear" w:color="auto" w:fill="FFFFFF"/>
        <w:ind w:left="708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• wniosła Pani/Pan sprzeciw wobec przetwarzania i nie występują nadrzędne prawnie uzasadnione podstawy przetwarzania;</w:t>
      </w:r>
    </w:p>
    <w:p w14:paraId="34D77525" w14:textId="77777777" w:rsidR="00463E82" w:rsidRPr="00353E9D" w:rsidRDefault="00463E82" w:rsidP="00463E82">
      <w:pPr>
        <w:shd w:val="clear" w:color="auto" w:fill="FFFFFF"/>
        <w:ind w:left="708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• Pani/Pana dane przetwarzane są niezgodnie z prawem;</w:t>
      </w:r>
    </w:p>
    <w:p w14:paraId="48B5DDBD" w14:textId="77777777" w:rsidR="00463E82" w:rsidRPr="00353E9D" w:rsidRDefault="00463E82" w:rsidP="00463E82">
      <w:pPr>
        <w:shd w:val="clear" w:color="auto" w:fill="FFFFFF"/>
        <w:ind w:left="708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• Pani/Pana dane muszą być usunięte, by wywiązać się z obowiązku wynikającego z przepisów prawa.</w:t>
      </w:r>
    </w:p>
    <w:p w14:paraId="04087893" w14:textId="77777777" w:rsidR="00463E82" w:rsidRPr="00353E9D" w:rsidRDefault="00463E82" w:rsidP="00463E82">
      <w:pPr>
        <w:numPr>
          <w:ilvl w:val="1"/>
          <w:numId w:val="10"/>
        </w:numPr>
        <w:shd w:val="clear" w:color="auto" w:fill="FFFFFF"/>
        <w:ind w:left="360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żądania ograniczenia przetwarzania danych osobowych;</w:t>
      </w:r>
    </w:p>
    <w:p w14:paraId="54065BDE" w14:textId="77777777" w:rsidR="00463E82" w:rsidRPr="00353E9D" w:rsidRDefault="00463E82" w:rsidP="00463E82">
      <w:pPr>
        <w:numPr>
          <w:ilvl w:val="1"/>
          <w:numId w:val="10"/>
        </w:numPr>
        <w:shd w:val="clear" w:color="auto" w:fill="FFFFFF"/>
        <w:ind w:left="360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sprzeciwu wobec przetwarzania danych – w przypadku, gdy łącznie spełnione są</w:t>
      </w:r>
      <w:r>
        <w:rPr>
          <w:rFonts w:ascii="Century Gothic" w:hAnsi="Century Gothic"/>
          <w:sz w:val="16"/>
          <w:szCs w:val="16"/>
        </w:rPr>
        <w:t xml:space="preserve"> </w:t>
      </w:r>
      <w:r w:rsidRPr="00353E9D">
        <w:rPr>
          <w:rFonts w:ascii="Century Gothic" w:hAnsi="Century Gothic"/>
          <w:sz w:val="16"/>
          <w:szCs w:val="16"/>
        </w:rPr>
        <w:t>następujące przesłanki:</w:t>
      </w:r>
    </w:p>
    <w:p w14:paraId="12FF43E5" w14:textId="77777777" w:rsidR="00463E82" w:rsidRPr="00353E9D" w:rsidRDefault="00463E82" w:rsidP="00463E82">
      <w:pPr>
        <w:shd w:val="clear" w:color="auto" w:fill="FFFFFF"/>
        <w:ind w:left="-285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• zaistnieją przyczyny związane z Pani/Pana szczególną sytuacją;</w:t>
      </w:r>
    </w:p>
    <w:p w14:paraId="65DC5F69" w14:textId="77777777" w:rsidR="00463E82" w:rsidRDefault="00463E82" w:rsidP="00463E82">
      <w:pPr>
        <w:shd w:val="clear" w:color="auto" w:fill="FFFFFF"/>
        <w:ind w:left="-285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 xml:space="preserve">• dane przetwarzane są w celu wykonania zadania realizowanego w interesie publicznym lub </w:t>
      </w:r>
      <w:r w:rsidRPr="00020E76">
        <w:rPr>
          <w:rFonts w:ascii="Century Gothic" w:hAnsi="Century Gothic"/>
          <w:sz w:val="16"/>
          <w:szCs w:val="16"/>
        </w:rPr>
        <w:br/>
      </w:r>
      <w:r w:rsidRPr="00353E9D">
        <w:rPr>
          <w:rFonts w:ascii="Century Gothic" w:hAnsi="Century Gothic"/>
          <w:sz w:val="16"/>
          <w:szCs w:val="16"/>
        </w:rPr>
        <w:t>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52453A53" w14:textId="77777777" w:rsidR="00463E82" w:rsidRPr="00F91055" w:rsidRDefault="00463E82" w:rsidP="00463E82">
      <w:pPr>
        <w:shd w:val="clear" w:color="auto" w:fill="FFFFFF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g. </w:t>
      </w:r>
      <w:r w:rsidRPr="00F91055">
        <w:rPr>
          <w:rFonts w:ascii="Century Gothic" w:hAnsi="Century Gothic"/>
          <w:sz w:val="16"/>
          <w:szCs w:val="16"/>
        </w:rPr>
        <w:t xml:space="preserve">wniesienia sprzeciwu wobec przetwarzania, wniesienia skargi do Prezesa Urzędu Ochrony Danych Osobowych (PUODO) Urząd Ochrony Danych Osobowych, ul. Stawki 2, 00-193 Warszawa </w:t>
      </w:r>
      <w:hyperlink r:id="rId7" w:history="1">
        <w:r w:rsidRPr="00F91055">
          <w:rPr>
            <w:rStyle w:val="Hipercze"/>
            <w:rFonts w:ascii="Century Gothic" w:hAnsi="Century Gothic"/>
            <w:sz w:val="16"/>
            <w:szCs w:val="16"/>
          </w:rPr>
          <w:t>22 531-03-00</w:t>
        </w:r>
      </w:hyperlink>
      <w:r w:rsidRPr="00F91055">
        <w:rPr>
          <w:rFonts w:ascii="Century Gothic" w:hAnsi="Century Gothic"/>
          <w:sz w:val="16"/>
          <w:szCs w:val="16"/>
        </w:rPr>
        <w:t xml:space="preserve">, </w:t>
      </w:r>
      <w:hyperlink r:id="rId8" w:history="1">
        <w:r w:rsidRPr="00F91055">
          <w:rPr>
            <w:rStyle w:val="Hipercze"/>
            <w:rFonts w:ascii="Century Gothic" w:hAnsi="Century Gothic"/>
            <w:sz w:val="16"/>
            <w:szCs w:val="16"/>
          </w:rPr>
          <w:t>fax 22 243-05-69</w:t>
        </w:r>
      </w:hyperlink>
      <w:r w:rsidRPr="00F91055">
        <w:rPr>
          <w:rFonts w:ascii="Century Gothic" w:hAnsi="Century Gothic"/>
          <w:sz w:val="16"/>
          <w:szCs w:val="16"/>
        </w:rPr>
        <w:t xml:space="preserve">, </w:t>
      </w:r>
      <w:r w:rsidRPr="00F91055">
        <w:rPr>
          <w:rFonts w:ascii="Century Gothic" w:hAnsi="Century Gothic"/>
          <w:sz w:val="16"/>
          <w:szCs w:val="16"/>
          <w:u w:val="single"/>
        </w:rPr>
        <w:t xml:space="preserve">od lipca br. roku zmienia się adres Urzędu Ochrony Danych Osobowych, nowy adres : ul. Moniuszki 1A, 00-014  Warszawa </w:t>
      </w:r>
    </w:p>
    <w:p w14:paraId="44DB73AB" w14:textId="77777777" w:rsidR="00463E82" w:rsidRPr="00020E76" w:rsidRDefault="00463E82" w:rsidP="00463E82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b/>
          <w:bCs/>
          <w:sz w:val="16"/>
          <w:szCs w:val="16"/>
        </w:rPr>
        <w:t>Dobrowolność podania danych:</w:t>
      </w:r>
    </w:p>
    <w:p w14:paraId="31F14814" w14:textId="77777777" w:rsidR="00463E82" w:rsidRPr="00020E76" w:rsidRDefault="00463E82" w:rsidP="00463E82">
      <w:pPr>
        <w:shd w:val="clear" w:color="auto" w:fill="FFFFFF"/>
        <w:contextualSpacing/>
        <w:jc w:val="both"/>
        <w:rPr>
          <w:rFonts w:ascii="Century Gothic" w:hAnsi="Century Gothic"/>
          <w:sz w:val="16"/>
          <w:szCs w:val="16"/>
        </w:rPr>
      </w:pPr>
      <w:r w:rsidRPr="00020E76">
        <w:rPr>
          <w:rFonts w:ascii="Century Gothic" w:hAnsi="Century Gothic"/>
          <w:sz w:val="16"/>
          <w:szCs w:val="16"/>
        </w:rPr>
        <w:t xml:space="preserve">Podanie danych jest obowiązkowe – wynika z przepisów prawa. Odmowa ich podania uniemożliwi dopuszczenie do udziału w debacie jako przedstawiciel mieszkańców. </w:t>
      </w:r>
    </w:p>
    <w:p w14:paraId="106702C2" w14:textId="77777777" w:rsidR="00463E82" w:rsidRPr="00020E76" w:rsidRDefault="00463E82" w:rsidP="00463E82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Century Gothic" w:hAnsi="Century Gothic"/>
          <w:sz w:val="16"/>
          <w:szCs w:val="16"/>
        </w:rPr>
      </w:pPr>
      <w:r w:rsidRPr="00020E76">
        <w:rPr>
          <w:rFonts w:ascii="Century Gothic" w:hAnsi="Century Gothic"/>
          <w:b/>
          <w:sz w:val="16"/>
          <w:szCs w:val="16"/>
        </w:rPr>
        <w:t>Dane nie będą przekazywane</w:t>
      </w:r>
      <w:r w:rsidRPr="00020E76">
        <w:rPr>
          <w:rFonts w:ascii="Century Gothic" w:hAnsi="Century Gothic"/>
          <w:sz w:val="16"/>
          <w:szCs w:val="16"/>
        </w:rPr>
        <w:t xml:space="preserve"> do państw trzecich ani organizacji międzynarodowych.</w:t>
      </w:r>
    </w:p>
    <w:p w14:paraId="5AE177A2" w14:textId="77777777" w:rsidR="00463E82" w:rsidRPr="00020E76" w:rsidRDefault="00463E82" w:rsidP="00463E82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Century Gothic" w:hAnsi="Century Gothic"/>
          <w:sz w:val="16"/>
          <w:szCs w:val="16"/>
        </w:rPr>
      </w:pPr>
      <w:r w:rsidRPr="00020E76">
        <w:rPr>
          <w:rFonts w:ascii="Century Gothic" w:hAnsi="Century Gothic"/>
          <w:b/>
          <w:bCs/>
          <w:sz w:val="16"/>
          <w:szCs w:val="16"/>
        </w:rPr>
        <w:t>Zautomatyzowane przetwarzanie danych:</w:t>
      </w:r>
    </w:p>
    <w:p w14:paraId="16B773AC" w14:textId="77777777" w:rsidR="00463E82" w:rsidRPr="00020E76" w:rsidRDefault="00463E82" w:rsidP="00463E82">
      <w:pPr>
        <w:shd w:val="clear" w:color="auto" w:fill="FFFFFF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Państwa dane osobowe nie będą przetwarzane w sposób zautomatyzowany, w tym nie będą podlegały profilowaniu.</w:t>
      </w:r>
    </w:p>
    <w:p w14:paraId="16DD3D97" w14:textId="77777777" w:rsidR="00463E82" w:rsidRPr="00020E76" w:rsidRDefault="00463E82" w:rsidP="00463E82">
      <w:pPr>
        <w:shd w:val="clear" w:color="auto" w:fill="FFFFFF"/>
        <w:contextualSpacing/>
        <w:jc w:val="both"/>
        <w:rPr>
          <w:rFonts w:ascii="Century Gothic" w:hAnsi="Century Gothic"/>
          <w:sz w:val="16"/>
          <w:szCs w:val="16"/>
        </w:rPr>
      </w:pPr>
      <w:r w:rsidRPr="00353E9D">
        <w:rPr>
          <w:rFonts w:ascii="Century Gothic" w:hAnsi="Century Gothic"/>
          <w:sz w:val="16"/>
          <w:szCs w:val="16"/>
        </w:rPr>
        <w:t>W razie pytań dotyczących przetwarzania danych osobowych zapraszamy do kontaktu z Administratorem lub Inspektorem Ochrony Danych.</w:t>
      </w:r>
    </w:p>
    <w:p w14:paraId="29A171D5" w14:textId="3EA10E84" w:rsidR="00EC3F4C" w:rsidRPr="00230FF0" w:rsidRDefault="00EC3F4C" w:rsidP="00463E82">
      <w:pPr>
        <w:pStyle w:val="Default"/>
        <w:spacing w:line="300" w:lineRule="auto"/>
        <w:jc w:val="both"/>
        <w:rPr>
          <w:rFonts w:ascii="Verdana" w:hAnsi="Verdana"/>
          <w:sz w:val="20"/>
          <w:szCs w:val="20"/>
          <w:highlight w:val="yellow"/>
        </w:rPr>
      </w:pPr>
    </w:p>
    <w:sectPr w:rsidR="00EC3F4C" w:rsidRPr="00230FF0" w:rsidSect="000973B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83D57"/>
    <w:multiLevelType w:val="hybridMultilevel"/>
    <w:tmpl w:val="D9727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4B1"/>
    <w:multiLevelType w:val="hybridMultilevel"/>
    <w:tmpl w:val="A10E0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74D1"/>
    <w:multiLevelType w:val="hybridMultilevel"/>
    <w:tmpl w:val="5A4A3EFE"/>
    <w:lvl w:ilvl="0" w:tplc="0415000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4258CE"/>
    <w:multiLevelType w:val="hybridMultilevel"/>
    <w:tmpl w:val="5F4A2A5E"/>
    <w:lvl w:ilvl="0" w:tplc="85B2A69E">
      <w:start w:val="2"/>
      <w:numFmt w:val="decimal"/>
      <w:lvlText w:val="%1."/>
      <w:lvlJc w:val="left"/>
      <w:pPr>
        <w:ind w:left="360" w:hanging="360"/>
      </w:pPr>
    </w:lvl>
    <w:lvl w:ilvl="1" w:tplc="C2B2DC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4EC6"/>
    <w:multiLevelType w:val="multilevel"/>
    <w:tmpl w:val="801A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871D7"/>
    <w:multiLevelType w:val="hybridMultilevel"/>
    <w:tmpl w:val="2E64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E719C"/>
    <w:multiLevelType w:val="hybridMultilevel"/>
    <w:tmpl w:val="2BBC49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240FB"/>
    <w:multiLevelType w:val="hybridMultilevel"/>
    <w:tmpl w:val="56D809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912A4"/>
    <w:multiLevelType w:val="multilevel"/>
    <w:tmpl w:val="31D88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61705BB1"/>
    <w:multiLevelType w:val="multilevel"/>
    <w:tmpl w:val="B67C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9E6F6E"/>
    <w:multiLevelType w:val="multilevel"/>
    <w:tmpl w:val="7972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88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115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26663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4050267">
    <w:abstractNumId w:val="1"/>
  </w:num>
  <w:num w:numId="5" w16cid:durableId="2012683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0542090">
    <w:abstractNumId w:val="4"/>
  </w:num>
  <w:num w:numId="7" w16cid:durableId="272977546">
    <w:abstractNumId w:val="9"/>
  </w:num>
  <w:num w:numId="8" w16cid:durableId="1699965081">
    <w:abstractNumId w:val="0"/>
  </w:num>
  <w:num w:numId="9" w16cid:durableId="267660057">
    <w:abstractNumId w:val="7"/>
  </w:num>
  <w:num w:numId="10" w16cid:durableId="242035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5758060">
    <w:abstractNumId w:val="10"/>
  </w:num>
  <w:num w:numId="12" w16cid:durableId="1517696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65"/>
    <w:rsid w:val="000973BE"/>
    <w:rsid w:val="00153F1D"/>
    <w:rsid w:val="001E3F02"/>
    <w:rsid w:val="00230FF0"/>
    <w:rsid w:val="00304078"/>
    <w:rsid w:val="003813FA"/>
    <w:rsid w:val="003A598B"/>
    <w:rsid w:val="00463E82"/>
    <w:rsid w:val="00761CAE"/>
    <w:rsid w:val="00795F4F"/>
    <w:rsid w:val="00800253"/>
    <w:rsid w:val="0084788E"/>
    <w:rsid w:val="00920EA9"/>
    <w:rsid w:val="0092685E"/>
    <w:rsid w:val="00942009"/>
    <w:rsid w:val="00962220"/>
    <w:rsid w:val="00A04A2F"/>
    <w:rsid w:val="00A105A7"/>
    <w:rsid w:val="00A46B42"/>
    <w:rsid w:val="00AD4F72"/>
    <w:rsid w:val="00AF3365"/>
    <w:rsid w:val="00BA5A8F"/>
    <w:rsid w:val="00BC36F4"/>
    <w:rsid w:val="00C05151"/>
    <w:rsid w:val="00C624A1"/>
    <w:rsid w:val="00D01663"/>
    <w:rsid w:val="00D55006"/>
    <w:rsid w:val="00D72433"/>
    <w:rsid w:val="00D92D93"/>
    <w:rsid w:val="00D961DE"/>
    <w:rsid w:val="00E27182"/>
    <w:rsid w:val="00E86373"/>
    <w:rsid w:val="00E8764F"/>
    <w:rsid w:val="00E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A96B"/>
  <w15:chartTrackingRefBased/>
  <w15:docId w15:val="{CDD9D77F-8522-4FE9-8E7E-572DC8A7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365"/>
    <w:rPr>
      <w:rFonts w:ascii="Times New Roman" w:hAnsi="Times New Roman" w:cs="Times New Roman" w:hint="default"/>
      <w:color w:val="000000"/>
      <w:u w:val="single" w:color="FF0000"/>
    </w:rPr>
  </w:style>
  <w:style w:type="paragraph" w:styleId="Bezodstpw">
    <w:name w:val="No Spacing"/>
    <w:uiPriority w:val="1"/>
    <w:qFormat/>
    <w:rsid w:val="00AF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3365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AF3365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3365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szCs w:val="22"/>
      <w:lang w:eastAsia="en-US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3365"/>
    <w:rPr>
      <w:rFonts w:ascii="Cambria" w:eastAsia="Times New Roman" w:hAnsi="Cambria" w:cs="Times New Roman"/>
      <w:bCs/>
      <w:iCs/>
      <w:color w:val="FFFFFF"/>
      <w:sz w:val="28"/>
      <w:shd w:val="clear" w:color="auto" w:fill="4F81BD"/>
      <w:lang w:bidi="hi-IN"/>
    </w:rPr>
  </w:style>
  <w:style w:type="paragraph" w:customStyle="1" w:styleId="Default">
    <w:name w:val="Default"/>
    <w:qFormat/>
    <w:rsid w:val="00AF33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F3365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53F1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2685E"/>
    <w:rPr>
      <w:i/>
      <w:iCs/>
    </w:rPr>
  </w:style>
  <w:style w:type="paragraph" w:styleId="NormalnyWeb">
    <w:name w:val="Normal (Web)"/>
    <w:basedOn w:val="Normalny"/>
    <w:uiPriority w:val="99"/>
    <w:unhideWhenUsed/>
    <w:rsid w:val="00E2718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uiPriority w:val="10"/>
    <w:qFormat/>
    <w:rsid w:val="00463E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3E8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do.gov.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urowana-goslina.pl" TargetMode="External"/><Relationship Id="rId5" Type="http://schemas.openxmlformats.org/officeDocument/2006/relationships/hyperlink" Target="mailto:gmina@murowana-gosli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Wiesława</dc:creator>
  <cp:keywords/>
  <dc:description/>
  <cp:lastModifiedBy>Sekretarz Miasta i Gminy Murowana Goślina</cp:lastModifiedBy>
  <cp:revision>11</cp:revision>
  <dcterms:created xsi:type="dcterms:W3CDTF">2023-05-23T13:40:00Z</dcterms:created>
  <dcterms:modified xsi:type="dcterms:W3CDTF">2025-05-20T05:44:00Z</dcterms:modified>
</cp:coreProperties>
</file>