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391" w:rsidRPr="00141391" w:rsidRDefault="00141391" w:rsidP="00141391">
      <w:pPr>
        <w:rPr>
          <w:b/>
        </w:rPr>
      </w:pPr>
      <w:r w:rsidRPr="00141391">
        <w:rPr>
          <w:b/>
        </w:rPr>
        <w:t>Ostrzeżenia meteorologiczne</w:t>
      </w:r>
      <w:r>
        <w:rPr>
          <w:b/>
        </w:rPr>
        <w:t xml:space="preserve"> (powiat szczycieński)</w:t>
      </w:r>
      <w:r w:rsidRPr="00141391">
        <w:rPr>
          <w:b/>
        </w:rPr>
        <w:t>:</w:t>
      </w:r>
    </w:p>
    <w:p w:rsidR="00141391" w:rsidRPr="00141391" w:rsidRDefault="00141391" w:rsidP="00141391">
      <w:pPr>
        <w:rPr>
          <w:b/>
        </w:rPr>
      </w:pPr>
      <w:r w:rsidRPr="00141391">
        <w:rPr>
          <w:b/>
        </w:rPr>
        <w:t>Burze z gradem</w:t>
      </w:r>
    </w:p>
    <w:p w:rsidR="00141391" w:rsidRDefault="00141391" w:rsidP="00141391">
      <w:r>
        <w:t xml:space="preserve">stopień: </w:t>
      </w:r>
      <w:r>
        <w:t xml:space="preserve"> </w:t>
      </w:r>
      <w:r>
        <w:t>2</w:t>
      </w:r>
    </w:p>
    <w:p w:rsidR="00141391" w:rsidRDefault="00141391" w:rsidP="00141391">
      <w:r>
        <w:t>prawd. 80%</w:t>
      </w:r>
    </w:p>
    <w:p w:rsidR="00141391" w:rsidRDefault="00141391" w:rsidP="00141391">
      <w:r>
        <w:t xml:space="preserve">Przebieg: </w:t>
      </w:r>
      <w:r>
        <w:t xml:space="preserve"> </w:t>
      </w:r>
      <w:r>
        <w:t>Miejscami prognozowane są burze, którym towarzyszyć będą krótkotrwałe nawalne opady deszczu o wydajności do 20 mm, lokalnie do około 30 mm oraz porywy wiatru do 110 km/h. Lokalnie grad.</w:t>
      </w:r>
    </w:p>
    <w:p w:rsidR="00141391" w:rsidRDefault="00141391" w:rsidP="00141391">
      <w:r>
        <w:t>Uwagi: Ostrzeżenie może być kontynuowane, ponadto nocą z czwartku na piątek (24/25.06.21) należy się spodziewać kolejnych gwałtownych zjawisk burzowych.</w:t>
      </w:r>
    </w:p>
    <w:p w:rsidR="00141391" w:rsidRDefault="00141391" w:rsidP="00141391"/>
    <w:p w:rsidR="00141391" w:rsidRDefault="00141391" w:rsidP="00141391">
      <w:r>
        <w:t>Ważne:</w:t>
      </w:r>
    </w:p>
    <w:p w:rsidR="00141391" w:rsidRDefault="00141391" w:rsidP="00141391">
      <w:r>
        <w:t>Od: 2021-06-24 11:00</w:t>
      </w:r>
    </w:p>
    <w:p w:rsidR="00141391" w:rsidRDefault="00141391" w:rsidP="00141391">
      <w:r>
        <w:t>Do: 2021-06-24 17:00</w:t>
      </w:r>
    </w:p>
    <w:p w:rsidR="00141391" w:rsidRDefault="00141391" w:rsidP="00141391"/>
    <w:p w:rsidR="00141391" w:rsidRDefault="00141391" w:rsidP="00141391"/>
    <w:p w:rsidR="00141391" w:rsidRDefault="00141391" w:rsidP="00141391">
      <w:r>
        <w:rPr>
          <w:noProof/>
          <w:lang w:eastAsia="pl-PL"/>
        </w:rPr>
        <w:drawing>
          <wp:inline distT="0" distB="0" distL="0" distR="0" wp14:anchorId="7337928A" wp14:editId="591728C7">
            <wp:extent cx="4876800" cy="2743200"/>
            <wp:effectExtent l="0" t="0" r="0" b="0"/>
            <wp:docPr id="1" name="Obraz 1" descr="Ostrzeżenie meteorologiczne Burze z gradem/2 - Komunikaty kryzysowe - Gmina  Łuż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strzeżenie meteorologiczne Burze z gradem/2 - Komunikaty kryzysowe - Gmina  Łużn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8371D" w:rsidRDefault="0078371D" w:rsidP="00141391"/>
    <w:sectPr w:rsidR="0078371D" w:rsidSect="000C0CED">
      <w:pgSz w:w="11906" w:h="16838" w:code="9"/>
      <w:pgMar w:top="993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391"/>
    <w:rsid w:val="000C0CED"/>
    <w:rsid w:val="00141391"/>
    <w:rsid w:val="00783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413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13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413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13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 Szczytno</dc:creator>
  <cp:lastModifiedBy>UG Szczytno</cp:lastModifiedBy>
  <cp:revision>1</cp:revision>
  <dcterms:created xsi:type="dcterms:W3CDTF">2021-06-24T07:53:00Z</dcterms:created>
  <dcterms:modified xsi:type="dcterms:W3CDTF">2021-06-24T07:57:00Z</dcterms:modified>
</cp:coreProperties>
</file>