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8" w:rsidRPr="00701668" w:rsidRDefault="009A3398" w:rsidP="00941F60">
      <w:pPr>
        <w:spacing w:line="360" w:lineRule="auto"/>
        <w:rPr>
          <w:rFonts w:cs="Times New Roman"/>
        </w:rPr>
      </w:pPr>
      <w:r w:rsidRPr="00701668">
        <w:rPr>
          <w:rFonts w:cs="Times New Roman"/>
        </w:rPr>
        <w:t>Znak sprawy: RR.</w:t>
      </w:r>
      <w:r w:rsidR="002E6A36">
        <w:rPr>
          <w:rFonts w:cs="Times New Roman"/>
        </w:rPr>
        <w:t>PFZ</w:t>
      </w:r>
      <w:r w:rsidRPr="00701668">
        <w:rPr>
          <w:rFonts w:cs="Times New Roman"/>
        </w:rPr>
        <w:t>.271.</w:t>
      </w:r>
      <w:r w:rsidR="00CA7CCD">
        <w:rPr>
          <w:rFonts w:cs="Times New Roman"/>
        </w:rPr>
        <w:t>1</w:t>
      </w:r>
      <w:r w:rsidR="00CF4504">
        <w:rPr>
          <w:rFonts w:cs="Times New Roman"/>
        </w:rPr>
        <w:t>7</w:t>
      </w:r>
      <w:r w:rsidR="00DA138B">
        <w:rPr>
          <w:rFonts w:cs="Times New Roman"/>
        </w:rPr>
        <w:t>.2020</w:t>
      </w:r>
      <w:r w:rsidRPr="00701668">
        <w:rPr>
          <w:rFonts w:cs="Times New Roman"/>
        </w:rPr>
        <w:t xml:space="preserve">                                  </w:t>
      </w:r>
      <w:r>
        <w:rPr>
          <w:rFonts w:cs="Times New Roman"/>
        </w:rPr>
        <w:t xml:space="preserve">       </w:t>
      </w:r>
      <w:r w:rsidRPr="00701668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1668">
        <w:rPr>
          <w:rFonts w:cs="Times New Roman"/>
        </w:rPr>
        <w:t xml:space="preserve">Szczytno dnia, </w:t>
      </w:r>
      <w:r w:rsidR="00CA7CCD">
        <w:rPr>
          <w:rFonts w:cs="Times New Roman"/>
        </w:rPr>
        <w:t>0</w:t>
      </w:r>
      <w:r w:rsidR="00CF4504">
        <w:rPr>
          <w:rFonts w:cs="Times New Roman"/>
        </w:rPr>
        <w:t>5</w:t>
      </w:r>
      <w:r w:rsidRPr="00701668">
        <w:rPr>
          <w:rFonts w:cs="Times New Roman"/>
        </w:rPr>
        <w:t>.</w:t>
      </w:r>
      <w:r w:rsidR="00DA138B">
        <w:rPr>
          <w:rFonts w:cs="Times New Roman"/>
        </w:rPr>
        <w:t>0</w:t>
      </w:r>
      <w:r w:rsidR="00CF4504">
        <w:rPr>
          <w:rFonts w:cs="Times New Roman"/>
        </w:rPr>
        <w:t>8</w:t>
      </w:r>
      <w:r w:rsidRPr="00701668">
        <w:rPr>
          <w:rFonts w:cs="Times New Roman"/>
        </w:rPr>
        <w:t>.20</w:t>
      </w:r>
      <w:r w:rsidR="00DA138B">
        <w:rPr>
          <w:rFonts w:cs="Times New Roman"/>
        </w:rPr>
        <w:t>20</w:t>
      </w:r>
      <w:r w:rsidRPr="00701668">
        <w:rPr>
          <w:rFonts w:cs="Times New Roman"/>
        </w:rPr>
        <w:t xml:space="preserve"> r.</w:t>
      </w:r>
    </w:p>
    <w:p w:rsidR="009A3398" w:rsidRPr="00941F60" w:rsidRDefault="009A3398" w:rsidP="00941F60">
      <w:pPr>
        <w:jc w:val="both"/>
        <w:rPr>
          <w:rFonts w:cs="Times New Roman"/>
          <w:b/>
        </w:rPr>
      </w:pPr>
      <w:r w:rsidRPr="00701668">
        <w:rPr>
          <w:rFonts w:cs="Times New Roman"/>
        </w:rPr>
        <w:t>Dotyczy: Postępowania prowadzonego w tr</w:t>
      </w:r>
      <w:r w:rsidR="00F12653">
        <w:rPr>
          <w:rFonts w:cs="Times New Roman"/>
        </w:rPr>
        <w:t>ybie przetargu nieograniczonego</w:t>
      </w:r>
      <w:r w:rsidRPr="00701668">
        <w:rPr>
          <w:rFonts w:cs="Times New Roman"/>
        </w:rPr>
        <w:t xml:space="preserve"> na </w:t>
      </w:r>
      <w:r w:rsidRPr="00701668">
        <w:rPr>
          <w:rFonts w:cs="Times New Roman"/>
          <w:b/>
        </w:rPr>
        <w:t>„</w:t>
      </w:r>
      <w:r w:rsidR="00CF4504" w:rsidRPr="00CF4504">
        <w:rPr>
          <w:b/>
        </w:rPr>
        <w:t>Przebudowa dróg wewnętrznych w miejscowościach Rudka oraz Lipowa Góra Wschodnia</w:t>
      </w:r>
      <w:r w:rsidRPr="009A3398">
        <w:rPr>
          <w:rFonts w:cs="Times New Roman"/>
          <w:b/>
        </w:rPr>
        <w:t>”</w:t>
      </w:r>
    </w:p>
    <w:p w:rsidR="009A3398" w:rsidRPr="00701668" w:rsidRDefault="002E6A36" w:rsidP="009A3398">
      <w:pPr>
        <w:ind w:firstLine="708"/>
        <w:jc w:val="both"/>
        <w:rPr>
          <w:rFonts w:cs="Times New Roman"/>
        </w:rPr>
      </w:pPr>
      <w:r>
        <w:rPr>
          <w:rFonts w:cs="Times New Roman"/>
        </w:rPr>
        <w:t>W związku z przesłanym</w:t>
      </w:r>
      <w:r w:rsidR="009A3398" w:rsidRPr="00701668">
        <w:rPr>
          <w:rFonts w:cs="Times New Roman"/>
        </w:rPr>
        <w:t xml:space="preserve"> pytani</w:t>
      </w:r>
      <w:r w:rsidR="00CA7CCD">
        <w:rPr>
          <w:rFonts w:cs="Times New Roman"/>
        </w:rPr>
        <w:t>em</w:t>
      </w:r>
      <w:r w:rsidR="009A3398" w:rsidRPr="00701668">
        <w:rPr>
          <w:rFonts w:cs="Times New Roman"/>
        </w:rPr>
        <w:t xml:space="preserve"> do zapisów Specyfikacji Istotnych Warunków Zamówienia, Zamawiający zgodnie z art. 38 ustawy z dnia 29 stycznia 2004 r. Prawo zamówień publicznych (t. j. Dz. U. z 201</w:t>
      </w:r>
      <w:r w:rsidR="00DA138B">
        <w:rPr>
          <w:rFonts w:cs="Times New Roman"/>
        </w:rPr>
        <w:t>9</w:t>
      </w:r>
      <w:r w:rsidR="009A3398" w:rsidRPr="00701668">
        <w:rPr>
          <w:rFonts w:cs="Times New Roman"/>
        </w:rPr>
        <w:t xml:space="preserve"> r., poz. 1</w:t>
      </w:r>
      <w:r w:rsidR="00DA138B">
        <w:rPr>
          <w:rFonts w:cs="Times New Roman"/>
        </w:rPr>
        <w:t>843</w:t>
      </w:r>
      <w:r w:rsidR="009A3398" w:rsidRPr="00701668">
        <w:rPr>
          <w:rFonts w:cs="Times New Roman"/>
        </w:rPr>
        <w:t xml:space="preserve"> z </w:t>
      </w:r>
      <w:proofErr w:type="spellStart"/>
      <w:r w:rsidR="009A3398" w:rsidRPr="00701668">
        <w:rPr>
          <w:rFonts w:cs="Times New Roman"/>
        </w:rPr>
        <w:t>późn</w:t>
      </w:r>
      <w:proofErr w:type="spellEnd"/>
      <w:r w:rsidR="009A3398" w:rsidRPr="00701668">
        <w:rPr>
          <w:rFonts w:cs="Times New Roman"/>
        </w:rPr>
        <w:t>. zm.),  udziela odpowiedzi na przesłane pytani</w:t>
      </w:r>
      <w:r w:rsidR="00CA7CCD">
        <w:rPr>
          <w:rFonts w:cs="Times New Roman"/>
        </w:rPr>
        <w:t>e</w:t>
      </w:r>
      <w:r w:rsidR="009A3398" w:rsidRPr="00701668">
        <w:rPr>
          <w:rFonts w:cs="Times New Roman"/>
        </w:rPr>
        <w:t>:</w:t>
      </w:r>
    </w:p>
    <w:p w:rsidR="000768C0" w:rsidRDefault="000768C0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</w:p>
    <w:p w:rsidR="00380627" w:rsidRPr="00380627" w:rsidRDefault="00380627" w:rsidP="00B65E24">
      <w:pPr>
        <w:pStyle w:val="Default"/>
        <w:spacing w:line="360" w:lineRule="auto"/>
        <w:jc w:val="both"/>
        <w:rPr>
          <w:b/>
          <w:sz w:val="22"/>
          <w:szCs w:val="22"/>
          <w:u w:val="single"/>
        </w:rPr>
      </w:pPr>
      <w:r w:rsidRPr="00380627">
        <w:rPr>
          <w:b/>
          <w:sz w:val="22"/>
          <w:szCs w:val="22"/>
          <w:u w:val="single"/>
        </w:rPr>
        <w:t>Pytanie nr 1:</w:t>
      </w:r>
    </w:p>
    <w:p w:rsidR="00CF4504" w:rsidRPr="00CF4504" w:rsidRDefault="00DE4893" w:rsidP="00CF4504">
      <w:pPr>
        <w:pStyle w:val="Default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„</w:t>
      </w:r>
      <w:r w:rsidR="00CF4504" w:rsidRPr="00CF4504">
        <w:rPr>
          <w:bCs/>
          <w:sz w:val="22"/>
          <w:szCs w:val="22"/>
        </w:rPr>
        <w:t>1.</w:t>
      </w:r>
      <w:r w:rsidR="00CF4504" w:rsidRPr="00CF4504">
        <w:rPr>
          <w:bCs/>
          <w:sz w:val="22"/>
          <w:szCs w:val="22"/>
        </w:rPr>
        <w:tab/>
        <w:t>SIWZ rozdział XVIII Opis kryteriów, którymi Zamawiający będzie kierował się przy wyborze oferty…..</w:t>
      </w:r>
    </w:p>
    <w:p w:rsidR="00CF4504" w:rsidRPr="00CF4504" w:rsidRDefault="00CF4504" w:rsidP="00CF450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F4504">
        <w:rPr>
          <w:bCs/>
          <w:sz w:val="22"/>
          <w:szCs w:val="22"/>
        </w:rPr>
        <w:t>- cena oferty: 60%</w:t>
      </w:r>
    </w:p>
    <w:p w:rsidR="00CF4504" w:rsidRPr="00CF4504" w:rsidRDefault="00CF4504" w:rsidP="00CF450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F4504">
        <w:rPr>
          <w:bCs/>
          <w:sz w:val="22"/>
          <w:szCs w:val="22"/>
        </w:rPr>
        <w:t>- okres gwarancji: 30%</w:t>
      </w:r>
    </w:p>
    <w:p w:rsidR="00CF4504" w:rsidRPr="00CF4504" w:rsidRDefault="00CF4504" w:rsidP="00CF450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CF4504">
        <w:rPr>
          <w:bCs/>
          <w:sz w:val="22"/>
          <w:szCs w:val="22"/>
        </w:rPr>
        <w:t>- doświadczenie zatrudnionego kierownika budowy przy budowie dróg o nawierzchni asfaltowej: 10%</w:t>
      </w:r>
    </w:p>
    <w:p w:rsidR="00380627" w:rsidRPr="00DE4893" w:rsidRDefault="00CF4504" w:rsidP="00CF4504">
      <w:pPr>
        <w:pStyle w:val="Default"/>
        <w:spacing w:line="360" w:lineRule="auto"/>
        <w:jc w:val="both"/>
        <w:rPr>
          <w:iCs/>
          <w:color w:val="auto"/>
          <w:sz w:val="22"/>
          <w:szCs w:val="22"/>
        </w:rPr>
      </w:pPr>
      <w:r w:rsidRPr="00CF4504">
        <w:rPr>
          <w:bCs/>
          <w:sz w:val="22"/>
          <w:szCs w:val="22"/>
        </w:rPr>
        <w:t xml:space="preserve">Zwracamy się z prośbą do Zamawiającego o potwierdzenie, że w przypadku gdy Wykonawca będzie składał </w:t>
      </w:r>
      <w:bookmarkStart w:id="0" w:name="_GoBack"/>
      <w:bookmarkEnd w:id="0"/>
      <w:r w:rsidRPr="00CF4504">
        <w:rPr>
          <w:bCs/>
          <w:sz w:val="22"/>
          <w:szCs w:val="22"/>
        </w:rPr>
        <w:t>ofertę na wszystkie części, to w każdej może przedstawić doświadczenie tego samego kierownika budowy oraz może wskazać w załączniku nr 8 te same budowy do każdej części.</w:t>
      </w:r>
      <w:r w:rsidR="00DE4893">
        <w:rPr>
          <w:bCs/>
          <w:sz w:val="22"/>
          <w:szCs w:val="22"/>
        </w:rPr>
        <w:t>”</w:t>
      </w:r>
    </w:p>
    <w:p w:rsidR="00380627" w:rsidRPr="00B65E24" w:rsidRDefault="00380627" w:rsidP="00B65E24">
      <w:pPr>
        <w:pStyle w:val="Default"/>
        <w:spacing w:line="360" w:lineRule="auto"/>
        <w:jc w:val="both"/>
        <w:rPr>
          <w:iCs/>
          <w:color w:val="auto"/>
          <w:sz w:val="20"/>
          <w:szCs w:val="20"/>
        </w:rPr>
      </w:pPr>
    </w:p>
    <w:p w:rsidR="00D65D7E" w:rsidRDefault="00380627" w:rsidP="00D65D7E">
      <w:pPr>
        <w:pStyle w:val="NormalnyWeb"/>
        <w:spacing w:after="0"/>
      </w:pPr>
      <w:r>
        <w:rPr>
          <w:rFonts w:ascii="Arial" w:hAnsi="Arial" w:cs="Arial"/>
          <w:b/>
          <w:sz w:val="20"/>
          <w:szCs w:val="20"/>
        </w:rPr>
        <w:t>Odpowiedź:</w:t>
      </w:r>
      <w:r w:rsidR="00D65D7E" w:rsidRPr="00D65D7E">
        <w:t xml:space="preserve"> </w:t>
      </w:r>
    </w:p>
    <w:p w:rsidR="00380627" w:rsidRPr="00CF4504" w:rsidRDefault="00CA7CCD" w:rsidP="00CF450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Zamawiający </w:t>
      </w:r>
      <w:r w:rsidR="00CF4504">
        <w:rPr>
          <w:rFonts w:ascii="Times New Roman" w:eastAsia="Times New Roman" w:hAnsi="Times New Roman" w:cs="Times New Roman"/>
          <w:b/>
          <w:sz w:val="24"/>
          <w:szCs w:val="24"/>
        </w:rPr>
        <w:t xml:space="preserve">potwierdza, </w:t>
      </w:r>
      <w:r w:rsidR="00CF4504" w:rsidRPr="00CF4504">
        <w:rPr>
          <w:rFonts w:ascii="Times New Roman" w:hAnsi="Times New Roman" w:cs="Times New Roman"/>
          <w:b/>
          <w:bCs/>
          <w:sz w:val="24"/>
          <w:szCs w:val="24"/>
        </w:rPr>
        <w:t>że w przypadku gdy Wykonawca będzie składał ofertę na wszystkie części, to w każdej może przedstawić doświadczenie tego samego kierownika budowy oraz może wskazać w załączniku nr 8 te same budowy do każdej części</w:t>
      </w:r>
      <w:r w:rsidRPr="00CF45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80627" w:rsidRDefault="00380627" w:rsidP="00B65E2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37E7" w:rsidRPr="0059520B" w:rsidRDefault="00D737E7" w:rsidP="00380627">
      <w:pPr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380627">
        <w:rPr>
          <w:rFonts w:ascii="Arial" w:hAnsi="Arial" w:cs="Arial"/>
          <w:b/>
          <w:sz w:val="20"/>
          <w:szCs w:val="20"/>
        </w:rPr>
        <w:tab/>
      </w:r>
    </w:p>
    <w:p w:rsidR="00D737E7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  <w:t>Z poważaniem</w:t>
      </w:r>
    </w:p>
    <w:p w:rsidR="00093488" w:rsidRDefault="00093488" w:rsidP="00093488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Wójt Gminy Szczytno</w:t>
      </w:r>
    </w:p>
    <w:p w:rsidR="000768C0" w:rsidRPr="00E125CB" w:rsidRDefault="00093488" w:rsidP="00E125CB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Sławomir Wojciechowski</w:t>
      </w:r>
    </w:p>
    <w:sectPr w:rsidR="000768C0" w:rsidRPr="00E125CB" w:rsidSect="005D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E3" w:rsidRDefault="00E100E3" w:rsidP="00093488">
      <w:pPr>
        <w:spacing w:after="0" w:line="240" w:lineRule="auto"/>
      </w:pPr>
      <w:r>
        <w:separator/>
      </w:r>
    </w:p>
  </w:endnote>
  <w:endnote w:type="continuationSeparator" w:id="0">
    <w:p w:rsidR="00E100E3" w:rsidRDefault="00E100E3" w:rsidP="0009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E3" w:rsidRDefault="00E100E3" w:rsidP="00093488">
      <w:pPr>
        <w:spacing w:after="0" w:line="240" w:lineRule="auto"/>
      </w:pPr>
      <w:r>
        <w:separator/>
      </w:r>
    </w:p>
  </w:footnote>
  <w:footnote w:type="continuationSeparator" w:id="0">
    <w:p w:rsidR="00E100E3" w:rsidRDefault="00E100E3" w:rsidP="0009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3232E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0"/>
        <w:szCs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2C9D5034"/>
    <w:multiLevelType w:val="hybridMultilevel"/>
    <w:tmpl w:val="DFFC5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0"/>
    <w:rsid w:val="00031884"/>
    <w:rsid w:val="00035F2A"/>
    <w:rsid w:val="00043B4C"/>
    <w:rsid w:val="000768C0"/>
    <w:rsid w:val="00086ECA"/>
    <w:rsid w:val="00087CD5"/>
    <w:rsid w:val="0009111F"/>
    <w:rsid w:val="00093488"/>
    <w:rsid w:val="000A4661"/>
    <w:rsid w:val="000A555A"/>
    <w:rsid w:val="000A7F71"/>
    <w:rsid w:val="000E53A1"/>
    <w:rsid w:val="000F38D9"/>
    <w:rsid w:val="000F7402"/>
    <w:rsid w:val="00106C58"/>
    <w:rsid w:val="00144F4E"/>
    <w:rsid w:val="00154F9F"/>
    <w:rsid w:val="00187717"/>
    <w:rsid w:val="00195A42"/>
    <w:rsid w:val="001B68D3"/>
    <w:rsid w:val="00272E48"/>
    <w:rsid w:val="002A3083"/>
    <w:rsid w:val="002B1EDE"/>
    <w:rsid w:val="002E1129"/>
    <w:rsid w:val="002E6A36"/>
    <w:rsid w:val="0030218A"/>
    <w:rsid w:val="00323CAB"/>
    <w:rsid w:val="00337916"/>
    <w:rsid w:val="003762A9"/>
    <w:rsid w:val="00377AD5"/>
    <w:rsid w:val="00380627"/>
    <w:rsid w:val="003B1011"/>
    <w:rsid w:val="003B21B9"/>
    <w:rsid w:val="003E30DB"/>
    <w:rsid w:val="003F286F"/>
    <w:rsid w:val="00420E75"/>
    <w:rsid w:val="004377C7"/>
    <w:rsid w:val="00441A4A"/>
    <w:rsid w:val="004C755C"/>
    <w:rsid w:val="00503C76"/>
    <w:rsid w:val="00555D62"/>
    <w:rsid w:val="00574D22"/>
    <w:rsid w:val="005836C4"/>
    <w:rsid w:val="0059520B"/>
    <w:rsid w:val="005A0E19"/>
    <w:rsid w:val="005B0F68"/>
    <w:rsid w:val="005D1369"/>
    <w:rsid w:val="00636127"/>
    <w:rsid w:val="00667DD0"/>
    <w:rsid w:val="006739DB"/>
    <w:rsid w:val="006759A8"/>
    <w:rsid w:val="006A103E"/>
    <w:rsid w:val="006A1FBB"/>
    <w:rsid w:val="006B5EDF"/>
    <w:rsid w:val="006E5E8A"/>
    <w:rsid w:val="006E6E64"/>
    <w:rsid w:val="00710EE5"/>
    <w:rsid w:val="007210DC"/>
    <w:rsid w:val="00737BC7"/>
    <w:rsid w:val="007A59C0"/>
    <w:rsid w:val="007B1FAD"/>
    <w:rsid w:val="007D40D4"/>
    <w:rsid w:val="007E0BDB"/>
    <w:rsid w:val="007F14CA"/>
    <w:rsid w:val="00864060"/>
    <w:rsid w:val="00866E14"/>
    <w:rsid w:val="008779E9"/>
    <w:rsid w:val="008B2B3D"/>
    <w:rsid w:val="008C49EF"/>
    <w:rsid w:val="008D1D68"/>
    <w:rsid w:val="009247E1"/>
    <w:rsid w:val="00941F60"/>
    <w:rsid w:val="009877B6"/>
    <w:rsid w:val="009A3398"/>
    <w:rsid w:val="00A74FC6"/>
    <w:rsid w:val="00AC1739"/>
    <w:rsid w:val="00AC54E0"/>
    <w:rsid w:val="00AD2CFF"/>
    <w:rsid w:val="00AE5387"/>
    <w:rsid w:val="00AE7ADC"/>
    <w:rsid w:val="00B051F9"/>
    <w:rsid w:val="00B12A93"/>
    <w:rsid w:val="00B53C98"/>
    <w:rsid w:val="00B61183"/>
    <w:rsid w:val="00B65E24"/>
    <w:rsid w:val="00B812E2"/>
    <w:rsid w:val="00C0707C"/>
    <w:rsid w:val="00C50392"/>
    <w:rsid w:val="00CA7CCD"/>
    <w:rsid w:val="00CC1338"/>
    <w:rsid w:val="00CC586D"/>
    <w:rsid w:val="00CD5D29"/>
    <w:rsid w:val="00CE5E63"/>
    <w:rsid w:val="00CF4504"/>
    <w:rsid w:val="00D504FD"/>
    <w:rsid w:val="00D65D7E"/>
    <w:rsid w:val="00D737E7"/>
    <w:rsid w:val="00D83790"/>
    <w:rsid w:val="00DA138B"/>
    <w:rsid w:val="00DA234F"/>
    <w:rsid w:val="00DD1863"/>
    <w:rsid w:val="00DD5C75"/>
    <w:rsid w:val="00DE4893"/>
    <w:rsid w:val="00E100E3"/>
    <w:rsid w:val="00E11D96"/>
    <w:rsid w:val="00E125CB"/>
    <w:rsid w:val="00EB2043"/>
    <w:rsid w:val="00EF7599"/>
    <w:rsid w:val="00F1139C"/>
    <w:rsid w:val="00F12653"/>
    <w:rsid w:val="00F236CF"/>
    <w:rsid w:val="00F26543"/>
    <w:rsid w:val="00F560E5"/>
    <w:rsid w:val="00FA47AE"/>
    <w:rsid w:val="00F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customStyle="1" w:styleId="fontstyle01">
    <w:name w:val="fontstyle01"/>
    <w:rsid w:val="00087CD5"/>
    <w:rPr>
      <w:rFonts w:ascii="Verdana" w:hAnsi="Verdana" w:cs="Verdana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806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952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48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character" w:customStyle="1" w:styleId="fontstyle01">
    <w:name w:val="fontstyle01"/>
    <w:rsid w:val="00087CD5"/>
    <w:rPr>
      <w:rFonts w:ascii="Verdana" w:hAnsi="Verdana" w:cs="Verdana"/>
      <w:b w:val="0"/>
      <w:bCs w:val="0"/>
      <w:i w:val="0"/>
      <w:iCs w:val="0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80627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59520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E48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kowalewsag</dc:creator>
  <cp:lastModifiedBy>ug2</cp:lastModifiedBy>
  <cp:revision>54</cp:revision>
  <cp:lastPrinted>2020-05-08T09:29:00Z</cp:lastPrinted>
  <dcterms:created xsi:type="dcterms:W3CDTF">2018-10-30T07:56:00Z</dcterms:created>
  <dcterms:modified xsi:type="dcterms:W3CDTF">2020-08-05T08:04:00Z</dcterms:modified>
</cp:coreProperties>
</file>