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CC20E" w14:textId="79D304EA" w:rsidR="00E907EB" w:rsidRDefault="001C0661" w:rsidP="001C0661">
      <w:pPr>
        <w:jc w:val="right"/>
      </w:pPr>
      <w:r>
        <w:t>Załącznik Nr 2 Opis przedmiotu zamówienia</w:t>
      </w:r>
    </w:p>
    <w:p w14:paraId="156D844E" w14:textId="77777777" w:rsidR="00E907EB" w:rsidRDefault="00000000">
      <w:r>
        <w:t xml:space="preserve">  </w:t>
      </w:r>
    </w:p>
    <w:p w14:paraId="29E29A46" w14:textId="77777777" w:rsidR="00E22604" w:rsidRDefault="00E22604"/>
    <w:p w14:paraId="2579696C" w14:textId="50D4948E" w:rsidR="00E907EB" w:rsidRPr="00E22604" w:rsidRDefault="00E22604" w:rsidP="00E22604">
      <w:pPr>
        <w:jc w:val="center"/>
        <w:rPr>
          <w:b/>
          <w:bCs/>
        </w:rPr>
      </w:pPr>
      <w:r w:rsidRPr="00E22604">
        <w:rPr>
          <w:b/>
          <w:bCs/>
        </w:rPr>
        <w:t xml:space="preserve">Wykonanie, dostawa i montaż 15 sztuk regałów (14 podwójnych </w:t>
      </w:r>
      <w:r w:rsidR="00F45243">
        <w:rPr>
          <w:b/>
          <w:bCs/>
        </w:rPr>
        <w:t xml:space="preserve">jezdnych </w:t>
      </w:r>
      <w:r w:rsidRPr="00E22604">
        <w:rPr>
          <w:b/>
          <w:bCs/>
        </w:rPr>
        <w:t>oraz 1 pojedynczy stacjonarny)</w:t>
      </w:r>
    </w:p>
    <w:p w14:paraId="3DCE19D8" w14:textId="77777777" w:rsidR="00E907EB" w:rsidRPr="00E22604" w:rsidRDefault="00E907EB" w:rsidP="00E22604">
      <w:pPr>
        <w:jc w:val="center"/>
        <w:rPr>
          <w:b/>
          <w:bCs/>
        </w:rPr>
      </w:pPr>
    </w:p>
    <w:p w14:paraId="1429DD7B" w14:textId="77777777" w:rsidR="00E22604" w:rsidRDefault="00E22604" w:rsidP="00816DA9">
      <w:pPr>
        <w:rPr>
          <w:b/>
          <w:bCs/>
        </w:rPr>
      </w:pPr>
    </w:p>
    <w:p w14:paraId="26C2437E" w14:textId="3DA23DCE" w:rsidR="00E907EB" w:rsidRPr="00816DA9" w:rsidRDefault="00000000" w:rsidP="00816DA9">
      <w:pPr>
        <w:rPr>
          <w:b/>
          <w:bCs/>
        </w:rPr>
      </w:pPr>
      <w:r w:rsidRPr="00816DA9">
        <w:rPr>
          <w:b/>
          <w:bCs/>
        </w:rPr>
        <w:t xml:space="preserve">KONSTRUKCJA I TECHNOLOGIA WYKONANIA SZYN JEZDNYCH  </w:t>
      </w:r>
    </w:p>
    <w:p w14:paraId="00604DF7" w14:textId="77777777" w:rsidR="00816DA9" w:rsidRDefault="00816DA9" w:rsidP="00816DA9"/>
    <w:p w14:paraId="05A41251" w14:textId="505C4F70" w:rsidR="00E907EB" w:rsidRDefault="00000000" w:rsidP="00816DA9">
      <w:r>
        <w:t>Szyny jezdne wykonane ze stali, zabezpieczone antykorozyjnie poprzez cynkowanie.  Ze wzgl</w:t>
      </w:r>
      <w:r w:rsidR="00CF0803">
        <w:t>ę</w:t>
      </w:r>
      <w:r>
        <w:t>du na zmniejszenie nacisków jednostkowych na posadzk</w:t>
      </w:r>
      <w:r w:rsidR="00CF0803">
        <w:t>ę</w:t>
      </w:r>
      <w:r>
        <w:t>, szeroko</w:t>
      </w:r>
      <w:r w:rsidR="00CF0803">
        <w:t>ść</w:t>
      </w:r>
      <w:r>
        <w:t xml:space="preserve"> podstawy szyn jezdnych wynosi 70 mm, natomiast wysoko</w:t>
      </w:r>
      <w:r w:rsidR="00CF0803">
        <w:t>ść</w:t>
      </w:r>
      <w:r>
        <w:t xml:space="preserve"> szyn jezdnych, ze wzgl</w:t>
      </w:r>
      <w:r w:rsidR="00CF0803">
        <w:t>ę</w:t>
      </w:r>
      <w:r>
        <w:t>du na mo</w:t>
      </w:r>
      <w:r w:rsidR="00CF0803">
        <w:t>ż</w:t>
      </w:r>
      <w:r>
        <w:t>liwo</w:t>
      </w:r>
      <w:r w:rsidR="00CF0803">
        <w:t>ść</w:t>
      </w:r>
      <w:r>
        <w:t xml:space="preserve"> poprawnego prowadzenia rega</w:t>
      </w:r>
      <w:r w:rsidR="00CF0803">
        <w:t>ł</w:t>
      </w:r>
      <w:r>
        <w:t>u wynosi14 mm. Do szyn jezdnych s</w:t>
      </w:r>
      <w:r w:rsidR="00CF0803">
        <w:t>ą</w:t>
      </w:r>
      <w:r>
        <w:t xml:space="preserve"> zamontowane elementy oporowe  zapobiegaj</w:t>
      </w:r>
      <w:r w:rsidR="00CF0803">
        <w:t>ą</w:t>
      </w:r>
      <w:r>
        <w:t>ce  przesuwanie rega</w:t>
      </w:r>
      <w:r w:rsidR="00CF0803">
        <w:t>ł</w:t>
      </w:r>
      <w:r>
        <w:t>ów poza obszar ich pracy . Tolerancja w monta</w:t>
      </w:r>
      <w:r w:rsidR="00CF0803">
        <w:t>ż</w:t>
      </w:r>
      <w:r>
        <w:t xml:space="preserve">u szyn jezdnych ± 1 mm na 1 mb szyny jezdnej. </w:t>
      </w:r>
    </w:p>
    <w:p w14:paraId="025F633A" w14:textId="77777777" w:rsidR="00E907EB" w:rsidRDefault="00E907EB" w:rsidP="00816DA9"/>
    <w:p w14:paraId="206E6B95" w14:textId="77777777" w:rsidR="00E907EB" w:rsidRPr="00816DA9" w:rsidRDefault="00000000" w:rsidP="00816DA9">
      <w:pPr>
        <w:rPr>
          <w:b/>
          <w:bCs/>
        </w:rPr>
      </w:pPr>
      <w:r w:rsidRPr="00816DA9">
        <w:rPr>
          <w:b/>
          <w:bCs/>
        </w:rPr>
        <w:t>KONSTRUKCJA I TECHNOLOGIA WYKONANIA PODSTAW JEZDNYCH</w:t>
      </w:r>
    </w:p>
    <w:p w14:paraId="4721FFDC" w14:textId="5C38E87C" w:rsidR="00E907EB" w:rsidRDefault="00000000" w:rsidP="00816DA9">
      <w:r>
        <w:t>Podstawa rega</w:t>
      </w:r>
      <w:r w:rsidR="00CF0803">
        <w:t>ł</w:t>
      </w:r>
      <w:r>
        <w:t>u wykonana ze specjalnego profilu ceowego o grubo</w:t>
      </w:r>
      <w:r w:rsidR="00CF0803">
        <w:t>ś</w:t>
      </w:r>
      <w:r>
        <w:t>ci blachy min.2 mm i wysoko</w:t>
      </w:r>
      <w:r w:rsidR="00CF0803">
        <w:t>ś</w:t>
      </w:r>
      <w:r>
        <w:t>ci profilu 140 mm. Ca</w:t>
      </w:r>
      <w:r w:rsidR="00CF0803">
        <w:t>ł</w:t>
      </w:r>
      <w:r>
        <w:t>a podstawa wykonana w formie spawanych poziomych kratownic segmentowych. D</w:t>
      </w:r>
      <w:r w:rsidR="00CF0803">
        <w:t>ł</w:t>
      </w:r>
      <w:r>
        <w:t>ugo</w:t>
      </w:r>
      <w:r w:rsidR="00CF0803">
        <w:t>ść</w:t>
      </w:r>
      <w:r>
        <w:t xml:space="preserve"> segmentów nie jest wi</w:t>
      </w:r>
      <w:r w:rsidR="00CF0803">
        <w:t>ę</w:t>
      </w:r>
      <w:r>
        <w:t>ksza ni</w:t>
      </w:r>
      <w:r w:rsidR="00CF0803">
        <w:t>ż</w:t>
      </w:r>
      <w:r>
        <w:t xml:space="preserve">  2 - 2,5 mb. Elementy poprzeczne podstaw rega</w:t>
      </w:r>
      <w:r w:rsidR="00CF0803">
        <w:t>ł</w:t>
      </w:r>
      <w:r>
        <w:t>ów s</w:t>
      </w:r>
      <w:r w:rsidR="00CF0803">
        <w:t>ą</w:t>
      </w:r>
      <w:r>
        <w:t xml:space="preserve"> równie</w:t>
      </w:r>
      <w:r w:rsidR="00CF0803">
        <w:t>ż</w:t>
      </w:r>
      <w:r>
        <w:t xml:space="preserve"> wykonane z blach stalowych o grubo</w:t>
      </w:r>
      <w:r w:rsidR="00CF0803">
        <w:t>ś</w:t>
      </w:r>
      <w:r>
        <w:t>ci min 2 mm i stanowi</w:t>
      </w:r>
      <w:r w:rsidR="00CF0803">
        <w:t>ą</w:t>
      </w:r>
      <w:r>
        <w:t xml:space="preserve"> jednocze</w:t>
      </w:r>
      <w:r w:rsidR="00CF0803">
        <w:t>ś</w:t>
      </w:r>
      <w:r>
        <w:t>nie konstrukcj</w:t>
      </w:r>
      <w:r w:rsidR="00CF0803">
        <w:t>ę</w:t>
      </w:r>
      <w:r>
        <w:t xml:space="preserve"> wsporcz</w:t>
      </w:r>
      <w:r w:rsidR="00CF0803">
        <w:t>ą</w:t>
      </w:r>
      <w:r>
        <w:t xml:space="preserve"> do mocowania kó</w:t>
      </w:r>
      <w:r w:rsidR="00CF0803">
        <w:t>ł</w:t>
      </w:r>
      <w:r>
        <w:t xml:space="preserve"> jezdnych.</w:t>
      </w:r>
    </w:p>
    <w:p w14:paraId="7E616566" w14:textId="41280DF1" w:rsidR="00E907EB" w:rsidRDefault="00000000" w:rsidP="00816DA9">
      <w:r>
        <w:t>Ko</w:t>
      </w:r>
      <w:r w:rsidR="00CF0803">
        <w:t>ł</w:t>
      </w:r>
      <w:r>
        <w:t>a jezdne rega</w:t>
      </w:r>
      <w:r w:rsidR="00CF0803">
        <w:t>ł</w:t>
      </w:r>
      <w:r>
        <w:t xml:space="preserve">ów wykonane z </w:t>
      </w:r>
      <w:r w:rsidR="00CF0803">
        <w:t>ż</w:t>
      </w:r>
      <w:r>
        <w:t>eliwa dla zapewnienia prawid</w:t>
      </w:r>
      <w:r w:rsidR="00CF0803">
        <w:t>ł</w:t>
      </w:r>
      <w:r>
        <w:t>owego i cichobie</w:t>
      </w:r>
      <w:r w:rsidR="00CF0803">
        <w:t>ż</w:t>
      </w:r>
      <w:r>
        <w:t>nego przesuwu rega</w:t>
      </w:r>
      <w:r w:rsidR="00CF0803">
        <w:t>ł</w:t>
      </w:r>
      <w:r>
        <w:t>ów, jak równie</w:t>
      </w:r>
      <w:r w:rsidR="00CF0803">
        <w:t>ż</w:t>
      </w:r>
      <w:r>
        <w:t xml:space="preserve"> dla zapewnienia odpowiedniej wytrzyma</w:t>
      </w:r>
      <w:r w:rsidR="00CF0803">
        <w:t>ł</w:t>
      </w:r>
      <w:r>
        <w:t>o</w:t>
      </w:r>
      <w:r w:rsidR="00CF0803">
        <w:t>ś</w:t>
      </w:r>
      <w:r>
        <w:t>ci. S</w:t>
      </w:r>
      <w:r w:rsidR="00CF0803">
        <w:t>ą</w:t>
      </w:r>
      <w:r>
        <w:t xml:space="preserve"> dwa rodzaje kó</w:t>
      </w:r>
      <w:r w:rsidR="00CF0803">
        <w:t>ł</w:t>
      </w:r>
      <w:r>
        <w:t xml:space="preserve"> – ko</w:t>
      </w:r>
      <w:r w:rsidR="00CF0803">
        <w:t>ł</w:t>
      </w:r>
      <w:r>
        <w:t>a  jezdne p</w:t>
      </w:r>
      <w:r w:rsidR="00CF0803">
        <w:t>ł</w:t>
      </w:r>
      <w:r>
        <w:t>askie oraz ko</w:t>
      </w:r>
      <w:r w:rsidR="00CF0803">
        <w:t>ł</w:t>
      </w:r>
      <w:r>
        <w:t>a jezdne prowadz</w:t>
      </w:r>
      <w:r w:rsidR="00CF0803">
        <w:t>ą</w:t>
      </w:r>
      <w:r>
        <w:t>ce z jednostronnym ko</w:t>
      </w:r>
      <w:r w:rsidR="00CF0803">
        <w:t>ł</w:t>
      </w:r>
      <w:r>
        <w:t>nierzem o wysoko</w:t>
      </w:r>
      <w:r w:rsidR="00CF0803">
        <w:t>ś</w:t>
      </w:r>
      <w:r>
        <w:t>ci ko</w:t>
      </w:r>
      <w:r w:rsidR="00CF0803">
        <w:t>ł</w:t>
      </w:r>
      <w:r>
        <w:t>nierza min 8 mm. Ko</w:t>
      </w:r>
      <w:r w:rsidR="00CF0803">
        <w:t>ł</w:t>
      </w:r>
      <w:r>
        <w:t>a jezdne prowadz</w:t>
      </w:r>
      <w:r w:rsidR="00CF0803">
        <w:t>ą</w:t>
      </w:r>
      <w:r>
        <w:t>ce zapewniaj</w:t>
      </w:r>
      <w:r w:rsidR="00CF0803">
        <w:t>ą</w:t>
      </w:r>
      <w:r>
        <w:t xml:space="preserve"> równoleg</w:t>
      </w:r>
      <w:r w:rsidR="00CF0803">
        <w:t>ł</w:t>
      </w:r>
      <w:r>
        <w:t>y przesuw rega</w:t>
      </w:r>
      <w:r w:rsidR="00CF0803">
        <w:t>ł</w:t>
      </w:r>
      <w:r>
        <w:t>ów. Wszystkie elementy obrotowe rega</w:t>
      </w:r>
      <w:r w:rsidR="00CF0803">
        <w:t>ł</w:t>
      </w:r>
      <w:r>
        <w:t>ów tj. ko</w:t>
      </w:r>
      <w:r w:rsidR="00CF0803">
        <w:t>ł</w:t>
      </w:r>
      <w:r>
        <w:t>a, wa</w:t>
      </w:r>
      <w:r w:rsidR="00CF0803">
        <w:t>ł</w:t>
      </w:r>
      <w:r>
        <w:t xml:space="preserve">ki  osadzone na zakrytych kulkowych </w:t>
      </w:r>
      <w:r w:rsidR="00CF0803">
        <w:t>ł</w:t>
      </w:r>
      <w:r>
        <w:t>o</w:t>
      </w:r>
      <w:r w:rsidR="00CF0803">
        <w:t>ż</w:t>
      </w:r>
      <w:r>
        <w:t>yskach tocznych, samosmarowych, nie wymagaj</w:t>
      </w:r>
      <w:r w:rsidR="00CF0803">
        <w:t>ą</w:t>
      </w:r>
      <w:r>
        <w:t xml:space="preserve">cych konserwacji. </w:t>
      </w:r>
    </w:p>
    <w:p w14:paraId="797BE905" w14:textId="2EEDEEBE" w:rsidR="00E907EB" w:rsidRDefault="00000000" w:rsidP="00816DA9">
      <w:r>
        <w:t>Do podstaw jezdnych s</w:t>
      </w:r>
      <w:r w:rsidR="00CF0803">
        <w:t>ą</w:t>
      </w:r>
      <w:r>
        <w:t xml:space="preserve"> zamontowane odboje dystansowe o d</w:t>
      </w:r>
      <w:r w:rsidR="00CF0803">
        <w:t>ł</w:t>
      </w:r>
      <w:r>
        <w:t>ugo</w:t>
      </w:r>
      <w:r w:rsidR="00CF0803">
        <w:t>ś</w:t>
      </w:r>
      <w:r>
        <w:t>ci min. 25 mm, zabezpieczaj</w:t>
      </w:r>
      <w:r w:rsidR="00CF0803">
        <w:t>ą</w:t>
      </w:r>
      <w:r>
        <w:t>ce przed uderzaniem rega</w:t>
      </w:r>
      <w:r w:rsidR="00CF0803">
        <w:t>ł</w:t>
      </w:r>
      <w:r>
        <w:t>u o rega</w:t>
      </w:r>
      <w:r w:rsidR="00CF0803">
        <w:t>ł</w:t>
      </w:r>
      <w:r>
        <w:t xml:space="preserve">.  </w:t>
      </w:r>
    </w:p>
    <w:p w14:paraId="21A76578" w14:textId="279E370E" w:rsidR="00E907EB" w:rsidRDefault="00000000" w:rsidP="00816DA9">
      <w:r>
        <w:t>Podstawy jezdne pomalowane poliestrow</w:t>
      </w:r>
      <w:r w:rsidR="00CF0803">
        <w:t>ą</w:t>
      </w:r>
      <w:r>
        <w:t xml:space="preserve"> farb</w:t>
      </w:r>
      <w:r w:rsidR="00CF0803">
        <w:t>ą</w:t>
      </w:r>
      <w:r>
        <w:t xml:space="preserve">  proszkow</w:t>
      </w:r>
      <w:r w:rsidR="00CF0803">
        <w:t>ą</w:t>
      </w:r>
      <w:r>
        <w:t>, na kolor jasno szary RAL 7035</w:t>
      </w:r>
      <w:r w:rsidR="00816DA9">
        <w:t xml:space="preserve"> lub zbliżony</w:t>
      </w:r>
      <w:r>
        <w:t>.</w:t>
      </w:r>
    </w:p>
    <w:p w14:paraId="2DEC81CA" w14:textId="77777777" w:rsidR="00E907EB" w:rsidRDefault="00E907EB" w:rsidP="00816DA9"/>
    <w:p w14:paraId="653BEA03" w14:textId="7AF35A8A" w:rsidR="00E907EB" w:rsidRPr="00816DA9" w:rsidRDefault="00000000" w:rsidP="00816DA9">
      <w:pPr>
        <w:rPr>
          <w:b/>
          <w:bCs/>
        </w:rPr>
      </w:pPr>
      <w:r w:rsidRPr="00816DA9">
        <w:rPr>
          <w:b/>
          <w:bCs/>
        </w:rPr>
        <w:t>KONSTRUKCJA I TECHNOLOGIA WYKONANIA NAP</w:t>
      </w:r>
      <w:r w:rsidR="00CF0803" w:rsidRPr="00816DA9">
        <w:rPr>
          <w:b/>
          <w:bCs/>
        </w:rPr>
        <w:t>Ę</w:t>
      </w:r>
      <w:r w:rsidRPr="00816DA9">
        <w:rPr>
          <w:b/>
          <w:bCs/>
        </w:rPr>
        <w:t>DU REGA</w:t>
      </w:r>
      <w:r w:rsidR="00CF0803" w:rsidRPr="00816DA9">
        <w:rPr>
          <w:b/>
          <w:bCs/>
        </w:rPr>
        <w:t>Ł</w:t>
      </w:r>
      <w:r w:rsidRPr="00816DA9">
        <w:rPr>
          <w:b/>
          <w:bCs/>
        </w:rPr>
        <w:t>ÓW PRZEJEZDNYCH</w:t>
      </w:r>
    </w:p>
    <w:p w14:paraId="468D67CE" w14:textId="1E7CCB7B" w:rsidR="00E907EB" w:rsidRDefault="00000000" w:rsidP="00816DA9">
      <w:r>
        <w:t>Rega</w:t>
      </w:r>
      <w:r w:rsidR="00CF0803">
        <w:t>ł</w:t>
      </w:r>
      <w:r>
        <w:t>y przejezdne wyposa</w:t>
      </w:r>
      <w:r w:rsidR="00CF0803">
        <w:t>ż</w:t>
      </w:r>
      <w:r>
        <w:t>one w nap</w:t>
      </w:r>
      <w:r w:rsidR="00CF0803">
        <w:t>ę</w:t>
      </w:r>
      <w:r>
        <w:t xml:space="preserve">d </w:t>
      </w:r>
      <w:r w:rsidR="00CF0803">
        <w:t>ł</w:t>
      </w:r>
      <w:r>
        <w:t>a</w:t>
      </w:r>
      <w:r w:rsidR="00CF0803">
        <w:t>ń</w:t>
      </w:r>
      <w:r>
        <w:t>cuchowo – korbowy z odpowiednio dobrana przek</w:t>
      </w:r>
      <w:r w:rsidR="00CF0803">
        <w:t>ł</w:t>
      </w:r>
      <w:r>
        <w:t>adni</w:t>
      </w:r>
      <w:r w:rsidR="00CF0803">
        <w:t>ą</w:t>
      </w:r>
      <w:r>
        <w:t xml:space="preserve"> redukcyjn</w:t>
      </w:r>
      <w:r w:rsidR="00CF0803">
        <w:t>ą</w:t>
      </w:r>
      <w:r>
        <w:t>, umo</w:t>
      </w:r>
      <w:r w:rsidR="00CF0803">
        <w:t>ż</w:t>
      </w:r>
      <w:r>
        <w:t>liwiaj</w:t>
      </w:r>
      <w:r w:rsidR="00CF0803">
        <w:t>ą</w:t>
      </w:r>
      <w:r>
        <w:t>c</w:t>
      </w:r>
      <w:r w:rsidR="00CF0803">
        <w:t>ą</w:t>
      </w:r>
      <w:r>
        <w:t xml:space="preserve"> przemieszczanie rega</w:t>
      </w:r>
      <w:r w:rsidR="00CF0803">
        <w:t>ł</w:t>
      </w:r>
      <w:r>
        <w:t>u przez osob</w:t>
      </w:r>
      <w:r w:rsidR="00CF0803">
        <w:t>ę</w:t>
      </w:r>
      <w:r>
        <w:t>, si</w:t>
      </w:r>
      <w:r w:rsidR="00CF0803">
        <w:t>łą</w:t>
      </w:r>
      <w:r>
        <w:t xml:space="preserve"> nie wi</w:t>
      </w:r>
      <w:r w:rsidR="00CF0803">
        <w:t>ę</w:t>
      </w:r>
      <w:r>
        <w:t>ksz</w:t>
      </w:r>
      <w:r w:rsidR="00CF0803">
        <w:t>ą</w:t>
      </w:r>
      <w:r>
        <w:t xml:space="preserve"> ni</w:t>
      </w:r>
      <w:r w:rsidR="00CF0803">
        <w:t>ż</w:t>
      </w:r>
      <w:r>
        <w:t xml:space="preserve"> 50 N. Wszystkie ko</w:t>
      </w:r>
      <w:r w:rsidR="00CF0803">
        <w:t>ł</w:t>
      </w:r>
      <w:r>
        <w:t>a z</w:t>
      </w:r>
      <w:r w:rsidR="00CF0803">
        <w:t>ę</w:t>
      </w:r>
      <w:r>
        <w:t>bate wyst</w:t>
      </w:r>
      <w:r w:rsidR="00CF0803">
        <w:t>ę</w:t>
      </w:r>
      <w:r>
        <w:t>puj</w:t>
      </w:r>
      <w:r w:rsidR="00CF0803">
        <w:t>ą</w:t>
      </w:r>
      <w:r>
        <w:t xml:space="preserve">ce w </w:t>
      </w:r>
      <w:r w:rsidR="00CF0803">
        <w:t>ł</w:t>
      </w:r>
      <w:r>
        <w:t>a</w:t>
      </w:r>
      <w:r w:rsidR="00CF0803">
        <w:t>ń</w:t>
      </w:r>
      <w:r>
        <w:t>cuchowej przek</w:t>
      </w:r>
      <w:r w:rsidR="00CF0803">
        <w:t>ł</w:t>
      </w:r>
      <w:r>
        <w:t>adni redukcyjnej s</w:t>
      </w:r>
      <w:r w:rsidR="00CF0803">
        <w:t>ą</w:t>
      </w:r>
      <w:r>
        <w:t xml:space="preserve"> stalowe. Przemieszczanie rega</w:t>
      </w:r>
      <w:r w:rsidR="00CF0803">
        <w:t>ł</w:t>
      </w:r>
      <w:r>
        <w:t>u odbywa</w:t>
      </w:r>
      <w:r w:rsidR="00CF0803">
        <w:t>ć</w:t>
      </w:r>
      <w:r>
        <w:t xml:space="preserve"> si</w:t>
      </w:r>
      <w:r w:rsidR="00CF0803">
        <w:t>ę</w:t>
      </w:r>
      <w:r>
        <w:t xml:space="preserve"> za pomoc</w:t>
      </w:r>
      <w:r w:rsidR="00CF0803">
        <w:t>ą</w:t>
      </w:r>
      <w:r>
        <w:t xml:space="preserve"> trójramiennego pokr</w:t>
      </w:r>
      <w:r w:rsidR="00CF0803">
        <w:t>ę</w:t>
      </w:r>
      <w:r>
        <w:t>t</w:t>
      </w:r>
      <w:r w:rsidR="00CF0803">
        <w:t>ł</w:t>
      </w:r>
      <w:r>
        <w:t>a zako</w:t>
      </w:r>
      <w:r w:rsidR="00CF0803">
        <w:t>ń</w:t>
      </w:r>
      <w:r>
        <w:t>czonego uchwytami, obracaj</w:t>
      </w:r>
      <w:r w:rsidR="00CF0803">
        <w:t>ą</w:t>
      </w:r>
      <w:r>
        <w:t>cymi si</w:t>
      </w:r>
      <w:r w:rsidR="00CF0803">
        <w:t>ę</w:t>
      </w:r>
      <w:r>
        <w:t xml:space="preserve"> niezale</w:t>
      </w:r>
      <w:r w:rsidR="00CF0803">
        <w:t>ż</w:t>
      </w:r>
      <w:r>
        <w:t>nie od obrotu ca</w:t>
      </w:r>
      <w:r w:rsidR="00CF0803">
        <w:t>ł</w:t>
      </w:r>
      <w:r>
        <w:t>ej korby. Uchwyt wykonany z twardego tworzywa sztucznego, zapobiegaj</w:t>
      </w:r>
      <w:r w:rsidR="00CF0803">
        <w:t>ą</w:t>
      </w:r>
      <w:r>
        <w:t>cego po</w:t>
      </w:r>
      <w:r w:rsidR="00CF0803">
        <w:t>ś</w:t>
      </w:r>
      <w:r>
        <w:t>lizgowi d</w:t>
      </w:r>
      <w:r w:rsidR="00CF0803">
        <w:t>ł</w:t>
      </w:r>
      <w:r>
        <w:t>oni podczas obracania korb</w:t>
      </w:r>
      <w:r w:rsidR="00CF0803">
        <w:t>ą</w:t>
      </w:r>
      <w:r>
        <w:t>. Uchwyt wykonany w ergonomicznym kszta</w:t>
      </w:r>
      <w:r w:rsidR="00CF0803">
        <w:t>ł</w:t>
      </w:r>
      <w:r>
        <w:t xml:space="preserve">cie ( gruszkowym ) o </w:t>
      </w:r>
      <w:r w:rsidR="00CF0803">
        <w:t>ś</w:t>
      </w:r>
      <w:r>
        <w:t xml:space="preserve">rednicy </w:t>
      </w:r>
      <w:r w:rsidR="00816DA9">
        <w:t xml:space="preserve">min. </w:t>
      </w:r>
      <w:r>
        <w:t>45 mm. Uk</w:t>
      </w:r>
      <w:r w:rsidR="00CF0803">
        <w:t>ł</w:t>
      </w:r>
      <w:r>
        <w:t>ad nap</w:t>
      </w:r>
      <w:r w:rsidR="00CF0803">
        <w:t>ę</w:t>
      </w:r>
      <w:r>
        <w:t>dowy  wyposa</w:t>
      </w:r>
      <w:r w:rsidR="00CF0803">
        <w:t>ż</w:t>
      </w:r>
      <w:r>
        <w:t>ony w mechanizm blokady umieszczonej w osi  korby. Dla zapewnienia równoleg</w:t>
      </w:r>
      <w:r w:rsidR="00CF0803">
        <w:t>ł</w:t>
      </w:r>
      <w:r>
        <w:t>ego przesuwu rega</w:t>
      </w:r>
      <w:r w:rsidR="00CF0803">
        <w:t>ł</w:t>
      </w:r>
      <w:r>
        <w:t>ów, przesuwaj</w:t>
      </w:r>
      <w:r w:rsidR="00CF0803">
        <w:t>ą</w:t>
      </w:r>
      <w:r>
        <w:t>cych si</w:t>
      </w:r>
      <w:r w:rsidR="00CF0803">
        <w:t>ę</w:t>
      </w:r>
      <w:r>
        <w:t xml:space="preserve"> na min 3 szynach, nap</w:t>
      </w:r>
      <w:r w:rsidR="00CF0803">
        <w:t>ę</w:t>
      </w:r>
      <w:r>
        <w:t>d na ko</w:t>
      </w:r>
      <w:r w:rsidR="00CF0803">
        <w:t>ł</w:t>
      </w:r>
      <w:r>
        <w:t>a jest przenoszony z wózka jezdnego umieszczonego najbli</w:t>
      </w:r>
      <w:r w:rsidR="00CF0803">
        <w:t>ż</w:t>
      </w:r>
      <w:r>
        <w:t xml:space="preserve">ej </w:t>
      </w:r>
      <w:r w:rsidR="00CF0803">
        <w:t>ś</w:t>
      </w:r>
      <w:r>
        <w:t>rodka rega</w:t>
      </w:r>
      <w:r w:rsidR="00CF0803">
        <w:t>ł</w:t>
      </w:r>
      <w:r>
        <w:t>ów na pozosta</w:t>
      </w:r>
      <w:r w:rsidR="00CF0803">
        <w:t>ł</w:t>
      </w:r>
      <w:r>
        <w:t>e ko</w:t>
      </w:r>
      <w:r w:rsidR="00CF0803">
        <w:t>ł</w:t>
      </w:r>
      <w:r>
        <w:t>a nap</w:t>
      </w:r>
      <w:r w:rsidR="00CF0803">
        <w:t>ę</w:t>
      </w:r>
      <w:r>
        <w:t>dowe przednie i tylne (nap</w:t>
      </w:r>
      <w:r w:rsidR="00CF0803">
        <w:t>ę</w:t>
      </w:r>
      <w:r>
        <w:t xml:space="preserve">d centralny).  </w:t>
      </w:r>
    </w:p>
    <w:p w14:paraId="39D42733" w14:textId="38775DDD" w:rsidR="00E907EB" w:rsidRDefault="00000000" w:rsidP="00816DA9">
      <w:r>
        <w:t>Mechanizm nap</w:t>
      </w:r>
      <w:r w:rsidR="00CF0803">
        <w:t>ę</w:t>
      </w:r>
      <w:r>
        <w:t>dowy zakryty poprzez pe</w:t>
      </w:r>
      <w:r w:rsidR="00CF0803">
        <w:t>ł</w:t>
      </w:r>
      <w:r>
        <w:t xml:space="preserve">ny panel frontowy wykonany z jednolitej blachy zimnowalcowanej i malowanej proszkowo.  </w:t>
      </w:r>
    </w:p>
    <w:p w14:paraId="1AF08F72" w14:textId="77777777" w:rsidR="00E907EB" w:rsidRDefault="00E907EB" w:rsidP="00816DA9"/>
    <w:p w14:paraId="19BBB992" w14:textId="06179B6B" w:rsidR="00E907EB" w:rsidRPr="00816DA9" w:rsidRDefault="00000000" w:rsidP="00816DA9">
      <w:pPr>
        <w:rPr>
          <w:b/>
          <w:bCs/>
        </w:rPr>
      </w:pPr>
      <w:r w:rsidRPr="00816DA9">
        <w:rPr>
          <w:b/>
          <w:bCs/>
        </w:rPr>
        <w:t xml:space="preserve">KONSTRUKCJA I TECHNOLOGIA WYKONANIA </w:t>
      </w:r>
      <w:r w:rsidR="00CF0803" w:rsidRPr="00816DA9">
        <w:rPr>
          <w:b/>
          <w:bCs/>
        </w:rPr>
        <w:t>Ś</w:t>
      </w:r>
      <w:r w:rsidRPr="00816DA9">
        <w:rPr>
          <w:b/>
          <w:bCs/>
        </w:rPr>
        <w:t xml:space="preserve">CIAN   BOCZNYCH </w:t>
      </w:r>
    </w:p>
    <w:p w14:paraId="51CACF82" w14:textId="098811FF" w:rsidR="00E907EB" w:rsidRDefault="00CF0803" w:rsidP="00816DA9">
      <w:r>
        <w:t xml:space="preserve">Ściana boczna regału wykonana z jednego formatu blachy stalowej zimnowalcowanej. Dwa boki profili stanowią wspólny element profili i wypełnienia ściany. W profilach wykonane wycięcia na </w:t>
      </w:r>
      <w:r>
        <w:lastRenderedPageBreak/>
        <w:t>zaczepy półek. Zaczepy wykonane z ocynkowanej blachy o grubości   2 mm.</w:t>
      </w:r>
    </w:p>
    <w:p w14:paraId="6C879447" w14:textId="65115109" w:rsidR="00E907EB" w:rsidRDefault="00000000" w:rsidP="00816DA9">
      <w:r>
        <w:t>Ze wzgl</w:t>
      </w:r>
      <w:r w:rsidR="00CF0803">
        <w:t>ę</w:t>
      </w:r>
      <w:r>
        <w:t>du na rodzaj przechowywanych materia</w:t>
      </w:r>
      <w:r w:rsidR="00CF0803">
        <w:t>ł</w:t>
      </w:r>
      <w:r>
        <w:t>ów winien zosta</w:t>
      </w:r>
      <w:r w:rsidR="00CF0803">
        <w:t>ć</w:t>
      </w:r>
      <w:r>
        <w:t xml:space="preserve"> zachowany warunek dowolnej zmiany rozstawu pó</w:t>
      </w:r>
      <w:r w:rsidR="00CF0803">
        <w:t>ł</w:t>
      </w:r>
      <w:r>
        <w:t>ek co 30  mm, bez konieczno</w:t>
      </w:r>
      <w:r w:rsidR="00CF0803">
        <w:t>ś</w:t>
      </w:r>
      <w:r>
        <w:t>ci u</w:t>
      </w:r>
      <w:r w:rsidR="00CF0803">
        <w:t>ż</w:t>
      </w:r>
      <w:r>
        <w:t>ycia narz</w:t>
      </w:r>
      <w:r w:rsidR="00CF0803">
        <w:t>ę</w:t>
      </w:r>
      <w:r>
        <w:t>dzi.</w:t>
      </w:r>
    </w:p>
    <w:p w14:paraId="285050C5" w14:textId="50AB2CF7" w:rsidR="00E907EB" w:rsidRDefault="00CF0803" w:rsidP="00816DA9">
      <w:r>
        <w:t>Ściany boczne są w sposób trwały połączone z podstawą jezdną regału tj. za pomocą połącze</w:t>
      </w:r>
      <w:r w:rsidR="00816DA9">
        <w:t xml:space="preserve">ń </w:t>
      </w:r>
      <w:r>
        <w:t>śrubowych. Dodatkowo dla  zapewnienia sztywności całej konstrukcji ściany boczne regału są połączone poprzez stężenia krzyżowe oraz półkę górną regału. Ściany boczne pomalowane poliestrową farbą  proszkową, na kolor jasno szary RAL 7035</w:t>
      </w:r>
      <w:r w:rsidR="00816DA9">
        <w:t xml:space="preserve"> lub zbliżony</w:t>
      </w:r>
      <w:r>
        <w:t xml:space="preserve">. Malowanie ścian odbywa się po wykonaniu wszystkich otworów. </w:t>
      </w:r>
    </w:p>
    <w:p w14:paraId="2C375B7A" w14:textId="77777777" w:rsidR="00E907EB" w:rsidRDefault="00E907EB" w:rsidP="00816DA9"/>
    <w:p w14:paraId="62BD1CDA" w14:textId="501AA4A4" w:rsidR="00E907EB" w:rsidRPr="00816DA9" w:rsidRDefault="00000000" w:rsidP="00816DA9">
      <w:pPr>
        <w:rPr>
          <w:b/>
          <w:bCs/>
        </w:rPr>
      </w:pPr>
      <w:r w:rsidRPr="00816DA9">
        <w:rPr>
          <w:b/>
          <w:bCs/>
        </w:rPr>
        <w:t>KONSTRUKCJA I TECHNOLOGIA WYKONANIA PÓ</w:t>
      </w:r>
      <w:r w:rsidR="00CF0803" w:rsidRPr="00816DA9">
        <w:rPr>
          <w:b/>
          <w:bCs/>
        </w:rPr>
        <w:t>Ł</w:t>
      </w:r>
      <w:r w:rsidRPr="00816DA9">
        <w:rPr>
          <w:b/>
          <w:bCs/>
        </w:rPr>
        <w:t xml:space="preserve">EK </w:t>
      </w:r>
    </w:p>
    <w:p w14:paraId="6D1D85A4" w14:textId="77777777" w:rsidR="00816DA9" w:rsidRDefault="00816DA9" w:rsidP="00816DA9"/>
    <w:p w14:paraId="0C08C69E" w14:textId="4B92781B" w:rsidR="00E907EB" w:rsidRDefault="00000000" w:rsidP="00816DA9">
      <w:r>
        <w:t>Pó</w:t>
      </w:r>
      <w:r w:rsidR="00CF0803">
        <w:t>ł</w:t>
      </w:r>
      <w:r>
        <w:t>ki wykonane ze stali zimnowalcowanej i pomalowane poliestrow</w:t>
      </w:r>
      <w:r w:rsidR="00CF0803">
        <w:t>ą</w:t>
      </w:r>
      <w:r>
        <w:t xml:space="preserve"> farb</w:t>
      </w:r>
      <w:r w:rsidR="00CF0803">
        <w:t>ą</w:t>
      </w:r>
      <w:r>
        <w:t xml:space="preserve">  proszkow</w:t>
      </w:r>
      <w:r w:rsidR="00CF0803">
        <w:t>ą</w:t>
      </w:r>
      <w:r>
        <w:t>, na kolor jasno szary RAL 7035</w:t>
      </w:r>
      <w:r w:rsidR="00816DA9">
        <w:t xml:space="preserve"> lub zbliżony</w:t>
      </w:r>
      <w:r>
        <w:t>, trzykrotnie gi</w:t>
      </w:r>
      <w:r w:rsidR="00CF0803">
        <w:t>ę</w:t>
      </w:r>
      <w:r>
        <w:t>te na swej d</w:t>
      </w:r>
      <w:r w:rsidR="00CF0803">
        <w:t>ł</w:t>
      </w:r>
      <w:r>
        <w:t>u</w:t>
      </w:r>
      <w:r w:rsidR="00CF0803">
        <w:t>ż</w:t>
      </w:r>
      <w:r>
        <w:t>szej kraw</w:t>
      </w:r>
      <w:r w:rsidR="00CF0803">
        <w:t>ę</w:t>
      </w:r>
      <w:r>
        <w:t>dzi oraz dwukrotnie na krótszej, w celu zapewnienia odpowiedniej wytrzyma</w:t>
      </w:r>
      <w:r w:rsidR="00CF0803">
        <w:t>ł</w:t>
      </w:r>
      <w:r>
        <w:t>o</w:t>
      </w:r>
      <w:r w:rsidR="00CF0803">
        <w:t>ś</w:t>
      </w:r>
      <w:r>
        <w:t>ci i nie wyst</w:t>
      </w:r>
      <w:r w:rsidR="00CF0803">
        <w:t>ę</w:t>
      </w:r>
      <w:r>
        <w:t>powania ostrych kraw</w:t>
      </w:r>
      <w:r w:rsidR="00CF0803">
        <w:t>ę</w:t>
      </w:r>
      <w:r>
        <w:t>dzi. Na krótszym boku pó</w:t>
      </w:r>
      <w:r w:rsidR="00CF0803">
        <w:t>ł</w:t>
      </w:r>
      <w:r>
        <w:t>ki wykonane specjalne wyci</w:t>
      </w:r>
      <w:r w:rsidR="00CF0803">
        <w:t>ę</w:t>
      </w:r>
      <w:r>
        <w:t>cia – otwory do mocowania zaczepów.   Wytrzyma</w:t>
      </w:r>
      <w:r w:rsidR="00CF0803">
        <w:t>ł</w:t>
      </w:r>
      <w:r>
        <w:t>o</w:t>
      </w:r>
      <w:r w:rsidR="00CF0803">
        <w:t>ś</w:t>
      </w:r>
      <w:r>
        <w:t>ci pó</w:t>
      </w:r>
      <w:r w:rsidR="00CF0803">
        <w:t>ł</w:t>
      </w:r>
      <w:r>
        <w:t xml:space="preserve">ki </w:t>
      </w:r>
      <w:r w:rsidR="00816DA9">
        <w:t xml:space="preserve">min. </w:t>
      </w:r>
      <w:r>
        <w:t xml:space="preserve">80 kg/mb.  </w:t>
      </w:r>
    </w:p>
    <w:p w14:paraId="47B852B2" w14:textId="72F33A12" w:rsidR="00E907EB" w:rsidRDefault="00000000" w:rsidP="00816DA9">
      <w:r>
        <w:t>Elementem zabezpieczaj</w:t>
      </w:r>
      <w:r w:rsidR="00CF0803">
        <w:t>ą</w:t>
      </w:r>
      <w:r>
        <w:t>cym przed przesuni</w:t>
      </w:r>
      <w:r w:rsidR="00CF0803">
        <w:t>ę</w:t>
      </w:r>
      <w:r>
        <w:t>ciem si</w:t>
      </w:r>
      <w:r w:rsidR="00CF0803">
        <w:t>ę</w:t>
      </w:r>
      <w:r>
        <w:t xml:space="preserve"> uk</w:t>
      </w:r>
      <w:r w:rsidR="00CF0803">
        <w:t>ł</w:t>
      </w:r>
      <w:r>
        <w:t>adanych dokumentów na s</w:t>
      </w:r>
      <w:r w:rsidR="00CF0803">
        <w:t>ą</w:t>
      </w:r>
      <w:r>
        <w:t>siedni</w:t>
      </w:r>
      <w:r w:rsidR="00CF0803">
        <w:t>ą</w:t>
      </w:r>
      <w:r>
        <w:t xml:space="preserve"> pó</w:t>
      </w:r>
      <w:r w:rsidR="00CF0803">
        <w:t>ł</w:t>
      </w:r>
      <w:r>
        <w:t>k</w:t>
      </w:r>
      <w:r w:rsidR="00CF0803">
        <w:t>ę</w:t>
      </w:r>
      <w:r>
        <w:t xml:space="preserve"> jest ruchoma, </w:t>
      </w:r>
      <w:r w:rsidR="00CF0803">
        <w:t>ł</w:t>
      </w:r>
      <w:r>
        <w:t>atwo demontowana metalowa listwa o wysoko</w:t>
      </w:r>
      <w:r w:rsidR="00CF0803">
        <w:t>ść</w:t>
      </w:r>
      <w:r>
        <w:t xml:space="preserve"> 30 mm mocowana do pó</w:t>
      </w:r>
      <w:r w:rsidR="00CF0803">
        <w:t>ł</w:t>
      </w:r>
      <w:r>
        <w:t>ki za  pomoc</w:t>
      </w:r>
      <w:r w:rsidR="00CF0803">
        <w:t>ą</w:t>
      </w:r>
      <w:r>
        <w:t xml:space="preserve"> specjalnych zaczepów. Górna kraw</w:t>
      </w:r>
      <w:r w:rsidR="00CF0803">
        <w:t>ę</w:t>
      </w:r>
      <w:r>
        <w:t>d</w:t>
      </w:r>
      <w:r w:rsidR="00816DA9">
        <w:t>ź</w:t>
      </w:r>
      <w:r>
        <w:t xml:space="preserve"> listwy zaprasowana w celu usztywnienia listwy i za</w:t>
      </w:r>
      <w:r w:rsidR="00CF0803">
        <w:t>ł</w:t>
      </w:r>
      <w:r>
        <w:t>amania ostrej kraw</w:t>
      </w:r>
      <w:r w:rsidR="00CF0803">
        <w:t>ę</w:t>
      </w:r>
      <w:r>
        <w:t>dzi.</w:t>
      </w:r>
    </w:p>
    <w:p w14:paraId="05495275" w14:textId="77777777" w:rsidR="00E907EB" w:rsidRDefault="00E907EB" w:rsidP="00816DA9"/>
    <w:p w14:paraId="68ECF32C" w14:textId="1197CBA7" w:rsidR="00E907EB" w:rsidRDefault="00000000" w:rsidP="00816DA9">
      <w:r>
        <w:t>Dla zachowania jednolitego odst</w:t>
      </w:r>
      <w:r w:rsidR="00CF0803">
        <w:t>ę</w:t>
      </w:r>
      <w:r>
        <w:t>pu  mi</w:t>
      </w:r>
      <w:r w:rsidR="00CF0803">
        <w:t>ę</w:t>
      </w:r>
      <w:r>
        <w:t>dzy pó</w:t>
      </w:r>
      <w:r w:rsidR="00CF0803">
        <w:t>ł</w:t>
      </w:r>
      <w:r>
        <w:t>kami, grubo</w:t>
      </w:r>
      <w:r w:rsidR="00CF0803">
        <w:t>ść</w:t>
      </w:r>
      <w:r>
        <w:t xml:space="preserve"> pó</w:t>
      </w:r>
      <w:r w:rsidR="00CF0803">
        <w:t>ł</w:t>
      </w:r>
      <w:r>
        <w:t xml:space="preserve">ki wynosi – 30 mm.  </w:t>
      </w:r>
    </w:p>
    <w:p w14:paraId="6539C050" w14:textId="77777777" w:rsidR="00E907EB" w:rsidRDefault="00E907EB" w:rsidP="00816DA9"/>
    <w:p w14:paraId="7393BB64" w14:textId="77777777" w:rsidR="00E907EB" w:rsidRDefault="00E907EB" w:rsidP="00816DA9"/>
    <w:p w14:paraId="0588CE9D" w14:textId="1F30AE12" w:rsidR="00E907EB" w:rsidRPr="00816DA9" w:rsidRDefault="00000000" w:rsidP="00816DA9">
      <w:pPr>
        <w:rPr>
          <w:b/>
          <w:bCs/>
        </w:rPr>
      </w:pPr>
      <w:r w:rsidRPr="00816DA9">
        <w:rPr>
          <w:b/>
          <w:bCs/>
        </w:rPr>
        <w:t>KOLORYSTYKA i MALOWANIE REGA</w:t>
      </w:r>
      <w:r w:rsidR="00CF0803" w:rsidRPr="00816DA9">
        <w:rPr>
          <w:b/>
          <w:bCs/>
        </w:rPr>
        <w:t>Ł</w:t>
      </w:r>
      <w:r w:rsidRPr="00816DA9">
        <w:rPr>
          <w:b/>
          <w:bCs/>
        </w:rPr>
        <w:t xml:space="preserve">ÓW  </w:t>
      </w:r>
    </w:p>
    <w:p w14:paraId="6C6B0412" w14:textId="26341CAE" w:rsidR="00E907EB" w:rsidRDefault="00000000" w:rsidP="00816DA9">
      <w:r>
        <w:t>Rega</w:t>
      </w:r>
      <w:r w:rsidR="00CF0803">
        <w:t>ł</w:t>
      </w:r>
      <w:r>
        <w:t>y musz</w:t>
      </w:r>
      <w:r w:rsidR="00CF0803">
        <w:t>ą</w:t>
      </w:r>
      <w:r>
        <w:t xml:space="preserve"> by</w:t>
      </w:r>
      <w:r w:rsidR="00CF0803">
        <w:t>ć</w:t>
      </w:r>
      <w:r>
        <w:t xml:space="preserve"> pomalowane poliestrow</w:t>
      </w:r>
      <w:r w:rsidR="00CF0803">
        <w:t>ą</w:t>
      </w:r>
      <w:r>
        <w:t xml:space="preserve"> farb</w:t>
      </w:r>
      <w:r w:rsidR="00CF0803">
        <w:t>ą</w:t>
      </w:r>
      <w:r>
        <w:t xml:space="preserve">  proszkow</w:t>
      </w:r>
      <w:r w:rsidR="00CF0803">
        <w:t>ą</w:t>
      </w:r>
      <w:r>
        <w:t>, na kolor jasno szary RAL 7035</w:t>
      </w:r>
      <w:r w:rsidR="00816DA9">
        <w:t xml:space="preserve"> lub zbliżony</w:t>
      </w:r>
      <w:r>
        <w:t>, pow</w:t>
      </w:r>
      <w:r w:rsidR="00CF0803">
        <w:t>ł</w:t>
      </w:r>
      <w:r>
        <w:t xml:space="preserve">oka odporna na </w:t>
      </w:r>
      <w:r w:rsidR="00CF0803">
        <w:t>ś</w:t>
      </w:r>
      <w:r>
        <w:t>cieranie.</w:t>
      </w:r>
    </w:p>
    <w:p w14:paraId="608818BA" w14:textId="77777777" w:rsidR="00E907EB" w:rsidRDefault="00E907EB" w:rsidP="00816DA9"/>
    <w:p w14:paraId="602990E1" w14:textId="42923F1B" w:rsidR="00E907EB" w:rsidRPr="00816DA9" w:rsidRDefault="00000000" w:rsidP="00816DA9">
      <w:pPr>
        <w:rPr>
          <w:b/>
          <w:bCs/>
        </w:rPr>
      </w:pPr>
      <w:r w:rsidRPr="00816DA9">
        <w:rPr>
          <w:b/>
          <w:bCs/>
        </w:rPr>
        <w:t>WYMAGANIA BEZPIECZE</w:t>
      </w:r>
      <w:r w:rsidR="00CF0803" w:rsidRPr="00816DA9">
        <w:rPr>
          <w:b/>
          <w:bCs/>
        </w:rPr>
        <w:t>Ń</w:t>
      </w:r>
      <w:r w:rsidRPr="00816DA9">
        <w:rPr>
          <w:b/>
          <w:bCs/>
        </w:rPr>
        <w:t xml:space="preserve">STWA </w:t>
      </w:r>
    </w:p>
    <w:p w14:paraId="35A7E480" w14:textId="2F6078F1" w:rsidR="00E907EB" w:rsidRDefault="00000000" w:rsidP="00816DA9">
      <w:r>
        <w:t>Mechanizm przesuwu ka</w:t>
      </w:r>
      <w:r w:rsidR="00CF0803">
        <w:t>ż</w:t>
      </w:r>
      <w:r>
        <w:t>dego rega</w:t>
      </w:r>
      <w:r w:rsidR="00CF0803">
        <w:t>ł</w:t>
      </w:r>
      <w:r>
        <w:t>u wyposa</w:t>
      </w:r>
      <w:r w:rsidR="00CF0803">
        <w:t>ż</w:t>
      </w:r>
      <w:r>
        <w:t>ony w blokad</w:t>
      </w:r>
      <w:r w:rsidR="00CF0803">
        <w:t>ę</w:t>
      </w:r>
      <w:r>
        <w:t>, która zabezpiecza osob</w:t>
      </w:r>
      <w:r w:rsidR="00CF0803">
        <w:t>ę</w:t>
      </w:r>
      <w:r>
        <w:t xml:space="preserve"> znajduj</w:t>
      </w:r>
      <w:r w:rsidR="00CF0803">
        <w:t>ą</w:t>
      </w:r>
      <w:r>
        <w:t>c</w:t>
      </w:r>
      <w:r w:rsidR="00CF0803">
        <w:t>ą</w:t>
      </w:r>
      <w:r>
        <w:t xml:space="preserve"> si</w:t>
      </w:r>
      <w:r w:rsidR="00CF0803">
        <w:t>ę</w:t>
      </w:r>
      <w:r>
        <w:t xml:space="preserve"> w przej</w:t>
      </w:r>
      <w:r w:rsidR="00CF0803">
        <w:t>ś</w:t>
      </w:r>
      <w:r>
        <w:t>ciu mi</w:t>
      </w:r>
      <w:r w:rsidR="00CF0803">
        <w:t>ę</w:t>
      </w:r>
      <w:r>
        <w:t>dzy rega</w:t>
      </w:r>
      <w:r w:rsidR="00CF0803">
        <w:t>ł</w:t>
      </w:r>
      <w:r>
        <w:t>ami przed przypadkowym zgnieceniem.</w:t>
      </w:r>
    </w:p>
    <w:p w14:paraId="04F5D766" w14:textId="6CF31A7B" w:rsidR="00E907EB" w:rsidRDefault="00000000" w:rsidP="00816DA9">
      <w:r>
        <w:t>Miedzy rega</w:t>
      </w:r>
      <w:r w:rsidR="00CF0803">
        <w:t>ł</w:t>
      </w:r>
      <w:r>
        <w:t>ami  musz</w:t>
      </w:r>
      <w:r w:rsidR="00CF0803">
        <w:t>ą</w:t>
      </w:r>
      <w:r>
        <w:t xml:space="preserve"> znajdowa</w:t>
      </w:r>
      <w:r w:rsidR="00CF0803">
        <w:t>ć</w:t>
      </w:r>
      <w:r>
        <w:t xml:space="preserve"> si</w:t>
      </w:r>
      <w:r w:rsidR="00CF0803">
        <w:t>ę</w:t>
      </w:r>
      <w:r>
        <w:t xml:space="preserve"> odboje gumowe.</w:t>
      </w:r>
    </w:p>
    <w:p w14:paraId="66550FD0" w14:textId="32D4AD49" w:rsidR="00E907EB" w:rsidRDefault="00000000" w:rsidP="00816DA9">
      <w:r>
        <w:t>Wszystkie elementy zewn</w:t>
      </w:r>
      <w:r w:rsidR="00CF0803">
        <w:t>ę</w:t>
      </w:r>
      <w:r>
        <w:t>trzne rega</w:t>
      </w:r>
      <w:r w:rsidR="00CF0803">
        <w:t>ł</w:t>
      </w:r>
      <w:r>
        <w:t>ów, pó</w:t>
      </w:r>
      <w:r w:rsidR="00CF0803">
        <w:t>ł</w:t>
      </w:r>
      <w:r>
        <w:t xml:space="preserve">ek, </w:t>
      </w:r>
      <w:r w:rsidR="00CF0803">
        <w:t>ś</w:t>
      </w:r>
      <w:r>
        <w:t>cian os</w:t>
      </w:r>
      <w:r w:rsidR="00CF0803">
        <w:t>ł</w:t>
      </w:r>
      <w:r>
        <w:t>on pozbawione ostrych kraw</w:t>
      </w:r>
      <w:r w:rsidR="00CF0803">
        <w:t>ę</w:t>
      </w:r>
      <w:r>
        <w:t>dzi.</w:t>
      </w:r>
    </w:p>
    <w:p w14:paraId="684C7B66" w14:textId="525A0BDE" w:rsidR="00E907EB" w:rsidRDefault="00000000" w:rsidP="00816DA9">
      <w:r>
        <w:t>Elementy  oporowe  montowane na  szynach zapobiegaj</w:t>
      </w:r>
      <w:r w:rsidR="00CF0803">
        <w:t>ą</w:t>
      </w:r>
      <w:r>
        <w:t>ce  przesuwanie rega</w:t>
      </w:r>
      <w:r w:rsidR="00CF0803">
        <w:t>ł</w:t>
      </w:r>
      <w:r>
        <w:t>ów poza obszar ich pracy.</w:t>
      </w:r>
    </w:p>
    <w:p w14:paraId="5926D3EA" w14:textId="027DA276" w:rsidR="00E907EB" w:rsidRDefault="00000000" w:rsidP="00816DA9">
      <w:r>
        <w:t>Dane  dotyczące bezpieczeństwa.</w:t>
      </w:r>
    </w:p>
    <w:p w14:paraId="419CAC5F" w14:textId="6CD609B6" w:rsidR="00E907EB" w:rsidRDefault="00000000" w:rsidP="00816DA9">
      <w:r>
        <w:t>Miedzy rega</w:t>
      </w:r>
      <w:r w:rsidR="00CF0803">
        <w:t>ł</w:t>
      </w:r>
      <w:r>
        <w:t>ami  znajduj</w:t>
      </w:r>
      <w:r w:rsidR="00CF0803">
        <w:t>ą</w:t>
      </w:r>
      <w:r>
        <w:t xml:space="preserve"> si</w:t>
      </w:r>
      <w:r w:rsidR="00CF0803">
        <w:t>ę</w:t>
      </w:r>
      <w:r>
        <w:t xml:space="preserve"> odboje gumowe uniemo</w:t>
      </w:r>
      <w:r w:rsidR="00CF0803">
        <w:t>ż</w:t>
      </w:r>
      <w:r>
        <w:t>liwiaj</w:t>
      </w:r>
      <w:r w:rsidR="00CF0803">
        <w:t>ą</w:t>
      </w:r>
      <w:r>
        <w:t>ce po ca</w:t>
      </w:r>
      <w:r w:rsidR="00CF0803">
        <w:t>ł</w:t>
      </w:r>
      <w:r>
        <w:t>kowitym zsuni</w:t>
      </w:r>
      <w:r w:rsidR="00CF0803">
        <w:t>ę</w:t>
      </w:r>
      <w:r>
        <w:t>ciu rega</w:t>
      </w:r>
      <w:r w:rsidR="00CF0803">
        <w:t>ł</w:t>
      </w:r>
      <w:r>
        <w:t>ów zmia</w:t>
      </w:r>
      <w:r w:rsidR="00CF0803">
        <w:t>ż</w:t>
      </w:r>
      <w:r>
        <w:t>d</w:t>
      </w:r>
      <w:r w:rsidR="00CF0803">
        <w:t>ż</w:t>
      </w:r>
      <w:r>
        <w:t>enie np. d</w:t>
      </w:r>
      <w:r w:rsidR="00CF0803">
        <w:t>ł</w:t>
      </w:r>
      <w:r>
        <w:t>oni pracownika obs</w:t>
      </w:r>
      <w:r w:rsidR="00CF0803">
        <w:t>ł</w:t>
      </w:r>
      <w:r>
        <w:t>ugi.</w:t>
      </w:r>
    </w:p>
    <w:p w14:paraId="328D95B9" w14:textId="7B8C654A" w:rsidR="00E907EB" w:rsidRDefault="00000000" w:rsidP="00816DA9">
      <w:r>
        <w:t>Wszystkie elementy zewn</w:t>
      </w:r>
      <w:r w:rsidR="00CF0803">
        <w:t>ę</w:t>
      </w:r>
      <w:r>
        <w:t>trzne rega</w:t>
      </w:r>
      <w:r w:rsidR="00CF0803">
        <w:t>ł</w:t>
      </w:r>
      <w:r>
        <w:t>ów, pó</w:t>
      </w:r>
      <w:r w:rsidR="00CF0803">
        <w:t>ł</w:t>
      </w:r>
      <w:r>
        <w:t xml:space="preserve">ek, </w:t>
      </w:r>
      <w:r w:rsidR="00CF0803">
        <w:t>ś</w:t>
      </w:r>
      <w:r>
        <w:t>cian os</w:t>
      </w:r>
      <w:r w:rsidR="00CF0803">
        <w:t>ł</w:t>
      </w:r>
      <w:r>
        <w:t>on pozbawione ostrych kraw</w:t>
      </w:r>
      <w:r w:rsidR="00CF0803">
        <w:t>ę</w:t>
      </w:r>
      <w:r>
        <w:t>dzi.</w:t>
      </w:r>
    </w:p>
    <w:p w14:paraId="7CB5B28B" w14:textId="77777777" w:rsidR="00E907EB" w:rsidRDefault="00E907EB" w:rsidP="00816DA9"/>
    <w:p w14:paraId="618F849E" w14:textId="77777777" w:rsidR="00E907EB" w:rsidRDefault="00E907EB" w:rsidP="00816DA9"/>
    <w:p w14:paraId="63D7F9CF" w14:textId="77777777" w:rsidR="00BB1EFA" w:rsidRPr="00BB1EFA" w:rsidRDefault="00BB1EFA" w:rsidP="00BB1EFA">
      <w:pPr>
        <w:pStyle w:val="Tekstpodstawowywcity2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FA">
        <w:rPr>
          <w:rFonts w:ascii="Times New Roman" w:hAnsi="Times New Roman" w:cs="Times New Roman"/>
          <w:b/>
          <w:sz w:val="24"/>
          <w:szCs w:val="24"/>
          <w:u w:val="single"/>
        </w:rPr>
        <w:t>W celu prawidłowej realizacji umowy Zamawiający wymaga, aby Wykonawca przed przystąpieniem do realizacji zamówienia dokonał własnych pomiarów regałów</w:t>
      </w:r>
      <w:r w:rsidRPr="00BB1EFA">
        <w:rPr>
          <w:rFonts w:ascii="Times New Roman" w:hAnsi="Times New Roman" w:cs="Times New Roman"/>
          <w:b/>
          <w:sz w:val="24"/>
          <w:szCs w:val="24"/>
          <w:u w:val="single"/>
        </w:rPr>
        <w:br/>
        <w:t>w pomieszczeniach w których mają  być zamontowane.</w:t>
      </w:r>
    </w:p>
    <w:p w14:paraId="6E569B85" w14:textId="28CE4230" w:rsidR="00251A21" w:rsidRPr="00BB1EFA" w:rsidRDefault="00251A21">
      <w:pPr>
        <w:rPr>
          <w:rFonts w:cs="Times New Roman"/>
        </w:rPr>
      </w:pPr>
    </w:p>
    <w:sectPr w:rsidR="00251A21" w:rsidRPr="00BB1E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60"/>
    <w:rsid w:val="001C0661"/>
    <w:rsid w:val="00251A21"/>
    <w:rsid w:val="00294EA4"/>
    <w:rsid w:val="002B62DB"/>
    <w:rsid w:val="00757EB2"/>
    <w:rsid w:val="00783643"/>
    <w:rsid w:val="007E6EB8"/>
    <w:rsid w:val="00816DA9"/>
    <w:rsid w:val="00842A36"/>
    <w:rsid w:val="00870B96"/>
    <w:rsid w:val="008D0560"/>
    <w:rsid w:val="00910859"/>
    <w:rsid w:val="009F29DF"/>
    <w:rsid w:val="00B30708"/>
    <w:rsid w:val="00BB1EFA"/>
    <w:rsid w:val="00CF0803"/>
    <w:rsid w:val="00E22604"/>
    <w:rsid w:val="00E907EB"/>
    <w:rsid w:val="00F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4EA223"/>
  <w15:chartTrackingRefBased/>
  <w15:docId w15:val="{90417F05-56EC-4608-845E-AF47DC7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EFA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EFA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Dobrowolski</dc:creator>
  <cp:keywords/>
  <cp:lastModifiedBy>Piotr Dudek</cp:lastModifiedBy>
  <cp:revision>9</cp:revision>
  <cp:lastPrinted>2025-01-14T10:06:00Z</cp:lastPrinted>
  <dcterms:created xsi:type="dcterms:W3CDTF">2025-01-13T10:51:00Z</dcterms:created>
  <dcterms:modified xsi:type="dcterms:W3CDTF">2025-01-15T08:28:00Z</dcterms:modified>
</cp:coreProperties>
</file>