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F4FA2" w14:textId="5CBAD5AE" w:rsidR="00C737D3" w:rsidRDefault="008708B9" w:rsidP="00C737D3">
      <w:pPr>
        <w:pStyle w:val="Nagwek20"/>
        <w:keepNext/>
        <w:keepLines/>
        <w:shd w:val="clear" w:color="auto" w:fill="auto"/>
        <w:spacing w:line="480" w:lineRule="auto"/>
      </w:pPr>
      <w:bookmarkStart w:id="0" w:name="bookmark2"/>
      <w:bookmarkStart w:id="1" w:name="bookmark3"/>
      <w:r>
        <w:t>Umowa o wykonanie prac projektowych</w:t>
      </w:r>
      <w:bookmarkEnd w:id="0"/>
      <w:bookmarkEnd w:id="1"/>
    </w:p>
    <w:p w14:paraId="1A2BF646" w14:textId="5B7BDACC" w:rsidR="005044DF" w:rsidRDefault="008708B9">
      <w:pPr>
        <w:pStyle w:val="Teksttreci0"/>
        <w:shd w:val="clear" w:color="auto" w:fill="auto"/>
        <w:jc w:val="both"/>
      </w:pPr>
      <w:r>
        <w:t xml:space="preserve">zawarta w dniu </w:t>
      </w:r>
      <w:r w:rsidR="00376B1B">
        <w:t>...................</w:t>
      </w:r>
      <w:r>
        <w:t xml:space="preserve"> roku w Krasnymstawie,</w:t>
      </w:r>
    </w:p>
    <w:p w14:paraId="23939F51" w14:textId="77777777" w:rsidR="005044DF" w:rsidRDefault="008708B9">
      <w:pPr>
        <w:pStyle w:val="Teksttreci0"/>
        <w:shd w:val="clear" w:color="auto" w:fill="auto"/>
        <w:jc w:val="both"/>
      </w:pPr>
      <w:r>
        <w:t>pomiędzy Powiatem Krasnostawskim z siedzibą w Krasnymstawie, ul. Sobieskiego 3, 22-300 Krasnystaw,</w:t>
      </w:r>
    </w:p>
    <w:p w14:paraId="7153AFA1" w14:textId="77777777" w:rsidR="005044DF" w:rsidRDefault="008708B9">
      <w:pPr>
        <w:pStyle w:val="Teksttreci0"/>
        <w:shd w:val="clear" w:color="auto" w:fill="auto"/>
        <w:jc w:val="both"/>
      </w:pPr>
      <w:r>
        <w:t>reprezentowanym przez:</w:t>
      </w:r>
    </w:p>
    <w:p w14:paraId="32859F16" w14:textId="6AC29B51" w:rsidR="005044DF" w:rsidRDefault="008708B9">
      <w:pPr>
        <w:pStyle w:val="Teksttreci0"/>
        <w:shd w:val="clear" w:color="auto" w:fill="auto"/>
        <w:jc w:val="both"/>
      </w:pPr>
      <w:r>
        <w:t xml:space="preserve">Andrzeja </w:t>
      </w:r>
      <w:proofErr w:type="spellStart"/>
      <w:r>
        <w:t>Leńczuka</w:t>
      </w:r>
      <w:proofErr w:type="spellEnd"/>
      <w:r>
        <w:t xml:space="preserve"> - Starostę Krasnostawskiego</w:t>
      </w:r>
    </w:p>
    <w:p w14:paraId="57494AB4" w14:textId="77777777" w:rsidR="00AA63EB" w:rsidRDefault="008708B9">
      <w:pPr>
        <w:pStyle w:val="Teksttreci0"/>
        <w:shd w:val="clear" w:color="auto" w:fill="auto"/>
      </w:pPr>
      <w:r>
        <w:t xml:space="preserve">Marka Nowosadzkiego - Wicestarostę Krasnostawskiego przy kontrasygnacie Janusza </w:t>
      </w:r>
      <w:proofErr w:type="spellStart"/>
      <w:r>
        <w:t>Cięciery</w:t>
      </w:r>
      <w:proofErr w:type="spellEnd"/>
      <w:r>
        <w:t xml:space="preserve"> - Skarbnika Powiatu zwanym w dalszej części umowy Zamawiającym</w:t>
      </w:r>
    </w:p>
    <w:p w14:paraId="4B34E289" w14:textId="31C3C484" w:rsidR="005044DF" w:rsidRDefault="008708B9">
      <w:pPr>
        <w:pStyle w:val="Teksttreci0"/>
        <w:shd w:val="clear" w:color="auto" w:fill="auto"/>
      </w:pPr>
      <w:r>
        <w:t>a</w:t>
      </w:r>
    </w:p>
    <w:p w14:paraId="5204F80D" w14:textId="77777777" w:rsidR="00376B1B" w:rsidRDefault="008708B9">
      <w:pPr>
        <w:pStyle w:val="Teksttreci0"/>
        <w:shd w:val="clear" w:color="auto" w:fill="auto"/>
        <w:spacing w:after="260"/>
        <w:jc w:val="both"/>
      </w:pPr>
      <w:r>
        <w:t xml:space="preserve">reprezentowanym przez: </w:t>
      </w:r>
    </w:p>
    <w:p w14:paraId="2EFD4ECA" w14:textId="1AD3FFB1" w:rsidR="00C737D3" w:rsidRDefault="008708B9">
      <w:pPr>
        <w:pStyle w:val="Teksttreci0"/>
        <w:shd w:val="clear" w:color="auto" w:fill="auto"/>
        <w:spacing w:after="260"/>
        <w:jc w:val="both"/>
      </w:pPr>
      <w:r>
        <w:t>zwanym w dalszej części umowy Wykonawcą, zaś wspólnie zwanych dalej stronami.</w:t>
      </w:r>
    </w:p>
    <w:p w14:paraId="208D6C99" w14:textId="77777777" w:rsidR="005044DF" w:rsidRDefault="008708B9">
      <w:pPr>
        <w:pStyle w:val="Teksttreci0"/>
        <w:shd w:val="clear" w:color="auto" w:fill="auto"/>
        <w:jc w:val="center"/>
      </w:pPr>
      <w:r>
        <w:rPr>
          <w:b/>
          <w:bCs/>
        </w:rPr>
        <w:t>PRZEDMIOT UMOWY</w:t>
      </w:r>
    </w:p>
    <w:p w14:paraId="6C8BFA21" w14:textId="77777777" w:rsidR="005044DF" w:rsidRDefault="008708B9">
      <w:pPr>
        <w:pStyle w:val="Nagwek40"/>
        <w:keepNext/>
        <w:keepLines/>
        <w:shd w:val="clear" w:color="auto" w:fill="auto"/>
      </w:pPr>
      <w:bookmarkStart w:id="2" w:name="bookmark4"/>
      <w:bookmarkStart w:id="3" w:name="bookmark5"/>
      <w:r>
        <w:t>§1</w:t>
      </w:r>
      <w:bookmarkEnd w:id="2"/>
      <w:bookmarkEnd w:id="3"/>
    </w:p>
    <w:p w14:paraId="65A79F2D" w14:textId="18D7D351" w:rsidR="00376B1B" w:rsidRPr="00376B1B" w:rsidRDefault="008708B9" w:rsidP="00376B1B">
      <w:pPr>
        <w:pStyle w:val="Teksttreci0"/>
        <w:numPr>
          <w:ilvl w:val="0"/>
          <w:numId w:val="1"/>
        </w:numPr>
        <w:shd w:val="clear" w:color="auto" w:fill="auto"/>
        <w:tabs>
          <w:tab w:val="left" w:pos="330"/>
        </w:tabs>
        <w:ind w:left="300" w:hanging="300"/>
        <w:jc w:val="both"/>
        <w:rPr>
          <w:b/>
          <w:bCs/>
          <w:color w:val="auto"/>
        </w:rPr>
      </w:pPr>
      <w:r>
        <w:t>Zamawiający zleca, a Wykonawca zobowiązuje się do wykonania usługi polegającej na opracowaniu dokumentacji projektowo-</w:t>
      </w:r>
      <w:r w:rsidRPr="006B4289">
        <w:t xml:space="preserve">kosztorysowej </w:t>
      </w:r>
      <w:r w:rsidRPr="00376B1B">
        <w:t xml:space="preserve">pt. </w:t>
      </w:r>
      <w:r w:rsidR="00376B1B" w:rsidRPr="00376B1B">
        <w:rPr>
          <w:b/>
          <w:bCs/>
          <w:color w:val="auto"/>
        </w:rPr>
        <w:t>„</w:t>
      </w:r>
      <w:r w:rsidR="00376B1B" w:rsidRPr="00376B1B">
        <w:t>Opracowanie</w:t>
      </w:r>
      <w:r w:rsidR="00376B1B" w:rsidRPr="00376B1B">
        <w:t xml:space="preserve"> kompletnej dokumentacji projektowej na wykonanie robót budowlanych polegających na wstawieniu dodatkowych trzech okien na piętrach 1-3 w ścianie konstrukcyjnej budynku Starostwa Powiatowego</w:t>
      </w:r>
      <w:r w:rsidR="00376B1B">
        <w:t xml:space="preserve"> w Krasnymstawie”.</w:t>
      </w:r>
    </w:p>
    <w:p w14:paraId="2DC2AE61" w14:textId="77777777" w:rsidR="005044DF" w:rsidRDefault="008708B9">
      <w:pPr>
        <w:pStyle w:val="Teksttreci0"/>
        <w:numPr>
          <w:ilvl w:val="0"/>
          <w:numId w:val="1"/>
        </w:numPr>
        <w:shd w:val="clear" w:color="auto" w:fill="auto"/>
        <w:tabs>
          <w:tab w:val="left" w:pos="354"/>
        </w:tabs>
        <w:spacing w:after="320"/>
        <w:ind w:left="300" w:hanging="300"/>
        <w:jc w:val="both"/>
      </w:pPr>
      <w:r>
        <w:t>Wykonawca oświadcza, że posiada niezbędną wiedzę, umiejętności, kwalifikacje, potencjał techniczny, oraz wymagane uprawnienia niezbędne i wystarczające do należytego wykonania przedmiotu umowy.</w:t>
      </w:r>
    </w:p>
    <w:p w14:paraId="7E280FE4" w14:textId="77777777" w:rsidR="005044DF" w:rsidRDefault="008708B9">
      <w:pPr>
        <w:pStyle w:val="Nagwek40"/>
        <w:keepNext/>
        <w:keepLines/>
        <w:shd w:val="clear" w:color="auto" w:fill="auto"/>
      </w:pPr>
      <w:bookmarkStart w:id="4" w:name="bookmark6"/>
      <w:bookmarkStart w:id="5" w:name="bookmark7"/>
      <w:r>
        <w:t>§2</w:t>
      </w:r>
      <w:bookmarkEnd w:id="4"/>
      <w:bookmarkEnd w:id="5"/>
    </w:p>
    <w:p w14:paraId="61F6A7FF" w14:textId="77777777" w:rsidR="005044DF" w:rsidRDefault="008708B9">
      <w:pPr>
        <w:pStyle w:val="Teksttreci0"/>
        <w:numPr>
          <w:ilvl w:val="0"/>
          <w:numId w:val="2"/>
        </w:numPr>
        <w:shd w:val="clear" w:color="auto" w:fill="auto"/>
        <w:tabs>
          <w:tab w:val="left" w:pos="325"/>
        </w:tabs>
        <w:spacing w:after="260"/>
      </w:pPr>
      <w:r>
        <w:t>Opracowanie dokumentacji projektowo-kosztorysowej obejmuje:</w:t>
      </w:r>
    </w:p>
    <w:p w14:paraId="4E97B961" w14:textId="68AAB349" w:rsidR="005044DF" w:rsidRDefault="008708B9">
      <w:pPr>
        <w:pStyle w:val="Teksttreci0"/>
        <w:numPr>
          <w:ilvl w:val="0"/>
          <w:numId w:val="3"/>
        </w:numPr>
        <w:shd w:val="clear" w:color="auto" w:fill="auto"/>
        <w:tabs>
          <w:tab w:val="left" w:pos="723"/>
        </w:tabs>
        <w:ind w:firstLine="300"/>
      </w:pPr>
      <w:r>
        <w:t>Projekt budowlan</w:t>
      </w:r>
      <w:r w:rsidR="00AA63EB">
        <w:t>o</w:t>
      </w:r>
      <w:r>
        <w:t xml:space="preserve"> </w:t>
      </w:r>
      <w:r w:rsidR="00CA397F">
        <w:t>-</w:t>
      </w:r>
      <w:r>
        <w:t xml:space="preserve"> wykonawcz</w:t>
      </w:r>
      <w:r w:rsidR="00AA63EB">
        <w:t>y</w:t>
      </w:r>
      <w:r w:rsidR="00F11617">
        <w:t xml:space="preserve"> – </w:t>
      </w:r>
      <w:r w:rsidR="00376B1B">
        <w:t>4</w:t>
      </w:r>
      <w:r w:rsidR="00F11617">
        <w:t xml:space="preserve"> egzemplarze</w:t>
      </w:r>
      <w:r>
        <w:t>:</w:t>
      </w:r>
    </w:p>
    <w:p w14:paraId="394AE4F8" w14:textId="1F8D11BF" w:rsidR="005044DF" w:rsidRDefault="008708B9">
      <w:pPr>
        <w:pStyle w:val="Teksttreci0"/>
        <w:numPr>
          <w:ilvl w:val="0"/>
          <w:numId w:val="3"/>
        </w:numPr>
        <w:shd w:val="clear" w:color="auto" w:fill="auto"/>
        <w:tabs>
          <w:tab w:val="left" w:pos="723"/>
        </w:tabs>
        <w:ind w:firstLine="300"/>
      </w:pPr>
      <w:r>
        <w:t>Przedmiar robót</w:t>
      </w:r>
      <w:r w:rsidR="00F11617">
        <w:t xml:space="preserve"> - 1 egzemplarz</w:t>
      </w:r>
      <w:r>
        <w:t>;</w:t>
      </w:r>
    </w:p>
    <w:p w14:paraId="093ECB93" w14:textId="1C219942" w:rsidR="005044DF" w:rsidRDefault="008708B9">
      <w:pPr>
        <w:pStyle w:val="Teksttreci0"/>
        <w:numPr>
          <w:ilvl w:val="0"/>
          <w:numId w:val="3"/>
        </w:numPr>
        <w:shd w:val="clear" w:color="auto" w:fill="auto"/>
        <w:tabs>
          <w:tab w:val="left" w:pos="723"/>
        </w:tabs>
        <w:ind w:firstLine="300"/>
      </w:pPr>
      <w:r>
        <w:t>Kosztorys inwestorski; - w wersji szczegółowej</w:t>
      </w:r>
      <w:r w:rsidR="00F11617">
        <w:t xml:space="preserve"> - 1 egzemplarz</w:t>
      </w:r>
      <w:r>
        <w:t>;</w:t>
      </w:r>
    </w:p>
    <w:p w14:paraId="491472D6" w14:textId="0419336B" w:rsidR="005044DF" w:rsidRDefault="008708B9">
      <w:pPr>
        <w:pStyle w:val="Teksttreci0"/>
        <w:numPr>
          <w:ilvl w:val="0"/>
          <w:numId w:val="3"/>
        </w:numPr>
        <w:shd w:val="clear" w:color="auto" w:fill="auto"/>
        <w:tabs>
          <w:tab w:val="left" w:pos="723"/>
        </w:tabs>
        <w:ind w:firstLine="300"/>
      </w:pPr>
      <w:r>
        <w:t>Specyfikacj</w:t>
      </w:r>
      <w:r w:rsidR="00AA63EB">
        <w:t>a</w:t>
      </w:r>
      <w:r>
        <w:t xml:space="preserve"> techniczn</w:t>
      </w:r>
      <w:r w:rsidR="00AA63EB">
        <w:t>a</w:t>
      </w:r>
      <w:r>
        <w:t xml:space="preserve"> wykonania i odbioru robót</w:t>
      </w:r>
      <w:r w:rsidR="00F11617">
        <w:t xml:space="preserve"> - 1 egzemplarz</w:t>
      </w:r>
      <w:r>
        <w:t>;</w:t>
      </w:r>
    </w:p>
    <w:p w14:paraId="47AA9E72" w14:textId="59E37A09" w:rsidR="005044DF" w:rsidRDefault="008708B9" w:rsidP="00012E16">
      <w:pPr>
        <w:pStyle w:val="Teksttreci0"/>
        <w:numPr>
          <w:ilvl w:val="0"/>
          <w:numId w:val="2"/>
        </w:numPr>
        <w:shd w:val="clear" w:color="auto" w:fill="auto"/>
        <w:tabs>
          <w:tab w:val="left" w:pos="294"/>
        </w:tabs>
        <w:ind w:left="380" w:hanging="380"/>
        <w:jc w:val="both"/>
      </w:pPr>
      <w:r>
        <w:t>Dokumentacja projektowa i kosztorysowa powinna być opracowana i przekazana Zamawiającemu</w:t>
      </w:r>
      <w:r w:rsidR="00D31611">
        <w:t xml:space="preserve"> </w:t>
      </w:r>
      <w:r>
        <w:t>w formie papierowej</w:t>
      </w:r>
      <w:r w:rsidR="00012E16">
        <w:t xml:space="preserve"> oraz elektronicznej. </w:t>
      </w:r>
    </w:p>
    <w:p w14:paraId="24EDB571" w14:textId="77777777" w:rsidR="00BF7CA8" w:rsidRDefault="00BF7CA8">
      <w:pPr>
        <w:pStyle w:val="Nagwek40"/>
        <w:keepNext/>
        <w:keepLines/>
        <w:shd w:val="clear" w:color="auto" w:fill="auto"/>
      </w:pPr>
      <w:bookmarkStart w:id="6" w:name="bookmark8"/>
      <w:bookmarkStart w:id="7" w:name="bookmark9"/>
    </w:p>
    <w:p w14:paraId="778D6655" w14:textId="71960FEC" w:rsidR="005044DF" w:rsidRDefault="008708B9">
      <w:pPr>
        <w:pStyle w:val="Nagwek40"/>
        <w:keepNext/>
        <w:keepLines/>
        <w:shd w:val="clear" w:color="auto" w:fill="auto"/>
      </w:pPr>
      <w:r>
        <w:t>§3</w:t>
      </w:r>
      <w:bookmarkEnd w:id="6"/>
      <w:bookmarkEnd w:id="7"/>
    </w:p>
    <w:p w14:paraId="069BD2CD" w14:textId="31819A8B" w:rsidR="005044DF" w:rsidRDefault="008708B9">
      <w:pPr>
        <w:pStyle w:val="Teksttreci0"/>
        <w:numPr>
          <w:ilvl w:val="0"/>
          <w:numId w:val="8"/>
        </w:numPr>
        <w:shd w:val="clear" w:color="auto" w:fill="auto"/>
        <w:tabs>
          <w:tab w:val="left" w:pos="287"/>
        </w:tabs>
        <w:ind w:left="380" w:hanging="380"/>
        <w:jc w:val="both"/>
      </w:pPr>
      <w:r>
        <w:t>Zakres i sposób opracowania dokumentacji projektowej musi pozwalać na ogłoszenie i przeprowadzenie postępowania o udzielenie zamówienia publicznego na wykonanie robót budowlanych</w:t>
      </w:r>
      <w:r w:rsidR="00012E16">
        <w:t xml:space="preserve">. </w:t>
      </w:r>
    </w:p>
    <w:p w14:paraId="571ADBD7" w14:textId="77777777" w:rsidR="005044DF" w:rsidRDefault="008708B9">
      <w:pPr>
        <w:pStyle w:val="Teksttreci0"/>
        <w:numPr>
          <w:ilvl w:val="0"/>
          <w:numId w:val="8"/>
        </w:numPr>
        <w:shd w:val="clear" w:color="auto" w:fill="auto"/>
        <w:tabs>
          <w:tab w:val="left" w:pos="294"/>
        </w:tabs>
        <w:ind w:left="380" w:hanging="380"/>
        <w:jc w:val="both"/>
      </w:pPr>
      <w:r>
        <w:t>Dokumentację projektowo-kosztorysową należy wykonać zgodnie z niniejszą umową, zasadami wiedzy technicznej i obowiązującymi przepisami prawa.</w:t>
      </w:r>
    </w:p>
    <w:p w14:paraId="3C70B3AD" w14:textId="5412940C" w:rsidR="005044DF" w:rsidRDefault="008708B9">
      <w:pPr>
        <w:pStyle w:val="Teksttreci0"/>
        <w:numPr>
          <w:ilvl w:val="0"/>
          <w:numId w:val="8"/>
        </w:numPr>
        <w:shd w:val="clear" w:color="auto" w:fill="auto"/>
        <w:tabs>
          <w:tab w:val="left" w:pos="294"/>
        </w:tabs>
        <w:ind w:left="380" w:hanging="380"/>
        <w:jc w:val="both"/>
      </w:pPr>
      <w:r>
        <w:t>Wykonawca zobowiązany jest do uwzględnienia faktu, że zamawiana dokumentacja zostanie użyta przez Zamawiającego między innymi jako opis przedmiotu zamówienia na wykonanie robót budowlanych dla niniejszego zadania.</w:t>
      </w:r>
    </w:p>
    <w:p w14:paraId="45E003AE" w14:textId="2D95C0A4" w:rsidR="005044DF" w:rsidRDefault="008708B9" w:rsidP="00C737D3">
      <w:pPr>
        <w:pStyle w:val="Teksttreci0"/>
        <w:shd w:val="clear" w:color="auto" w:fill="auto"/>
        <w:tabs>
          <w:tab w:val="left" w:pos="294"/>
        </w:tabs>
        <w:jc w:val="center"/>
      </w:pPr>
      <w:r>
        <w:br w:type="page"/>
      </w:r>
      <w:r>
        <w:rPr>
          <w:b/>
          <w:bCs/>
        </w:rPr>
        <w:lastRenderedPageBreak/>
        <w:t>OBOWIĄZKI WYKONAWCY</w:t>
      </w:r>
    </w:p>
    <w:p w14:paraId="3DF9F896" w14:textId="77777777" w:rsidR="005044DF" w:rsidRDefault="008708B9">
      <w:pPr>
        <w:pStyle w:val="Nagwek40"/>
        <w:keepNext/>
        <w:keepLines/>
        <w:shd w:val="clear" w:color="auto" w:fill="auto"/>
      </w:pPr>
      <w:bookmarkStart w:id="8" w:name="bookmark12"/>
      <w:bookmarkStart w:id="9" w:name="bookmark13"/>
      <w:r>
        <w:t>§4</w:t>
      </w:r>
      <w:bookmarkEnd w:id="8"/>
      <w:bookmarkEnd w:id="9"/>
    </w:p>
    <w:p w14:paraId="39C26C2F" w14:textId="77777777" w:rsidR="005044DF" w:rsidRDefault="008708B9" w:rsidP="00C737D3">
      <w:pPr>
        <w:pStyle w:val="Teksttreci0"/>
        <w:numPr>
          <w:ilvl w:val="0"/>
          <w:numId w:val="12"/>
        </w:numPr>
        <w:shd w:val="clear" w:color="auto" w:fill="auto"/>
        <w:tabs>
          <w:tab w:val="left" w:pos="274"/>
        </w:tabs>
        <w:spacing w:line="276" w:lineRule="auto"/>
        <w:jc w:val="both"/>
      </w:pPr>
      <w:r>
        <w:t>Dokumentacja projektowa winna być wykonana zgodnie z:</w:t>
      </w:r>
    </w:p>
    <w:p w14:paraId="72BD0ACE" w14:textId="77777777" w:rsidR="005044DF" w:rsidRDefault="008708B9">
      <w:pPr>
        <w:pStyle w:val="Teksttreci0"/>
        <w:numPr>
          <w:ilvl w:val="0"/>
          <w:numId w:val="13"/>
        </w:numPr>
        <w:shd w:val="clear" w:color="auto" w:fill="auto"/>
        <w:tabs>
          <w:tab w:val="left" w:pos="598"/>
        </w:tabs>
        <w:ind w:left="560" w:hanging="260"/>
        <w:jc w:val="both"/>
      </w:pPr>
      <w:r>
        <w:t>zasadami współczesnej wiedzy technicznej oraz być dostosowana do aktualnie obowiązujących norm,</w:t>
      </w:r>
    </w:p>
    <w:p w14:paraId="595488D4" w14:textId="142F2768" w:rsidR="005044DF" w:rsidRDefault="008708B9">
      <w:pPr>
        <w:pStyle w:val="Teksttreci0"/>
        <w:numPr>
          <w:ilvl w:val="0"/>
          <w:numId w:val="13"/>
        </w:numPr>
        <w:shd w:val="clear" w:color="auto" w:fill="auto"/>
        <w:tabs>
          <w:tab w:val="left" w:pos="622"/>
        </w:tabs>
        <w:ind w:left="560" w:hanging="260"/>
        <w:jc w:val="both"/>
      </w:pPr>
      <w:r>
        <w:t xml:space="preserve">obowiązującym Prawem budowlanym i innymi przepisami prawa, </w:t>
      </w:r>
    </w:p>
    <w:p w14:paraId="1B1220EF" w14:textId="3B1F9F09" w:rsidR="005044DF" w:rsidRDefault="008708B9">
      <w:pPr>
        <w:pStyle w:val="Teksttreci0"/>
        <w:numPr>
          <w:ilvl w:val="0"/>
          <w:numId w:val="13"/>
        </w:numPr>
        <w:shd w:val="clear" w:color="auto" w:fill="auto"/>
        <w:tabs>
          <w:tab w:val="left" w:pos="602"/>
        </w:tabs>
        <w:ind w:firstLine="280"/>
        <w:jc w:val="both"/>
      </w:pPr>
      <w:r>
        <w:t>najwyższą starannością</w:t>
      </w:r>
      <w:r w:rsidR="00BF7664">
        <w:t>,</w:t>
      </w:r>
    </w:p>
    <w:p w14:paraId="2186243A" w14:textId="77777777" w:rsidR="005044DF" w:rsidRDefault="008708B9">
      <w:pPr>
        <w:pStyle w:val="Teksttreci0"/>
        <w:numPr>
          <w:ilvl w:val="0"/>
          <w:numId w:val="13"/>
        </w:numPr>
        <w:shd w:val="clear" w:color="auto" w:fill="auto"/>
        <w:tabs>
          <w:tab w:val="left" w:pos="602"/>
        </w:tabs>
        <w:ind w:firstLine="280"/>
        <w:jc w:val="both"/>
      </w:pPr>
      <w:r>
        <w:t>postanowieniami niniejszej umowy.</w:t>
      </w:r>
    </w:p>
    <w:p w14:paraId="59207C70" w14:textId="77777777" w:rsidR="005044DF" w:rsidRDefault="008708B9">
      <w:pPr>
        <w:pStyle w:val="Teksttreci0"/>
        <w:numPr>
          <w:ilvl w:val="0"/>
          <w:numId w:val="12"/>
        </w:numPr>
        <w:shd w:val="clear" w:color="auto" w:fill="auto"/>
        <w:tabs>
          <w:tab w:val="left" w:pos="298"/>
        </w:tabs>
        <w:ind w:left="280" w:hanging="280"/>
        <w:jc w:val="both"/>
      </w:pPr>
      <w:r>
        <w:t xml:space="preserve">Wykonawca zobowiązuje się w rozwiązaniach projektowych stosować wyroby, materiały i urządzenia dopuszczone do obrotu i powszechnego stosowania w budownictwie, posiadające wymagane prawem atesty, certyfikaty i aprobaty techniczne producentów, zgodnie z ustawą z dnia 16 kwietnia 2004 r. o wyrobach budowlanych (Dz. U. z 2019r. poz. 266 z </w:t>
      </w:r>
      <w:proofErr w:type="spellStart"/>
      <w:r>
        <w:t>późn</w:t>
      </w:r>
      <w:proofErr w:type="spellEnd"/>
      <w:r>
        <w:t>. zm.).</w:t>
      </w:r>
    </w:p>
    <w:p w14:paraId="4E52C8E7" w14:textId="1D19B67F" w:rsidR="005044DF" w:rsidRDefault="008708B9">
      <w:pPr>
        <w:pStyle w:val="Teksttreci0"/>
        <w:numPr>
          <w:ilvl w:val="0"/>
          <w:numId w:val="12"/>
        </w:numPr>
        <w:shd w:val="clear" w:color="auto" w:fill="auto"/>
        <w:tabs>
          <w:tab w:val="left" w:pos="298"/>
        </w:tabs>
        <w:ind w:left="280" w:hanging="280"/>
        <w:jc w:val="both"/>
      </w:pPr>
      <w:r>
        <w:t xml:space="preserve">Wykonawca zobowiązuje się do udzielenia odpowiedzi Zamawiającemu na pytania dotyczące dokumentacji projektowej i kosztorysowej skierowane przez wykonawców w trakcie prowadzonej procedury o </w:t>
      </w:r>
      <w:r w:rsidR="001D5CDD">
        <w:t xml:space="preserve">wyłonienie wykonawcy </w:t>
      </w:r>
      <w:r>
        <w:t xml:space="preserve">robót budowlanych, w formie pisemnej w terminie </w:t>
      </w:r>
      <w:r w:rsidR="00BF7664">
        <w:t>3</w:t>
      </w:r>
      <w:r>
        <w:t xml:space="preserve"> dni od daty przekazania pytań, a w sprawach szczególnie trudnych w terminie uzgodnionym z Zamawiającym. Strony dopuszczają porozumiewanie się za pomocą faksu lub poczty mailowej, z zachowaniem ustalonego terminu.</w:t>
      </w:r>
    </w:p>
    <w:p w14:paraId="58F21531" w14:textId="77777777" w:rsidR="005044DF" w:rsidRDefault="008708B9">
      <w:pPr>
        <w:pStyle w:val="Teksttreci0"/>
        <w:numPr>
          <w:ilvl w:val="0"/>
          <w:numId w:val="12"/>
        </w:numPr>
        <w:shd w:val="clear" w:color="auto" w:fill="auto"/>
        <w:tabs>
          <w:tab w:val="left" w:pos="298"/>
        </w:tabs>
        <w:ind w:left="280" w:hanging="280"/>
        <w:jc w:val="both"/>
      </w:pPr>
      <w:r>
        <w:t>Wykonawca zobowiązuje się do usuwania wszelkich błędów, braków i nieścisłości ujawnionych zarówno na etapie realizacji, po odbiorze dokumentacji, jak i w trakcie realizacji robót budowlanych, dokonując stosownego wpisu w dzienniku budowy lub projekcie, bez odrębnego wynagrodzenia.</w:t>
      </w:r>
    </w:p>
    <w:p w14:paraId="2C57639D" w14:textId="77777777" w:rsidR="005044DF" w:rsidRDefault="008708B9">
      <w:pPr>
        <w:pStyle w:val="Nagwek40"/>
        <w:keepNext/>
        <w:keepLines/>
        <w:shd w:val="clear" w:color="auto" w:fill="auto"/>
      </w:pPr>
      <w:bookmarkStart w:id="10" w:name="bookmark14"/>
      <w:bookmarkStart w:id="11" w:name="bookmark15"/>
      <w:r>
        <w:t>§5</w:t>
      </w:r>
      <w:bookmarkEnd w:id="10"/>
      <w:bookmarkEnd w:id="11"/>
    </w:p>
    <w:p w14:paraId="2F953DCD" w14:textId="77777777" w:rsidR="005044DF" w:rsidRDefault="008708B9">
      <w:pPr>
        <w:pStyle w:val="Teksttreci0"/>
        <w:shd w:val="clear" w:color="auto" w:fill="auto"/>
        <w:jc w:val="both"/>
      </w:pPr>
      <w:r>
        <w:t>W przypadku wystąpienia zmiany przepisów istotnych dla wykonania umowy, Wykonawca wraz z powiadomieniem o powyższym Zamawiającego, przedkłada pisemną informację o zakresie przewidywanych zmian oraz ocenę skutków ich wprowadzenia na dokumentację projektową, koszt inwestycji lub termin realizacji inwestycji, Zamawiający niezwłocznie, lecz nie później niż w terminie 3 dni od daty przedłożenia pisemnie informacji, przekaże Wykonawcy swoje stanowisko i wytyczne w tym zakresie.</w:t>
      </w:r>
    </w:p>
    <w:p w14:paraId="0B70AB0E" w14:textId="77777777" w:rsidR="005044DF" w:rsidRDefault="008708B9">
      <w:pPr>
        <w:pStyle w:val="Nagwek40"/>
        <w:keepNext/>
        <w:keepLines/>
        <w:shd w:val="clear" w:color="auto" w:fill="auto"/>
      </w:pPr>
      <w:bookmarkStart w:id="12" w:name="bookmark16"/>
      <w:bookmarkStart w:id="13" w:name="bookmark17"/>
      <w:r>
        <w:t>§6</w:t>
      </w:r>
      <w:bookmarkEnd w:id="12"/>
      <w:bookmarkEnd w:id="13"/>
    </w:p>
    <w:p w14:paraId="7C5EF9CB" w14:textId="77777777" w:rsidR="005044DF" w:rsidRDefault="008708B9">
      <w:pPr>
        <w:pStyle w:val="Teksttreci0"/>
        <w:numPr>
          <w:ilvl w:val="0"/>
          <w:numId w:val="14"/>
        </w:numPr>
        <w:shd w:val="clear" w:color="auto" w:fill="auto"/>
        <w:tabs>
          <w:tab w:val="left" w:pos="274"/>
        </w:tabs>
        <w:ind w:left="280" w:hanging="280"/>
        <w:jc w:val="both"/>
      </w:pPr>
      <w:r>
        <w:t>Wykonawca zobowiązuje się do nie ujawnienia informacji, z którymi zapoznał się w związku z wykonywaną umową bez uprzedniej pisemnej zgody Zamawiającego, z wyjątkiem sytuacji przewidzianych w obowiązujących przepisach prawa lub w zakresie informacji podanych do publicznej wiadomości.</w:t>
      </w:r>
    </w:p>
    <w:p w14:paraId="62A1EC69" w14:textId="77777777" w:rsidR="005044DF" w:rsidRDefault="008708B9">
      <w:pPr>
        <w:pStyle w:val="Teksttreci0"/>
        <w:numPr>
          <w:ilvl w:val="0"/>
          <w:numId w:val="14"/>
        </w:numPr>
        <w:shd w:val="clear" w:color="auto" w:fill="auto"/>
        <w:tabs>
          <w:tab w:val="left" w:pos="353"/>
        </w:tabs>
        <w:ind w:left="300" w:hanging="300"/>
        <w:jc w:val="both"/>
      </w:pPr>
      <w:r>
        <w:t>Wykonawca zobowiązany jest do zachowania w tajemnicy wszelkich informacji dotyczących zadania, a w szczególności danych finansowych i projektowych.</w:t>
      </w:r>
    </w:p>
    <w:p w14:paraId="78F76829" w14:textId="77777777" w:rsidR="005044DF" w:rsidRDefault="008708B9">
      <w:pPr>
        <w:pStyle w:val="Teksttreci0"/>
        <w:numPr>
          <w:ilvl w:val="0"/>
          <w:numId w:val="14"/>
        </w:numPr>
        <w:shd w:val="clear" w:color="auto" w:fill="auto"/>
        <w:tabs>
          <w:tab w:val="left" w:pos="353"/>
        </w:tabs>
        <w:spacing w:after="300"/>
        <w:ind w:left="300" w:hanging="300"/>
        <w:jc w:val="both"/>
      </w:pPr>
      <w:r>
        <w:t>Wykonawca zapewnia, iż postanowienie ust. 1 i 2 zawarte będzie we wszystkich umowach zawieranych z podwykonawcami lub osobami zaangażowanymi w wykonywanie niniejszej umowy.</w:t>
      </w:r>
    </w:p>
    <w:p w14:paraId="4663DBF0" w14:textId="77777777" w:rsidR="005044DF" w:rsidRDefault="008708B9">
      <w:pPr>
        <w:pStyle w:val="Teksttreci0"/>
        <w:shd w:val="clear" w:color="auto" w:fill="auto"/>
        <w:jc w:val="center"/>
      </w:pPr>
      <w:r>
        <w:rPr>
          <w:b/>
          <w:bCs/>
        </w:rPr>
        <w:t>OBOWIĄZKI ZAMAWIAJĄCEGO</w:t>
      </w:r>
    </w:p>
    <w:p w14:paraId="7FF96784" w14:textId="77777777" w:rsidR="005044DF" w:rsidRDefault="008708B9">
      <w:pPr>
        <w:pStyle w:val="Nagwek40"/>
        <w:keepNext/>
        <w:keepLines/>
        <w:shd w:val="clear" w:color="auto" w:fill="auto"/>
      </w:pPr>
      <w:bookmarkStart w:id="14" w:name="bookmark18"/>
      <w:bookmarkStart w:id="15" w:name="bookmark19"/>
      <w:r>
        <w:t>§7</w:t>
      </w:r>
      <w:bookmarkEnd w:id="14"/>
      <w:bookmarkEnd w:id="15"/>
    </w:p>
    <w:p w14:paraId="1E053149" w14:textId="77777777" w:rsidR="005044DF" w:rsidRDefault="008708B9">
      <w:pPr>
        <w:pStyle w:val="Teksttreci0"/>
        <w:shd w:val="clear" w:color="auto" w:fill="auto"/>
        <w:jc w:val="both"/>
      </w:pPr>
      <w:r>
        <w:t>Zamawiający zobowiązany jest do:</w:t>
      </w:r>
    </w:p>
    <w:p w14:paraId="48407A96" w14:textId="77777777" w:rsidR="005044DF" w:rsidRDefault="008708B9">
      <w:pPr>
        <w:pStyle w:val="Teksttreci0"/>
        <w:numPr>
          <w:ilvl w:val="0"/>
          <w:numId w:val="15"/>
        </w:numPr>
        <w:shd w:val="clear" w:color="auto" w:fill="auto"/>
        <w:tabs>
          <w:tab w:val="left" w:pos="513"/>
        </w:tabs>
        <w:ind w:firstLine="160"/>
        <w:jc w:val="both"/>
      </w:pPr>
      <w:r>
        <w:t>umożliwienia wstępu na obiekt objęty przedmiotem zamówienia,</w:t>
      </w:r>
    </w:p>
    <w:p w14:paraId="6CABA7C1" w14:textId="77777777" w:rsidR="005044DF" w:rsidRDefault="008708B9">
      <w:pPr>
        <w:pStyle w:val="Teksttreci0"/>
        <w:numPr>
          <w:ilvl w:val="0"/>
          <w:numId w:val="15"/>
        </w:numPr>
        <w:shd w:val="clear" w:color="auto" w:fill="auto"/>
        <w:tabs>
          <w:tab w:val="left" w:pos="537"/>
        </w:tabs>
        <w:ind w:left="440" w:hanging="280"/>
        <w:jc w:val="both"/>
      </w:pPr>
      <w:r>
        <w:t>udostępnienia posiadanej dokumentacji technicznej i innych materiałów znajdujących się w posiadaniu Zamawiającego w zakresie niezbędnym do wykonania niniejszej umowy,</w:t>
      </w:r>
    </w:p>
    <w:p w14:paraId="104F7A19" w14:textId="77777777" w:rsidR="005044DF" w:rsidRDefault="008708B9">
      <w:pPr>
        <w:pStyle w:val="Teksttreci0"/>
        <w:numPr>
          <w:ilvl w:val="0"/>
          <w:numId w:val="15"/>
        </w:numPr>
        <w:shd w:val="clear" w:color="auto" w:fill="auto"/>
        <w:tabs>
          <w:tab w:val="left" w:pos="537"/>
        </w:tabs>
        <w:spacing w:after="300"/>
        <w:ind w:left="440" w:hanging="280"/>
        <w:jc w:val="both"/>
      </w:pPr>
      <w:r>
        <w:t xml:space="preserve">terminowego regulowania zobowiązań finansowych wynikających z niniejszej umowy w </w:t>
      </w:r>
      <w:r>
        <w:lastRenderedPageBreak/>
        <w:t xml:space="preserve">stosunku do Wykonawcy na podstawie złożonej przez niego prawidłowo wystawionej faktury </w:t>
      </w:r>
      <w:r w:rsidRPr="008708B9">
        <w:rPr>
          <w:lang w:eastAsia="en-US" w:bidi="en-US"/>
        </w:rPr>
        <w:t xml:space="preserve">VAT </w:t>
      </w:r>
      <w:r>
        <w:t>wraz z załącznikami.</w:t>
      </w:r>
    </w:p>
    <w:p w14:paraId="540BC29C" w14:textId="77777777" w:rsidR="005044DF" w:rsidRDefault="008708B9">
      <w:pPr>
        <w:pStyle w:val="Teksttreci0"/>
        <w:shd w:val="clear" w:color="auto" w:fill="auto"/>
        <w:jc w:val="center"/>
      </w:pPr>
      <w:r>
        <w:rPr>
          <w:b/>
          <w:bCs/>
        </w:rPr>
        <w:t>TERMIN WYKONANIA</w:t>
      </w:r>
    </w:p>
    <w:p w14:paraId="6235B6FB" w14:textId="77777777" w:rsidR="005044DF" w:rsidRDefault="008708B9">
      <w:pPr>
        <w:pStyle w:val="Nagwek40"/>
        <w:keepNext/>
        <w:keepLines/>
        <w:shd w:val="clear" w:color="auto" w:fill="auto"/>
      </w:pPr>
      <w:bookmarkStart w:id="16" w:name="bookmark20"/>
      <w:bookmarkStart w:id="17" w:name="bookmark21"/>
      <w:r>
        <w:t>§8</w:t>
      </w:r>
      <w:bookmarkEnd w:id="16"/>
      <w:bookmarkEnd w:id="17"/>
    </w:p>
    <w:p w14:paraId="40323CD9" w14:textId="0B3545A2" w:rsidR="005F6C9F" w:rsidRDefault="008708B9" w:rsidP="005F6C9F">
      <w:pPr>
        <w:pStyle w:val="Teksttreci0"/>
        <w:shd w:val="clear" w:color="auto" w:fill="auto"/>
        <w:spacing w:line="221" w:lineRule="auto"/>
        <w:jc w:val="both"/>
      </w:pPr>
      <w:r>
        <w:t>Wykonawca zobowiązuje się wykonać przedmiot umowy w terminie</w:t>
      </w:r>
      <w:r w:rsidR="00376B1B">
        <w:t xml:space="preserve"> </w:t>
      </w:r>
      <w:r w:rsidR="00376B1B" w:rsidRPr="00376B1B">
        <w:rPr>
          <w:b/>
          <w:bCs/>
        </w:rPr>
        <w:t>2 miesięcy</w:t>
      </w:r>
      <w:r w:rsidR="00376B1B">
        <w:t xml:space="preserve"> od dnia podpisania umowy.</w:t>
      </w:r>
    </w:p>
    <w:p w14:paraId="04B3BE64" w14:textId="77777777" w:rsidR="005F6C9F" w:rsidRDefault="005F6C9F">
      <w:pPr>
        <w:pStyle w:val="Teksttreci0"/>
        <w:shd w:val="clear" w:color="auto" w:fill="auto"/>
        <w:jc w:val="center"/>
        <w:rPr>
          <w:b/>
          <w:bCs/>
        </w:rPr>
      </w:pPr>
    </w:p>
    <w:p w14:paraId="0C14A520" w14:textId="053CB335" w:rsidR="005044DF" w:rsidRDefault="008708B9">
      <w:pPr>
        <w:pStyle w:val="Teksttreci0"/>
        <w:shd w:val="clear" w:color="auto" w:fill="auto"/>
        <w:jc w:val="center"/>
      </w:pPr>
      <w:r>
        <w:rPr>
          <w:b/>
          <w:bCs/>
        </w:rPr>
        <w:t>ODBIÓR DOKUMENTACJI PROJEKTOWEJ I KOSZTORYSOWEJ</w:t>
      </w:r>
    </w:p>
    <w:p w14:paraId="0F0F70DA" w14:textId="77777777" w:rsidR="005044DF" w:rsidRDefault="008708B9">
      <w:pPr>
        <w:pStyle w:val="Nagwek40"/>
        <w:keepNext/>
        <w:keepLines/>
        <w:shd w:val="clear" w:color="auto" w:fill="auto"/>
      </w:pPr>
      <w:bookmarkStart w:id="18" w:name="bookmark22"/>
      <w:bookmarkStart w:id="19" w:name="bookmark23"/>
      <w:r>
        <w:t>§9</w:t>
      </w:r>
      <w:bookmarkEnd w:id="18"/>
      <w:bookmarkEnd w:id="19"/>
    </w:p>
    <w:p w14:paraId="5E6925D3" w14:textId="77777777" w:rsidR="005044DF" w:rsidRDefault="008708B9">
      <w:pPr>
        <w:pStyle w:val="Teksttreci0"/>
        <w:numPr>
          <w:ilvl w:val="0"/>
          <w:numId w:val="16"/>
        </w:numPr>
        <w:shd w:val="clear" w:color="auto" w:fill="auto"/>
        <w:tabs>
          <w:tab w:val="left" w:pos="329"/>
        </w:tabs>
        <w:ind w:left="300" w:hanging="300"/>
        <w:jc w:val="both"/>
      </w:pPr>
      <w:r>
        <w:t>Wykonawca dostarczy Zamawiającemu przedmiot umowy w zakresie i ilościach egzemplarzy wyszczególnionych w § 2 umowy, wraz z protokołem zdawczo-odbiorczym zawierającym szczegółowy wykaz przekazywanych opracowań.</w:t>
      </w:r>
    </w:p>
    <w:p w14:paraId="02DCE633" w14:textId="5871DBE9" w:rsidR="005044DF" w:rsidRDefault="008708B9">
      <w:pPr>
        <w:pStyle w:val="Teksttreci0"/>
        <w:numPr>
          <w:ilvl w:val="0"/>
          <w:numId w:val="16"/>
        </w:numPr>
        <w:shd w:val="clear" w:color="auto" w:fill="auto"/>
        <w:tabs>
          <w:tab w:val="left" w:pos="353"/>
        </w:tabs>
        <w:ind w:left="300" w:hanging="300"/>
        <w:jc w:val="both"/>
      </w:pPr>
      <w:r>
        <w:t>Wykonawca załączy do protokołu zdawczo-odbiorczego pisemne oświadczenie o:</w:t>
      </w:r>
    </w:p>
    <w:p w14:paraId="6F77DE22" w14:textId="77777777" w:rsidR="005044DF" w:rsidRDefault="008708B9">
      <w:pPr>
        <w:pStyle w:val="Teksttreci0"/>
        <w:numPr>
          <w:ilvl w:val="0"/>
          <w:numId w:val="17"/>
        </w:numPr>
        <w:shd w:val="clear" w:color="auto" w:fill="auto"/>
        <w:tabs>
          <w:tab w:val="left" w:pos="682"/>
        </w:tabs>
        <w:ind w:left="580" w:hanging="260"/>
        <w:jc w:val="both"/>
      </w:pPr>
      <w:r>
        <w:t>wykonaniu przedmiotu zamówienia zgodnie z umową, zasadami współczesnej wiedzy technicznej, obowiązującymi w tym zakresie przepisami i normami oraz w stanie kompletnym z punktu widzenia celu, któremu ma służyć,</w:t>
      </w:r>
    </w:p>
    <w:p w14:paraId="6491B39D" w14:textId="77777777" w:rsidR="005044DF" w:rsidRDefault="008708B9">
      <w:pPr>
        <w:pStyle w:val="Teksttreci0"/>
        <w:numPr>
          <w:ilvl w:val="0"/>
          <w:numId w:val="17"/>
        </w:numPr>
        <w:shd w:val="clear" w:color="auto" w:fill="auto"/>
        <w:tabs>
          <w:tab w:val="left" w:pos="682"/>
        </w:tabs>
        <w:ind w:firstLine="300"/>
        <w:jc w:val="both"/>
      </w:pPr>
      <w:r>
        <w:t>spójności kosztorysu inwestorskiego i przedmiaru z projektem.</w:t>
      </w:r>
    </w:p>
    <w:p w14:paraId="44A48924" w14:textId="77777777" w:rsidR="005044DF" w:rsidRDefault="008708B9">
      <w:pPr>
        <w:pStyle w:val="Teksttreci0"/>
        <w:numPr>
          <w:ilvl w:val="0"/>
          <w:numId w:val="16"/>
        </w:numPr>
        <w:shd w:val="clear" w:color="auto" w:fill="auto"/>
        <w:tabs>
          <w:tab w:val="left" w:pos="353"/>
        </w:tabs>
        <w:ind w:left="300" w:hanging="300"/>
        <w:jc w:val="both"/>
      </w:pPr>
      <w:r>
        <w:t>Protokół odbioru podpisany przez strony będzie dokumentem potwierdzającym wykonanie określonych w § 2 dokumentacji projektowych i kosztorysowych, co nie zwalnia Wykonawcy z odpowiedzialności za wady dokumentacji ujawnione w trakcie robót budowlanych wykonywanych na jej podstawie.</w:t>
      </w:r>
    </w:p>
    <w:p w14:paraId="772E14A0" w14:textId="77777777" w:rsidR="005044DF" w:rsidRDefault="008708B9">
      <w:pPr>
        <w:pStyle w:val="Teksttreci0"/>
        <w:numPr>
          <w:ilvl w:val="0"/>
          <w:numId w:val="16"/>
        </w:numPr>
        <w:shd w:val="clear" w:color="auto" w:fill="auto"/>
        <w:tabs>
          <w:tab w:val="left" w:pos="353"/>
        </w:tabs>
        <w:spacing w:after="300"/>
        <w:ind w:left="300" w:hanging="300"/>
        <w:jc w:val="both"/>
      </w:pPr>
      <w:r>
        <w:t>Miejscem odbioru wykonanej dokumentacji projektowej i kosztorysowej jest siedziba Zamawiającego.</w:t>
      </w:r>
    </w:p>
    <w:p w14:paraId="3DDA2334" w14:textId="77777777" w:rsidR="005044DF" w:rsidRDefault="008708B9">
      <w:pPr>
        <w:pStyle w:val="Teksttreci0"/>
        <w:shd w:val="clear" w:color="auto" w:fill="auto"/>
        <w:jc w:val="center"/>
      </w:pPr>
      <w:r>
        <w:rPr>
          <w:b/>
          <w:bCs/>
        </w:rPr>
        <w:t>WYNAGRODZENIE</w:t>
      </w:r>
    </w:p>
    <w:p w14:paraId="74855D13" w14:textId="77777777" w:rsidR="005044DF" w:rsidRDefault="008708B9">
      <w:pPr>
        <w:pStyle w:val="Nagwek40"/>
        <w:keepNext/>
        <w:keepLines/>
        <w:shd w:val="clear" w:color="auto" w:fill="auto"/>
      </w:pPr>
      <w:bookmarkStart w:id="20" w:name="bookmark24"/>
      <w:bookmarkStart w:id="21" w:name="bookmark25"/>
      <w:r>
        <w:t>§10</w:t>
      </w:r>
      <w:bookmarkEnd w:id="20"/>
      <w:bookmarkEnd w:id="21"/>
    </w:p>
    <w:p w14:paraId="3B50A447" w14:textId="3554BDDB" w:rsidR="005044DF" w:rsidRDefault="008708B9">
      <w:pPr>
        <w:pStyle w:val="Teksttreci0"/>
        <w:numPr>
          <w:ilvl w:val="0"/>
          <w:numId w:val="18"/>
        </w:numPr>
        <w:shd w:val="clear" w:color="auto" w:fill="auto"/>
        <w:tabs>
          <w:tab w:val="left" w:pos="329"/>
        </w:tabs>
        <w:ind w:left="300" w:hanging="300"/>
        <w:jc w:val="both"/>
      </w:pPr>
      <w:r>
        <w:t xml:space="preserve">Wynagrodzenie za wykonanie całości prac będących przedmiotem niniejszej umowy wynosi </w:t>
      </w:r>
      <w:r w:rsidR="00376B1B">
        <w:t>............................</w:t>
      </w:r>
      <w:r>
        <w:rPr>
          <w:b/>
          <w:bCs/>
        </w:rPr>
        <w:t xml:space="preserve">,- </w:t>
      </w:r>
      <w:r>
        <w:t xml:space="preserve">(słownie: </w:t>
      </w:r>
      <w:r w:rsidR="00376B1B">
        <w:t>........................00</w:t>
      </w:r>
      <w:r w:rsidR="00F11617">
        <w:t>/100 zł</w:t>
      </w:r>
      <w:r>
        <w:t>)</w:t>
      </w:r>
    </w:p>
    <w:p w14:paraId="1FBB13BB" w14:textId="77777777" w:rsidR="005044DF" w:rsidRDefault="008708B9">
      <w:pPr>
        <w:pStyle w:val="Teksttreci0"/>
        <w:numPr>
          <w:ilvl w:val="0"/>
          <w:numId w:val="18"/>
        </w:numPr>
        <w:shd w:val="clear" w:color="auto" w:fill="auto"/>
        <w:tabs>
          <w:tab w:val="left" w:pos="353"/>
        </w:tabs>
        <w:ind w:left="300" w:hanging="300"/>
        <w:jc w:val="both"/>
      </w:pPr>
      <w:r>
        <w:t>Wynagrodzenie określone w ust. 1 jest wynagrodzeniem ryczałtowym i uwzględnia wszelkie koszty Wykonawcy wynikające z wykonania umowy.</w:t>
      </w:r>
    </w:p>
    <w:p w14:paraId="3B4B277D" w14:textId="77777777" w:rsidR="00F11617" w:rsidRDefault="00F11617">
      <w:pPr>
        <w:pStyle w:val="Teksttreci0"/>
        <w:shd w:val="clear" w:color="auto" w:fill="auto"/>
        <w:jc w:val="center"/>
        <w:rPr>
          <w:b/>
          <w:bCs/>
        </w:rPr>
      </w:pPr>
    </w:p>
    <w:p w14:paraId="3D4B9402" w14:textId="382D4209" w:rsidR="005044DF" w:rsidRDefault="008708B9">
      <w:pPr>
        <w:pStyle w:val="Teksttreci0"/>
        <w:shd w:val="clear" w:color="auto" w:fill="auto"/>
        <w:jc w:val="center"/>
      </w:pPr>
      <w:r>
        <w:rPr>
          <w:b/>
          <w:bCs/>
        </w:rPr>
        <w:t>ROZLICZENIE</w:t>
      </w:r>
    </w:p>
    <w:p w14:paraId="1779E972" w14:textId="77777777" w:rsidR="005044DF" w:rsidRDefault="008708B9">
      <w:pPr>
        <w:pStyle w:val="Nagwek40"/>
        <w:keepNext/>
        <w:keepLines/>
        <w:shd w:val="clear" w:color="auto" w:fill="auto"/>
      </w:pPr>
      <w:bookmarkStart w:id="22" w:name="bookmark26"/>
      <w:bookmarkStart w:id="23" w:name="bookmark27"/>
      <w:r>
        <w:t>§11</w:t>
      </w:r>
      <w:bookmarkEnd w:id="22"/>
      <w:bookmarkEnd w:id="23"/>
    </w:p>
    <w:p w14:paraId="3AFD704A" w14:textId="02B6032F" w:rsidR="005044DF" w:rsidRDefault="005F6C9F">
      <w:pPr>
        <w:pStyle w:val="Teksttreci0"/>
        <w:numPr>
          <w:ilvl w:val="0"/>
          <w:numId w:val="19"/>
        </w:numPr>
        <w:shd w:val="clear" w:color="auto" w:fill="auto"/>
        <w:tabs>
          <w:tab w:val="left" w:pos="274"/>
        </w:tabs>
        <w:ind w:left="280" w:hanging="280"/>
        <w:jc w:val="both"/>
      </w:pPr>
      <w:r>
        <w:t>Jednorazowa p</w:t>
      </w:r>
      <w:r w:rsidR="008708B9">
        <w:t xml:space="preserve">łatność za wykonanie przedmiotu umowy będzie dokonana, po zakończeniu realizacji </w:t>
      </w:r>
      <w:r>
        <w:t xml:space="preserve">w </w:t>
      </w:r>
      <w:r w:rsidR="008708B9">
        <w:t>umowy.</w:t>
      </w:r>
    </w:p>
    <w:p w14:paraId="27C9915D" w14:textId="77777777" w:rsidR="005044DF" w:rsidRDefault="008708B9">
      <w:pPr>
        <w:pStyle w:val="Teksttreci0"/>
        <w:numPr>
          <w:ilvl w:val="0"/>
          <w:numId w:val="19"/>
        </w:numPr>
        <w:shd w:val="clear" w:color="auto" w:fill="auto"/>
        <w:tabs>
          <w:tab w:val="left" w:pos="294"/>
        </w:tabs>
        <w:ind w:left="280" w:hanging="280"/>
        <w:jc w:val="both"/>
      </w:pPr>
      <w:r>
        <w:t>Płatność, o której mowa w ust. 1 nastąpi po dokonaniu odbioru prac przez Zamawiającego, na podstawie rachunku/faktury, wraz z załączonym podpisanym przez obie strony bez uwag, protokołem zdawczo - odbiorczym i pisemnym oświadczeniem Wykonawcy o kompletności dokumentacji.</w:t>
      </w:r>
    </w:p>
    <w:p w14:paraId="7ADA6563" w14:textId="77777777" w:rsidR="005044DF" w:rsidRDefault="008708B9">
      <w:pPr>
        <w:pStyle w:val="Teksttreci0"/>
        <w:numPr>
          <w:ilvl w:val="0"/>
          <w:numId w:val="19"/>
        </w:numPr>
        <w:shd w:val="clear" w:color="auto" w:fill="auto"/>
        <w:tabs>
          <w:tab w:val="left" w:pos="294"/>
        </w:tabs>
        <w:ind w:left="280" w:hanging="280"/>
        <w:jc w:val="both"/>
      </w:pPr>
      <w:r>
        <w:t>Rachunek/faktury wystawione za prace wchodzące w zakres umowy w wysokości ustalonej zgodnie z § 10, obejmuje także wynagrodzenie Wykonawcy za przeniesienie na rzecz Zamawiającego autorskich praw majątkowych i praw zależnych do projektu określonego w § 2 ust. 1 niniejszej umowy.</w:t>
      </w:r>
    </w:p>
    <w:p w14:paraId="2770878B" w14:textId="77777777" w:rsidR="005044DF" w:rsidRDefault="008708B9">
      <w:pPr>
        <w:pStyle w:val="Teksttreci0"/>
        <w:numPr>
          <w:ilvl w:val="0"/>
          <w:numId w:val="19"/>
        </w:numPr>
        <w:shd w:val="clear" w:color="auto" w:fill="auto"/>
        <w:tabs>
          <w:tab w:val="left" w:pos="298"/>
        </w:tabs>
        <w:ind w:left="280" w:hanging="280"/>
        <w:jc w:val="both"/>
      </w:pPr>
      <w:r>
        <w:t>Płatności dokonywane będą przelewem na wskazany w fakturze przez Wykonawcę rachunek w terminie do 30 dni od daty otrzymania faktury zgodnie z postanowieniem ust. 2 przez Zamawiającego, po dokonaniu ewentualnych potrąceń wynikających z niniejszej umowy.</w:t>
      </w:r>
    </w:p>
    <w:p w14:paraId="230CADA6" w14:textId="77777777" w:rsidR="005044DF" w:rsidRDefault="008708B9">
      <w:pPr>
        <w:pStyle w:val="Teksttreci0"/>
        <w:numPr>
          <w:ilvl w:val="0"/>
          <w:numId w:val="19"/>
        </w:numPr>
        <w:shd w:val="clear" w:color="auto" w:fill="auto"/>
        <w:tabs>
          <w:tab w:val="left" w:pos="298"/>
        </w:tabs>
        <w:spacing w:after="260"/>
        <w:jc w:val="both"/>
      </w:pPr>
      <w:r>
        <w:lastRenderedPageBreak/>
        <w:t>Za datę dokonania płatności przyjmuje się dzień obciążenia rachunku Zamawiającego.</w:t>
      </w:r>
    </w:p>
    <w:p w14:paraId="386E7E17" w14:textId="77777777" w:rsidR="005044DF" w:rsidRDefault="008708B9">
      <w:pPr>
        <w:pStyle w:val="Teksttreci0"/>
        <w:shd w:val="clear" w:color="auto" w:fill="auto"/>
        <w:jc w:val="center"/>
      </w:pPr>
      <w:r>
        <w:rPr>
          <w:b/>
          <w:bCs/>
        </w:rPr>
        <w:t>PODWYKONAWCY</w:t>
      </w:r>
    </w:p>
    <w:p w14:paraId="01E80875" w14:textId="77777777" w:rsidR="005044DF" w:rsidRDefault="008708B9">
      <w:pPr>
        <w:pStyle w:val="Nagwek40"/>
        <w:keepNext/>
        <w:keepLines/>
        <w:shd w:val="clear" w:color="auto" w:fill="auto"/>
      </w:pPr>
      <w:bookmarkStart w:id="24" w:name="bookmark28"/>
      <w:bookmarkStart w:id="25" w:name="bookmark29"/>
      <w:r>
        <w:t>§12</w:t>
      </w:r>
      <w:bookmarkEnd w:id="24"/>
      <w:bookmarkEnd w:id="25"/>
    </w:p>
    <w:p w14:paraId="3D992AA6" w14:textId="77777777" w:rsidR="005044DF" w:rsidRDefault="008708B9">
      <w:pPr>
        <w:pStyle w:val="Teksttreci0"/>
        <w:numPr>
          <w:ilvl w:val="0"/>
          <w:numId w:val="20"/>
        </w:numPr>
        <w:shd w:val="clear" w:color="auto" w:fill="auto"/>
        <w:tabs>
          <w:tab w:val="left" w:pos="274"/>
        </w:tabs>
        <w:jc w:val="both"/>
      </w:pPr>
      <w:r>
        <w:t>Wykonawca może powierzyć wykonanie części zamówienia podwykonawcy.</w:t>
      </w:r>
    </w:p>
    <w:p w14:paraId="3805FA59" w14:textId="77777777" w:rsidR="005044DF" w:rsidRDefault="008708B9" w:rsidP="00CA397F">
      <w:pPr>
        <w:pStyle w:val="Teksttreci0"/>
        <w:numPr>
          <w:ilvl w:val="0"/>
          <w:numId w:val="20"/>
        </w:numPr>
        <w:shd w:val="clear" w:color="auto" w:fill="auto"/>
        <w:tabs>
          <w:tab w:val="left" w:pos="298"/>
        </w:tabs>
        <w:ind w:left="280" w:hanging="280"/>
        <w:jc w:val="both"/>
      </w:pPr>
      <w:r>
        <w:t>Zlecenie wykonania części przedmiotu zamówienia podwykonawcom nie zmienia odpowiedzialności Wykonawcy wobec Zamawiającego za wykonanie tej części. Wykonawca ponosi wobec Zamawiającego całkowitą odpowiedzialność za działania, uchybienia i zaniedbania wskazanych osób i podwykonawców oraz ich opracowania projektowe i/lub kosztorysowe na zasadach Kodeksu cywilnego, przede wszystkim pod względem terminów wykonania zleconych im opracowań, wysokości wynagrodzenia oraz prawnej odpowiedzialności za wady wykonanych przez nich opracowań na zasadach określonych w niniejszej umowie.</w:t>
      </w:r>
    </w:p>
    <w:p w14:paraId="58620338" w14:textId="77777777" w:rsidR="005044DF" w:rsidRDefault="008708B9" w:rsidP="00CA397F">
      <w:pPr>
        <w:pStyle w:val="Nagwek40"/>
        <w:keepNext/>
        <w:keepLines/>
        <w:shd w:val="clear" w:color="auto" w:fill="auto"/>
      </w:pPr>
      <w:bookmarkStart w:id="26" w:name="bookmark30"/>
      <w:bookmarkStart w:id="27" w:name="bookmark31"/>
      <w:r>
        <w:t>RĘKOJMIA</w:t>
      </w:r>
      <w:r>
        <w:br/>
        <w:t>§13</w:t>
      </w:r>
      <w:bookmarkEnd w:id="26"/>
      <w:bookmarkEnd w:id="27"/>
    </w:p>
    <w:p w14:paraId="432261D9" w14:textId="77777777" w:rsidR="005044DF" w:rsidRDefault="008708B9">
      <w:pPr>
        <w:pStyle w:val="Teksttreci0"/>
        <w:numPr>
          <w:ilvl w:val="0"/>
          <w:numId w:val="21"/>
        </w:numPr>
        <w:shd w:val="clear" w:color="auto" w:fill="auto"/>
        <w:tabs>
          <w:tab w:val="left" w:pos="274"/>
        </w:tabs>
        <w:ind w:left="280" w:hanging="280"/>
        <w:jc w:val="both"/>
      </w:pPr>
      <w:r>
        <w:t>Wykonawca odpowiada za wady przedmiotu umowy z tytułu rękojmi według zasad Kodeksu cywilnego, z zastrzeżeniem ust. 2 i 3.</w:t>
      </w:r>
    </w:p>
    <w:p w14:paraId="191087E5" w14:textId="77777777" w:rsidR="005044DF" w:rsidRDefault="008708B9">
      <w:pPr>
        <w:pStyle w:val="Teksttreci0"/>
        <w:numPr>
          <w:ilvl w:val="0"/>
          <w:numId w:val="21"/>
        </w:numPr>
        <w:shd w:val="clear" w:color="auto" w:fill="auto"/>
        <w:tabs>
          <w:tab w:val="left" w:pos="298"/>
        </w:tabs>
        <w:ind w:left="280" w:hanging="280"/>
        <w:jc w:val="both"/>
      </w:pPr>
      <w:r>
        <w:t>Okres rękojmi za wady wynosi 36 miesięcy od bezusterkowego odbioru końcowego robót budowlanych wykonanych na podstawie dokumentacji projektowo-kosztorysowej będącej przedmiotem niniejszej umowy, lecz nie dłużej niż 5 lat od odbioru przedmiotu niniejszej umowy.</w:t>
      </w:r>
    </w:p>
    <w:p w14:paraId="2A3A094D" w14:textId="77777777" w:rsidR="005044DF" w:rsidRDefault="008708B9">
      <w:pPr>
        <w:pStyle w:val="Teksttreci0"/>
        <w:numPr>
          <w:ilvl w:val="0"/>
          <w:numId w:val="21"/>
        </w:numPr>
        <w:shd w:val="clear" w:color="auto" w:fill="auto"/>
        <w:tabs>
          <w:tab w:val="left" w:pos="298"/>
        </w:tabs>
        <w:ind w:left="280" w:hanging="280"/>
        <w:jc w:val="both"/>
      </w:pPr>
      <w:r>
        <w:t>Zamawiający, po stwierdzeniu istnienia wad dokumentacji projektowej i/lub kosztorysowej na każdym etapie realizacji umowy, wykonując uprawnienia z tytułu rękojmi względem Wykonawcy może:</w:t>
      </w:r>
    </w:p>
    <w:p w14:paraId="0F838FCA" w14:textId="77777777" w:rsidR="005044DF" w:rsidRDefault="008708B9">
      <w:pPr>
        <w:pStyle w:val="Teksttreci0"/>
        <w:numPr>
          <w:ilvl w:val="0"/>
          <w:numId w:val="22"/>
        </w:numPr>
        <w:shd w:val="clear" w:color="auto" w:fill="auto"/>
        <w:tabs>
          <w:tab w:val="left" w:pos="598"/>
        </w:tabs>
        <w:ind w:left="560" w:hanging="260"/>
        <w:jc w:val="both"/>
      </w:pPr>
      <w:r>
        <w:t>żądać ich usunięcia, wyznaczając w tym celu odpowiedni termin z zastrzeżeniem, iż po bezskutecznym upływie tego terminu i naliczy kary umowne określone w § 17, a po upływie 14 dni od wyznaczonego ponownego terminu do usunięcia wad - Zamawiający może odstąpić od umowy z przyczyn leżących po stronie Wykonawcy lub dokonać wykonania zastępczego na koszt wykonawcy.</w:t>
      </w:r>
    </w:p>
    <w:p w14:paraId="452FF06E" w14:textId="77777777" w:rsidR="005044DF" w:rsidRDefault="008708B9">
      <w:pPr>
        <w:pStyle w:val="Teksttreci0"/>
        <w:numPr>
          <w:ilvl w:val="0"/>
          <w:numId w:val="22"/>
        </w:numPr>
        <w:shd w:val="clear" w:color="auto" w:fill="auto"/>
        <w:tabs>
          <w:tab w:val="left" w:pos="622"/>
        </w:tabs>
        <w:spacing w:after="320"/>
        <w:ind w:left="560" w:hanging="260"/>
        <w:jc w:val="both"/>
      </w:pPr>
      <w:r>
        <w:t>odstąpić od umowy z przyczyn leżących po stronie Wykonawcy, bez wyznaczania terminu do usunięcia wad, gdy wady mają charakter istotny i nie dają się usunąć. Zawadę istotną uważa się wadę uniemożliwiającą wykorzystanie dokumentacji projektowej i/lub kosztorysowej w całości lub w części na potrzeby realizacji inwestycji.</w:t>
      </w:r>
    </w:p>
    <w:p w14:paraId="5B2780B4" w14:textId="77777777" w:rsidR="005044DF" w:rsidRDefault="008708B9">
      <w:pPr>
        <w:pStyle w:val="Teksttreci0"/>
        <w:shd w:val="clear" w:color="auto" w:fill="auto"/>
        <w:jc w:val="center"/>
      </w:pPr>
      <w:r>
        <w:rPr>
          <w:b/>
          <w:bCs/>
        </w:rPr>
        <w:t>AUTORSKIE PRAWA MAJĄTKOWE</w:t>
      </w:r>
    </w:p>
    <w:p w14:paraId="158163F1" w14:textId="77777777" w:rsidR="005044DF" w:rsidRDefault="008708B9">
      <w:pPr>
        <w:pStyle w:val="Nagwek40"/>
        <w:keepNext/>
        <w:keepLines/>
        <w:shd w:val="clear" w:color="auto" w:fill="auto"/>
      </w:pPr>
      <w:bookmarkStart w:id="28" w:name="bookmark32"/>
      <w:bookmarkStart w:id="29" w:name="bookmark33"/>
      <w:r>
        <w:t>§14</w:t>
      </w:r>
      <w:bookmarkEnd w:id="28"/>
      <w:bookmarkEnd w:id="29"/>
    </w:p>
    <w:p w14:paraId="1FE3D345" w14:textId="77777777" w:rsidR="005044DF" w:rsidRDefault="008708B9">
      <w:pPr>
        <w:pStyle w:val="Teksttreci0"/>
        <w:numPr>
          <w:ilvl w:val="0"/>
          <w:numId w:val="23"/>
        </w:numPr>
        <w:shd w:val="clear" w:color="auto" w:fill="auto"/>
        <w:tabs>
          <w:tab w:val="left" w:pos="314"/>
        </w:tabs>
        <w:ind w:left="280" w:hanging="280"/>
        <w:jc w:val="both"/>
      </w:pPr>
      <w:r>
        <w:t>W ramach ustalonego wynagrodzenia Wykonawca łącznie z przekazaną dokumentacją przekazuje na rzecz Zamawiającego autorskie prawa majątkowe do opracowania.</w:t>
      </w:r>
    </w:p>
    <w:p w14:paraId="022CB2D2" w14:textId="792705F9" w:rsidR="005044DF" w:rsidRDefault="008708B9">
      <w:pPr>
        <w:pStyle w:val="Teksttreci0"/>
        <w:numPr>
          <w:ilvl w:val="0"/>
          <w:numId w:val="23"/>
        </w:numPr>
        <w:shd w:val="clear" w:color="auto" w:fill="auto"/>
        <w:tabs>
          <w:tab w:val="left" w:pos="338"/>
        </w:tabs>
        <w:ind w:left="280" w:hanging="280"/>
        <w:jc w:val="both"/>
      </w:pPr>
      <w:r>
        <w:t>Z chwilą dokonania przez Zamawiającego odbioru egzemplarzy dokumentacji, określonej w § 2 ust. 1 umowy, na Zamawiającego przechodzą autorskie prawa majątkowe do tej dokumentacji jako całości, jak i do poszczególnych jej elementów, co oznacza nabycie przez Zamawiającego pełnego i nieograniczonego prawa do wykorzystywania dokumentacji, jej kopiowania i rozpowszechniania w całości oraz fragmentach, w dowolny sposób, a także w dowolnym zakresie, na następujących polach eksploatacji:</w:t>
      </w:r>
    </w:p>
    <w:p w14:paraId="07D4D0F9" w14:textId="77777777" w:rsidR="005044DF" w:rsidRDefault="008708B9">
      <w:pPr>
        <w:pStyle w:val="Teksttreci0"/>
        <w:numPr>
          <w:ilvl w:val="0"/>
          <w:numId w:val="24"/>
        </w:numPr>
        <w:shd w:val="clear" w:color="auto" w:fill="auto"/>
        <w:tabs>
          <w:tab w:val="left" w:pos="618"/>
        </w:tabs>
        <w:ind w:firstLine="280"/>
        <w:jc w:val="both"/>
      </w:pPr>
      <w:r>
        <w:t>utrwalanie, kopiowanie na wszelkich nośnikach,</w:t>
      </w:r>
    </w:p>
    <w:p w14:paraId="0A619A28" w14:textId="77777777" w:rsidR="005044DF" w:rsidRDefault="008708B9">
      <w:pPr>
        <w:pStyle w:val="Teksttreci0"/>
        <w:numPr>
          <w:ilvl w:val="0"/>
          <w:numId w:val="24"/>
        </w:numPr>
        <w:shd w:val="clear" w:color="auto" w:fill="auto"/>
        <w:tabs>
          <w:tab w:val="left" w:pos="642"/>
        </w:tabs>
        <w:ind w:firstLine="280"/>
        <w:jc w:val="both"/>
      </w:pPr>
      <w:r>
        <w:t>zwielokrotnianie dowolną techniką na wszelkich nośnikach i w dowolnej ilości,</w:t>
      </w:r>
    </w:p>
    <w:p w14:paraId="5D63B5C1" w14:textId="77777777" w:rsidR="005044DF" w:rsidRDefault="008708B9">
      <w:pPr>
        <w:pStyle w:val="Teksttreci0"/>
        <w:numPr>
          <w:ilvl w:val="0"/>
          <w:numId w:val="24"/>
        </w:numPr>
        <w:shd w:val="clear" w:color="auto" w:fill="auto"/>
        <w:tabs>
          <w:tab w:val="left" w:pos="642"/>
        </w:tabs>
        <w:ind w:firstLine="280"/>
        <w:jc w:val="both"/>
      </w:pPr>
      <w:r>
        <w:t>wprowadzenie do obrotu, użyczanie, najem egzemplarzy,</w:t>
      </w:r>
    </w:p>
    <w:p w14:paraId="554097C3" w14:textId="77777777" w:rsidR="005044DF" w:rsidRDefault="008708B9">
      <w:pPr>
        <w:pStyle w:val="Teksttreci0"/>
        <w:numPr>
          <w:ilvl w:val="0"/>
          <w:numId w:val="24"/>
        </w:numPr>
        <w:shd w:val="clear" w:color="auto" w:fill="auto"/>
        <w:tabs>
          <w:tab w:val="left" w:pos="642"/>
        </w:tabs>
        <w:ind w:firstLine="280"/>
        <w:jc w:val="both"/>
      </w:pPr>
      <w:r>
        <w:lastRenderedPageBreak/>
        <w:t>wprowadzanie do pamięci komputera i sieci multimedialnych, takich jak Internet,</w:t>
      </w:r>
    </w:p>
    <w:p w14:paraId="2A0B074E" w14:textId="77777777" w:rsidR="005044DF" w:rsidRDefault="008708B9">
      <w:pPr>
        <w:pStyle w:val="Teksttreci0"/>
        <w:numPr>
          <w:ilvl w:val="0"/>
          <w:numId w:val="24"/>
        </w:numPr>
        <w:shd w:val="clear" w:color="auto" w:fill="auto"/>
        <w:tabs>
          <w:tab w:val="left" w:pos="662"/>
        </w:tabs>
        <w:ind w:left="560" w:hanging="260"/>
        <w:jc w:val="both"/>
      </w:pPr>
      <w:r>
        <w:t>publiczne udostępnianie w taki sposób, aby każdy mógł mieć do niego dostęp w miejscu i w czasie przez niego wybranym,</w:t>
      </w:r>
    </w:p>
    <w:p w14:paraId="042411A8" w14:textId="77777777" w:rsidR="005044DF" w:rsidRDefault="008708B9">
      <w:pPr>
        <w:pStyle w:val="Teksttreci0"/>
        <w:numPr>
          <w:ilvl w:val="0"/>
          <w:numId w:val="24"/>
        </w:numPr>
        <w:shd w:val="clear" w:color="auto" w:fill="auto"/>
        <w:tabs>
          <w:tab w:val="left" w:pos="662"/>
        </w:tabs>
        <w:ind w:left="560" w:hanging="260"/>
        <w:jc w:val="both"/>
      </w:pPr>
      <w:r>
        <w:t>wykorzystanie w materiałach wydawniczych oraz we wszelkiego rodzaju mediach audio - wizualnych i komputerowych,</w:t>
      </w:r>
    </w:p>
    <w:p w14:paraId="76C61718" w14:textId="77777777" w:rsidR="005044DF" w:rsidRDefault="008708B9">
      <w:pPr>
        <w:pStyle w:val="Teksttreci0"/>
        <w:numPr>
          <w:ilvl w:val="0"/>
          <w:numId w:val="24"/>
        </w:numPr>
        <w:shd w:val="clear" w:color="auto" w:fill="auto"/>
        <w:tabs>
          <w:tab w:val="left" w:pos="642"/>
        </w:tabs>
        <w:ind w:firstLine="280"/>
        <w:jc w:val="both"/>
      </w:pPr>
      <w:r>
        <w:t>modyfikacja dokumentacji w ramach zależnego prawa autorskiego.</w:t>
      </w:r>
    </w:p>
    <w:p w14:paraId="2870F559" w14:textId="77777777" w:rsidR="005044DF" w:rsidRDefault="008708B9">
      <w:pPr>
        <w:pStyle w:val="Teksttreci0"/>
        <w:numPr>
          <w:ilvl w:val="0"/>
          <w:numId w:val="23"/>
        </w:numPr>
        <w:shd w:val="clear" w:color="auto" w:fill="auto"/>
        <w:tabs>
          <w:tab w:val="left" w:pos="338"/>
        </w:tabs>
        <w:ind w:left="280" w:hanging="280"/>
        <w:jc w:val="both"/>
      </w:pPr>
      <w:r>
        <w:t>Zamawiający może wykonywać autorskie prawa majątkowe do wyżej wymienionej dokumentacji projektowej jako całości, jak i poszczególnych jej elementów, przy użyciu wszelkich nośników oraz technologii, a także może ją przenosić na osoby trzecie oraz wykorzystywać ją w całości lub fragmentach, w kraju i zagranicą - bez obowiązku zapłaty dodatkowego wynagrodzenia dla Wykonawcy.</w:t>
      </w:r>
    </w:p>
    <w:p w14:paraId="1081141A" w14:textId="77777777" w:rsidR="005044DF" w:rsidRDefault="008708B9">
      <w:pPr>
        <w:pStyle w:val="Teksttreci0"/>
        <w:numPr>
          <w:ilvl w:val="0"/>
          <w:numId w:val="23"/>
        </w:numPr>
        <w:shd w:val="clear" w:color="auto" w:fill="auto"/>
        <w:tabs>
          <w:tab w:val="left" w:pos="338"/>
        </w:tabs>
        <w:ind w:left="280" w:hanging="280"/>
        <w:jc w:val="both"/>
      </w:pPr>
      <w:r>
        <w:t>Wykonawca zezwala Zamawiającemu na wykonanie zależnych praw autorskich w odniesieniu do tych utworów będących przedmiotem umowy, włącznie z przeniesieniem w/w praw na inny podmiot.</w:t>
      </w:r>
    </w:p>
    <w:p w14:paraId="42ECE8D6" w14:textId="77777777" w:rsidR="005044DF" w:rsidRDefault="008708B9">
      <w:pPr>
        <w:pStyle w:val="Teksttreci0"/>
        <w:numPr>
          <w:ilvl w:val="0"/>
          <w:numId w:val="23"/>
        </w:numPr>
        <w:shd w:val="clear" w:color="auto" w:fill="auto"/>
        <w:tabs>
          <w:tab w:val="left" w:pos="338"/>
        </w:tabs>
        <w:ind w:left="280" w:hanging="280"/>
        <w:jc w:val="both"/>
      </w:pPr>
      <w:r>
        <w:t>Przeniesienie praw autorskich nie zwalnia Wykonawcy z odpowiedzialności z tytułu wad projektu.</w:t>
      </w:r>
    </w:p>
    <w:p w14:paraId="15AD26D9" w14:textId="77777777" w:rsidR="005044DF" w:rsidRDefault="008708B9">
      <w:pPr>
        <w:pStyle w:val="Teksttreci0"/>
        <w:numPr>
          <w:ilvl w:val="0"/>
          <w:numId w:val="23"/>
        </w:numPr>
        <w:shd w:val="clear" w:color="auto" w:fill="auto"/>
        <w:tabs>
          <w:tab w:val="left" w:pos="338"/>
        </w:tabs>
        <w:ind w:left="280" w:hanging="280"/>
        <w:jc w:val="both"/>
      </w:pPr>
      <w:r>
        <w:t>Wykonawca oświadcza, że dokumentacja projektowa i kosztorysowa wykonana w ramach niniejszej umowy jest wolna od wad prawnych, w szczególności nie narusza autorskich praw majątkowych osób trzecich.</w:t>
      </w:r>
    </w:p>
    <w:p w14:paraId="2EB802CA" w14:textId="77777777" w:rsidR="005044DF" w:rsidRDefault="008708B9">
      <w:pPr>
        <w:pStyle w:val="Teksttreci0"/>
        <w:numPr>
          <w:ilvl w:val="0"/>
          <w:numId w:val="23"/>
        </w:numPr>
        <w:shd w:val="clear" w:color="auto" w:fill="auto"/>
        <w:tabs>
          <w:tab w:val="left" w:pos="338"/>
        </w:tabs>
        <w:ind w:left="380" w:hanging="380"/>
        <w:jc w:val="both"/>
      </w:pPr>
      <w:r>
        <w:t>Osobiste prawa autorskie, jako niezbywalne, pozostają własnością Projektantów - autorów dokumentacji projektowej.</w:t>
      </w:r>
    </w:p>
    <w:p w14:paraId="644FBC73" w14:textId="77777777" w:rsidR="005044DF" w:rsidRDefault="008708B9">
      <w:pPr>
        <w:pStyle w:val="Teksttreci0"/>
        <w:numPr>
          <w:ilvl w:val="0"/>
          <w:numId w:val="23"/>
        </w:numPr>
        <w:shd w:val="clear" w:color="auto" w:fill="auto"/>
        <w:tabs>
          <w:tab w:val="left" w:pos="329"/>
        </w:tabs>
        <w:ind w:left="380" w:hanging="380"/>
        <w:jc w:val="both"/>
      </w:pPr>
      <w:r>
        <w:t>Nie będzie traktowane jako naruszenie praw autorskich Wykonawcy wykorzystanie przez Zamawiającego dokumentacji projektowej będącej przedmiotem niniejszej umowy dodatkowo w następujący sposób:</w:t>
      </w:r>
    </w:p>
    <w:p w14:paraId="61FD630A" w14:textId="77777777" w:rsidR="005044DF" w:rsidRDefault="008708B9">
      <w:pPr>
        <w:pStyle w:val="Teksttreci0"/>
        <w:numPr>
          <w:ilvl w:val="0"/>
          <w:numId w:val="25"/>
        </w:numPr>
        <w:shd w:val="clear" w:color="auto" w:fill="auto"/>
        <w:tabs>
          <w:tab w:val="left" w:pos="638"/>
        </w:tabs>
        <w:ind w:left="560" w:hanging="260"/>
        <w:jc w:val="both"/>
      </w:pPr>
      <w:r>
        <w:t>jako elementu wniosków o dofinansowanie ze środków budżetowych lub funduszy Unii Europejskiej,</w:t>
      </w:r>
    </w:p>
    <w:p w14:paraId="50CD599D" w14:textId="77777777" w:rsidR="005044DF" w:rsidRDefault="008708B9">
      <w:pPr>
        <w:pStyle w:val="Teksttreci0"/>
        <w:numPr>
          <w:ilvl w:val="0"/>
          <w:numId w:val="25"/>
        </w:numPr>
        <w:shd w:val="clear" w:color="auto" w:fill="auto"/>
        <w:tabs>
          <w:tab w:val="left" w:pos="637"/>
        </w:tabs>
        <w:spacing w:after="320"/>
        <w:ind w:firstLine="280"/>
        <w:jc w:val="both"/>
      </w:pPr>
      <w:r>
        <w:t>jako elementu dokumentacji procedury o wykonanie robót budowlanych.</w:t>
      </w:r>
    </w:p>
    <w:p w14:paraId="70F3B3D9" w14:textId="77777777" w:rsidR="005044DF" w:rsidRDefault="008708B9">
      <w:pPr>
        <w:pStyle w:val="Teksttreci0"/>
        <w:shd w:val="clear" w:color="auto" w:fill="auto"/>
        <w:jc w:val="center"/>
      </w:pPr>
      <w:r>
        <w:rPr>
          <w:b/>
          <w:bCs/>
        </w:rPr>
        <w:t>ZMIANY UMOWY</w:t>
      </w:r>
    </w:p>
    <w:p w14:paraId="5047878A" w14:textId="77777777" w:rsidR="005044DF" w:rsidRDefault="008708B9">
      <w:pPr>
        <w:pStyle w:val="Nagwek40"/>
        <w:keepNext/>
        <w:keepLines/>
        <w:shd w:val="clear" w:color="auto" w:fill="auto"/>
      </w:pPr>
      <w:bookmarkStart w:id="30" w:name="bookmark34"/>
      <w:bookmarkStart w:id="31" w:name="bookmark35"/>
      <w:r>
        <w:t>§15</w:t>
      </w:r>
      <w:bookmarkEnd w:id="30"/>
      <w:bookmarkEnd w:id="31"/>
    </w:p>
    <w:p w14:paraId="63278EC6" w14:textId="77777777" w:rsidR="005044DF" w:rsidRDefault="008708B9">
      <w:pPr>
        <w:pStyle w:val="Teksttreci0"/>
        <w:shd w:val="clear" w:color="auto" w:fill="auto"/>
        <w:spacing w:after="160" w:line="254" w:lineRule="auto"/>
        <w:jc w:val="both"/>
      </w:pPr>
      <w:r>
        <w:t>Zmiana postanowień zawartej umowy może nastąpić wyłącznie za zgodą obu stron, w formie pisemnego aneksu, pod rygorem nieważności.</w:t>
      </w:r>
    </w:p>
    <w:p w14:paraId="7F9D335E" w14:textId="77777777" w:rsidR="005044DF" w:rsidRDefault="008708B9">
      <w:pPr>
        <w:pStyle w:val="Teksttreci0"/>
        <w:shd w:val="clear" w:color="auto" w:fill="auto"/>
        <w:jc w:val="center"/>
      </w:pPr>
      <w:r>
        <w:rPr>
          <w:b/>
          <w:bCs/>
        </w:rPr>
        <w:t>OSOBY UPRAWNIONE DO KONTAKTÓW</w:t>
      </w:r>
    </w:p>
    <w:p w14:paraId="4CC89D80" w14:textId="77777777" w:rsidR="005044DF" w:rsidRDefault="008708B9">
      <w:pPr>
        <w:pStyle w:val="Nagwek40"/>
        <w:keepNext/>
        <w:keepLines/>
        <w:shd w:val="clear" w:color="auto" w:fill="auto"/>
      </w:pPr>
      <w:bookmarkStart w:id="32" w:name="bookmark36"/>
      <w:bookmarkStart w:id="33" w:name="bookmark37"/>
      <w:r>
        <w:t>§16</w:t>
      </w:r>
      <w:bookmarkEnd w:id="32"/>
      <w:bookmarkEnd w:id="33"/>
    </w:p>
    <w:p w14:paraId="474F172F" w14:textId="69371C7E" w:rsidR="005044DF" w:rsidRDefault="008708B9">
      <w:pPr>
        <w:pStyle w:val="Teksttreci0"/>
        <w:numPr>
          <w:ilvl w:val="0"/>
          <w:numId w:val="26"/>
        </w:numPr>
        <w:shd w:val="clear" w:color="auto" w:fill="auto"/>
        <w:tabs>
          <w:tab w:val="left" w:pos="302"/>
        </w:tabs>
        <w:ind w:left="300" w:hanging="300"/>
        <w:jc w:val="both"/>
      </w:pPr>
      <w:r>
        <w:t xml:space="preserve">Koordynatorem/koordynatorami w zakresie realizacji obowiązków umownych ze strony Wykonawcy jest osoba/osoby: </w:t>
      </w:r>
      <w:r w:rsidR="00376B1B">
        <w:t>.........................</w:t>
      </w:r>
      <w:r w:rsidR="006B4289">
        <w:rPr>
          <w:b/>
          <w:bCs/>
        </w:rPr>
        <w:t>.</w:t>
      </w:r>
    </w:p>
    <w:p w14:paraId="40393E31" w14:textId="1F090786" w:rsidR="005044DF" w:rsidRDefault="008708B9">
      <w:pPr>
        <w:pStyle w:val="Teksttreci0"/>
        <w:numPr>
          <w:ilvl w:val="0"/>
          <w:numId w:val="26"/>
        </w:numPr>
        <w:shd w:val="clear" w:color="auto" w:fill="auto"/>
        <w:tabs>
          <w:tab w:val="left" w:pos="326"/>
        </w:tabs>
        <w:ind w:left="300" w:hanging="300"/>
        <w:jc w:val="both"/>
      </w:pPr>
      <w:r>
        <w:t xml:space="preserve">Koordynatorem/koordynatorami w zakresie realizacji obowiązków umownych ze strony Zamawiającego jest osoba/osoby: </w:t>
      </w:r>
      <w:r w:rsidR="00376B1B">
        <w:t>.......................</w:t>
      </w:r>
      <w:r>
        <w:rPr>
          <w:b/>
          <w:bCs/>
        </w:rPr>
        <w:t>.</w:t>
      </w:r>
    </w:p>
    <w:p w14:paraId="6F13A8A7" w14:textId="77777777" w:rsidR="005044DF" w:rsidRDefault="008708B9">
      <w:pPr>
        <w:pStyle w:val="Teksttreci0"/>
        <w:numPr>
          <w:ilvl w:val="0"/>
          <w:numId w:val="26"/>
        </w:numPr>
        <w:shd w:val="clear" w:color="auto" w:fill="auto"/>
        <w:tabs>
          <w:tab w:val="left" w:pos="326"/>
        </w:tabs>
        <w:spacing w:after="320"/>
        <w:ind w:left="300" w:hanging="300"/>
        <w:jc w:val="both"/>
      </w:pPr>
      <w:r>
        <w:t>Zmiana osób wskazanych w ust. 1 i 2 nie stanowi zmiany umowy, a wymaga powiadomienia Strony o zmianie.</w:t>
      </w:r>
    </w:p>
    <w:p w14:paraId="6039FA1D" w14:textId="77777777" w:rsidR="005044DF" w:rsidRDefault="008708B9">
      <w:pPr>
        <w:pStyle w:val="Teksttreci0"/>
        <w:shd w:val="clear" w:color="auto" w:fill="auto"/>
        <w:jc w:val="center"/>
      </w:pPr>
      <w:r>
        <w:rPr>
          <w:b/>
          <w:bCs/>
        </w:rPr>
        <w:t>KARY UMOWNE</w:t>
      </w:r>
    </w:p>
    <w:p w14:paraId="2B3D16A9" w14:textId="77777777" w:rsidR="005044DF" w:rsidRDefault="008708B9">
      <w:pPr>
        <w:pStyle w:val="Nagwek40"/>
        <w:keepNext/>
        <w:keepLines/>
        <w:shd w:val="clear" w:color="auto" w:fill="auto"/>
      </w:pPr>
      <w:bookmarkStart w:id="34" w:name="bookmark38"/>
      <w:bookmarkStart w:id="35" w:name="bookmark39"/>
      <w:r>
        <w:t>§17</w:t>
      </w:r>
      <w:bookmarkEnd w:id="34"/>
      <w:bookmarkEnd w:id="35"/>
    </w:p>
    <w:p w14:paraId="619B08FD" w14:textId="77777777" w:rsidR="005044DF" w:rsidRDefault="008708B9">
      <w:pPr>
        <w:pStyle w:val="Teksttreci0"/>
        <w:numPr>
          <w:ilvl w:val="0"/>
          <w:numId w:val="27"/>
        </w:numPr>
        <w:shd w:val="clear" w:color="auto" w:fill="auto"/>
        <w:tabs>
          <w:tab w:val="left" w:pos="302"/>
        </w:tabs>
        <w:jc w:val="both"/>
      </w:pPr>
      <w:r>
        <w:t>Wykonawca zapłaci Zamawiającemu kary umowne:</w:t>
      </w:r>
    </w:p>
    <w:p w14:paraId="13B4C993" w14:textId="7B5B432A" w:rsidR="005044DF" w:rsidRDefault="008708B9">
      <w:pPr>
        <w:pStyle w:val="Teksttreci0"/>
        <w:numPr>
          <w:ilvl w:val="0"/>
          <w:numId w:val="28"/>
        </w:numPr>
        <w:shd w:val="clear" w:color="auto" w:fill="auto"/>
        <w:tabs>
          <w:tab w:val="left" w:pos="626"/>
        </w:tabs>
        <w:ind w:left="560" w:hanging="260"/>
        <w:jc w:val="both"/>
      </w:pPr>
      <w:r>
        <w:t xml:space="preserve">w przypadku </w:t>
      </w:r>
      <w:r w:rsidR="000C46FB">
        <w:t>zwłoki</w:t>
      </w:r>
      <w:r>
        <w:t xml:space="preserve"> Wykonawcy w wykonaniu dokumentacji projektowo- kosztorysowej </w:t>
      </w:r>
      <w:r>
        <w:rPr>
          <w:b/>
          <w:bCs/>
        </w:rPr>
        <w:t xml:space="preserve"> - </w:t>
      </w:r>
      <w:r>
        <w:t xml:space="preserve">1,0% ceny wskazanej w § 10 ust. 1, za każdy rozpoczęty dzień </w:t>
      </w:r>
      <w:r w:rsidR="000C46FB">
        <w:t>zwłoki</w:t>
      </w:r>
      <w:r>
        <w:t xml:space="preserve">, </w:t>
      </w:r>
    </w:p>
    <w:p w14:paraId="19A5C2F4" w14:textId="77777777" w:rsidR="005044DF" w:rsidRDefault="008708B9">
      <w:pPr>
        <w:pStyle w:val="Teksttreci0"/>
        <w:numPr>
          <w:ilvl w:val="0"/>
          <w:numId w:val="28"/>
        </w:numPr>
        <w:shd w:val="clear" w:color="auto" w:fill="auto"/>
        <w:tabs>
          <w:tab w:val="left" w:pos="650"/>
        </w:tabs>
        <w:ind w:left="560" w:hanging="260"/>
        <w:jc w:val="both"/>
      </w:pPr>
      <w:r>
        <w:lastRenderedPageBreak/>
        <w:t>w przypadku opóźnienia Wykonawcy w usunięciu wad - 1,0% ceny wskazanej w § 10 ust. 1 umowy za każdy rozpoczęty dzień opóźnienia licząc od następującego dnia po upływie terminu określonego do usunięcia wad,</w:t>
      </w:r>
    </w:p>
    <w:p w14:paraId="0734C71D" w14:textId="77777777" w:rsidR="005044DF" w:rsidRDefault="008708B9">
      <w:pPr>
        <w:pStyle w:val="Teksttreci0"/>
        <w:numPr>
          <w:ilvl w:val="0"/>
          <w:numId w:val="28"/>
        </w:numPr>
        <w:shd w:val="clear" w:color="auto" w:fill="auto"/>
        <w:tabs>
          <w:tab w:val="left" w:pos="650"/>
        </w:tabs>
        <w:ind w:left="560" w:hanging="260"/>
        <w:jc w:val="both"/>
      </w:pPr>
      <w:r>
        <w:t>w przypadku opóźnienia w usunięciu wad stwierdzonych w okresie rękojmi - 1,0% ceny wskazanej w § 10 ust. 1, za każdy rozpoczęty dzień opóźnienia,</w:t>
      </w:r>
    </w:p>
    <w:p w14:paraId="0EC7470E" w14:textId="591F8BF0" w:rsidR="005044DF" w:rsidRDefault="008708B9">
      <w:pPr>
        <w:pStyle w:val="Teksttreci0"/>
        <w:numPr>
          <w:ilvl w:val="0"/>
          <w:numId w:val="27"/>
        </w:numPr>
        <w:shd w:val="clear" w:color="auto" w:fill="auto"/>
        <w:tabs>
          <w:tab w:val="left" w:pos="326"/>
        </w:tabs>
        <w:ind w:left="300" w:hanging="300"/>
        <w:jc w:val="both"/>
      </w:pPr>
      <w:r>
        <w:t xml:space="preserve">W przypadku rozwiązania umowy lub odstąpienia od umowy którejkolwiek ze stron, z przyczyn leżących po stronie Wykonawcy, Wykonawca zapłaci Zamawiającemu karę umowną w wysokości </w:t>
      </w:r>
      <w:r w:rsidR="000C46FB">
        <w:t>1</w:t>
      </w:r>
      <w:r>
        <w:t xml:space="preserve">0% wartości całkowitej ceny wskazanej w § 10 ust. 1 umowy niezależnie od kar umownych z tytułu </w:t>
      </w:r>
      <w:r w:rsidR="00506DB5">
        <w:t>zwłoki</w:t>
      </w:r>
      <w:r>
        <w:t>, a Zamawiający nabywa autorskie prawa majątkowe do prac projektowych wykonanych przez Wykonawcę do dnia odstąpienia od umowy.</w:t>
      </w:r>
    </w:p>
    <w:p w14:paraId="62952432" w14:textId="77777777" w:rsidR="000C46FB" w:rsidRDefault="000C46FB">
      <w:pPr>
        <w:pStyle w:val="Teksttreci0"/>
        <w:shd w:val="clear" w:color="auto" w:fill="auto"/>
        <w:jc w:val="center"/>
        <w:rPr>
          <w:b/>
          <w:bCs/>
        </w:rPr>
      </w:pPr>
    </w:p>
    <w:p w14:paraId="0B215B8E" w14:textId="4471F372" w:rsidR="005044DF" w:rsidRDefault="008708B9">
      <w:pPr>
        <w:pStyle w:val="Teksttreci0"/>
        <w:shd w:val="clear" w:color="auto" w:fill="auto"/>
        <w:jc w:val="center"/>
      </w:pPr>
      <w:r>
        <w:rPr>
          <w:b/>
          <w:bCs/>
        </w:rPr>
        <w:t>ODSTĄPIENIE OD UMOWY I ROZWIĄZANIE UMOWY</w:t>
      </w:r>
    </w:p>
    <w:p w14:paraId="19C20BDD" w14:textId="77777777" w:rsidR="005044DF" w:rsidRDefault="008708B9">
      <w:pPr>
        <w:pStyle w:val="Nagwek40"/>
        <w:keepNext/>
        <w:keepLines/>
        <w:shd w:val="clear" w:color="auto" w:fill="auto"/>
      </w:pPr>
      <w:bookmarkStart w:id="36" w:name="bookmark40"/>
      <w:bookmarkStart w:id="37" w:name="bookmark41"/>
      <w:r>
        <w:t>§18</w:t>
      </w:r>
      <w:bookmarkEnd w:id="36"/>
      <w:bookmarkEnd w:id="37"/>
    </w:p>
    <w:p w14:paraId="444DD661" w14:textId="77777777" w:rsidR="005044DF" w:rsidRDefault="008708B9">
      <w:pPr>
        <w:pStyle w:val="Teksttreci0"/>
        <w:numPr>
          <w:ilvl w:val="0"/>
          <w:numId w:val="29"/>
        </w:numPr>
        <w:shd w:val="clear" w:color="auto" w:fill="auto"/>
        <w:tabs>
          <w:tab w:val="left" w:pos="297"/>
        </w:tabs>
        <w:jc w:val="both"/>
      </w:pPr>
      <w:r>
        <w:t>Zamawiającemu przysługuje prawo rozwiązania lub odstąpienia od umowy:</w:t>
      </w:r>
    </w:p>
    <w:p w14:paraId="792630CF" w14:textId="77777777" w:rsidR="005044DF" w:rsidRDefault="008708B9">
      <w:pPr>
        <w:pStyle w:val="Teksttreci0"/>
        <w:numPr>
          <w:ilvl w:val="0"/>
          <w:numId w:val="30"/>
        </w:numPr>
        <w:shd w:val="clear" w:color="auto" w:fill="auto"/>
        <w:tabs>
          <w:tab w:val="left" w:pos="636"/>
        </w:tabs>
        <w:ind w:left="560" w:hanging="260"/>
        <w:jc w:val="both"/>
      </w:pPr>
      <w:r>
        <w:t>jeżeli Wykonawca zostanie rozwiązany lub wszczęta będzie likwidacja Wykonawcy lub przedsiębiorstwo Wykonawcy kończy byt prawny w inny sposób,</w:t>
      </w:r>
    </w:p>
    <w:p w14:paraId="492B72C7" w14:textId="77777777" w:rsidR="005044DF" w:rsidRDefault="008708B9">
      <w:pPr>
        <w:pStyle w:val="Teksttreci0"/>
        <w:numPr>
          <w:ilvl w:val="0"/>
          <w:numId w:val="30"/>
        </w:numPr>
        <w:shd w:val="clear" w:color="auto" w:fill="auto"/>
        <w:tabs>
          <w:tab w:val="left" w:pos="650"/>
        </w:tabs>
        <w:ind w:left="560" w:hanging="260"/>
        <w:jc w:val="both"/>
      </w:pPr>
      <w:r>
        <w:t>jeżeli zostanie wydany nakaz zajęcia majątku Wykonawcy w wysokości utrudniającej realizację umowy,</w:t>
      </w:r>
    </w:p>
    <w:p w14:paraId="22DF269E" w14:textId="77777777" w:rsidR="005044DF" w:rsidRDefault="008708B9">
      <w:pPr>
        <w:pStyle w:val="Teksttreci0"/>
        <w:numPr>
          <w:ilvl w:val="0"/>
          <w:numId w:val="30"/>
        </w:numPr>
        <w:shd w:val="clear" w:color="auto" w:fill="auto"/>
        <w:tabs>
          <w:tab w:val="left" w:pos="650"/>
        </w:tabs>
        <w:ind w:left="560" w:hanging="260"/>
        <w:jc w:val="both"/>
      </w:pPr>
      <w:r>
        <w:t>jeżeli Wykonawca nie rozpocznie wykonywania przedmiotu umowy w ciągu 3 dni od podpisania umowy, Zamawiający ma prawo bez wyznaczania dodatkowego terminu odstąpić od umowy. Odstąpienie od umowy będzie taktowane jako odstąpienie z przyczyn leżących po stronie Wykonawcy i skutkować będzie naliczeniem kar umownych.</w:t>
      </w:r>
    </w:p>
    <w:p w14:paraId="5C350783" w14:textId="77777777" w:rsidR="005044DF" w:rsidRDefault="008708B9">
      <w:pPr>
        <w:pStyle w:val="Teksttreci0"/>
        <w:numPr>
          <w:ilvl w:val="0"/>
          <w:numId w:val="30"/>
        </w:numPr>
        <w:shd w:val="clear" w:color="auto" w:fill="auto"/>
        <w:tabs>
          <w:tab w:val="left" w:pos="602"/>
        </w:tabs>
        <w:ind w:firstLine="280"/>
        <w:jc w:val="both"/>
      </w:pPr>
      <w:r>
        <w:t>w przypadku stwierdzenia, że jakość wykonanych prac nie odpowiada obowiązującym</w:t>
      </w:r>
    </w:p>
    <w:p w14:paraId="796E26DF" w14:textId="77777777" w:rsidR="005044DF" w:rsidRDefault="008708B9">
      <w:pPr>
        <w:pStyle w:val="Teksttreci0"/>
        <w:shd w:val="clear" w:color="auto" w:fill="auto"/>
        <w:tabs>
          <w:tab w:val="left" w:pos="7857"/>
        </w:tabs>
        <w:ind w:left="580"/>
        <w:jc w:val="both"/>
      </w:pPr>
      <w:r>
        <w:t>normom i przepisom. W wymienionych przypadkach Zamawiający może wyznaczyć dodatkowy termin 3 dni do należytego wykonania zobowiązania (świadczenia) z zastrzeżeniem, iż w razie bezskutecznego upływu wyznaczonego terminu będzie uprawniony do rozwiązania umowy z winy Wykonawcy,</w:t>
      </w:r>
      <w:r>
        <w:tab/>
      </w:r>
      <w:r>
        <w:rPr>
          <w:color w:val="5F71B9"/>
        </w:rPr>
        <w:t>,</w:t>
      </w:r>
    </w:p>
    <w:p w14:paraId="11D623A3" w14:textId="77D5A85C" w:rsidR="005044DF" w:rsidRDefault="008708B9">
      <w:pPr>
        <w:pStyle w:val="Teksttreci0"/>
        <w:numPr>
          <w:ilvl w:val="0"/>
          <w:numId w:val="29"/>
        </w:numPr>
        <w:shd w:val="clear" w:color="auto" w:fill="auto"/>
        <w:tabs>
          <w:tab w:val="left" w:pos="298"/>
        </w:tabs>
        <w:ind w:left="280" w:hanging="280"/>
        <w:jc w:val="both"/>
      </w:pPr>
      <w:r>
        <w:t>W przypadkach określonych w ust. 1 pkt. a), b), Wykonawcy przysługuje wynagrodzenie tylko za prace wykonane w pozostałych przypadkach określonych w ust.</w:t>
      </w:r>
      <w:r w:rsidR="000C46FB">
        <w:t xml:space="preserve"> </w:t>
      </w:r>
      <w:r>
        <w:t>l wynagrodzenie nie przysługuje, chyba że Zamawiający zażąda wydania dotychczas wykonanego przedmiotu umowy, wtedy wynagrodzenie przysługuje proporcjonalnie do wykonanego przedmiotu umowy.</w:t>
      </w:r>
    </w:p>
    <w:p w14:paraId="5F21E9F9" w14:textId="77777777" w:rsidR="005044DF" w:rsidRDefault="008708B9">
      <w:pPr>
        <w:pStyle w:val="Teksttreci0"/>
        <w:numPr>
          <w:ilvl w:val="0"/>
          <w:numId w:val="29"/>
        </w:numPr>
        <w:shd w:val="clear" w:color="auto" w:fill="auto"/>
        <w:tabs>
          <w:tab w:val="left" w:pos="298"/>
        </w:tabs>
        <w:ind w:left="280" w:hanging="280"/>
        <w:jc w:val="both"/>
      </w:pPr>
      <w:r>
        <w:t>Zamawiającemu przysługuje prawo odstąpienia od umowy w razie wystąpienia istotnej zmiany okoliczności powodującej, że wykonanie umowy nie leży w interesie publicznym, czego nie można było przewidzieć w chwili zawarcia umowy. Odstąpienie od umowy, w tym wypadku, może nastąpić w terminie 5 dni od powzięcia wiadomości o powyższych okolicznościach.</w:t>
      </w:r>
    </w:p>
    <w:p w14:paraId="3319D36B" w14:textId="77777777" w:rsidR="005044DF" w:rsidRDefault="008708B9">
      <w:pPr>
        <w:pStyle w:val="Teksttreci0"/>
        <w:numPr>
          <w:ilvl w:val="0"/>
          <w:numId w:val="29"/>
        </w:numPr>
        <w:shd w:val="clear" w:color="auto" w:fill="auto"/>
        <w:tabs>
          <w:tab w:val="left" w:pos="298"/>
        </w:tabs>
        <w:ind w:left="280" w:hanging="280"/>
        <w:jc w:val="both"/>
      </w:pPr>
      <w:r>
        <w:t>W przypadku określonym w ust. 3 Wykonawcy przysługuje wynagrodzenie tylko za prace wykonane do dnia powzięcia wiadomości o odstąpieniu od umowy na podstawie inwentaryzacji określającej procentowe zaawansowanie opracowania dokumentacji projektowej, co stanowi całkowite wynagrodzenie dla Wykonawcy za wykonane prace i wyczerpuje całość roszczeń Wykonawcy.</w:t>
      </w:r>
    </w:p>
    <w:p w14:paraId="00D0812C" w14:textId="77777777" w:rsidR="005044DF" w:rsidRDefault="008708B9">
      <w:pPr>
        <w:pStyle w:val="Teksttreci0"/>
        <w:numPr>
          <w:ilvl w:val="0"/>
          <w:numId w:val="29"/>
        </w:numPr>
        <w:shd w:val="clear" w:color="auto" w:fill="auto"/>
        <w:tabs>
          <w:tab w:val="left" w:pos="298"/>
        </w:tabs>
        <w:ind w:left="280" w:hanging="280"/>
        <w:jc w:val="both"/>
      </w:pPr>
      <w:r>
        <w:t xml:space="preserve">W razie odstąpienia od umowy lub rozwiązania umowy przez którąkolwiek ze stron, z przyczyn leżących po stronie Wykonawcy, Zamawiający zastrzega sobie prawo zlecenia wykonania projektów wybranemu przez siebie projektantowi. W tym przypadku Wykonawca zobowiązany jest przekazać Zamawiającemu wykonane prace projektowe nie później jednak </w:t>
      </w:r>
      <w:r>
        <w:lastRenderedPageBreak/>
        <w:t>niż w ciągu 2 dni od dnia odstąpienia od umowy.</w:t>
      </w:r>
    </w:p>
    <w:p w14:paraId="59F82B88" w14:textId="77777777" w:rsidR="005044DF" w:rsidRDefault="008708B9">
      <w:pPr>
        <w:pStyle w:val="Teksttreci0"/>
        <w:numPr>
          <w:ilvl w:val="0"/>
          <w:numId w:val="29"/>
        </w:numPr>
        <w:shd w:val="clear" w:color="auto" w:fill="auto"/>
        <w:tabs>
          <w:tab w:val="left" w:pos="298"/>
        </w:tabs>
        <w:ind w:left="280" w:hanging="280"/>
        <w:jc w:val="both"/>
      </w:pPr>
      <w:r>
        <w:t>Odstąpienie od umowy powinno nastąpić w formie pisemnej pod rygorem nieważności takiego oświadczenia, a w przypadkach określonych w ust. 1 w terminie 5 dni od powzięcia wiadomości o okolicznościach stanowiący powód do odstąpienia.</w:t>
      </w:r>
    </w:p>
    <w:p w14:paraId="20AAE33D" w14:textId="77777777" w:rsidR="005044DF" w:rsidRDefault="008708B9">
      <w:pPr>
        <w:pStyle w:val="Teksttreci0"/>
        <w:numPr>
          <w:ilvl w:val="0"/>
          <w:numId w:val="29"/>
        </w:numPr>
        <w:shd w:val="clear" w:color="auto" w:fill="auto"/>
        <w:tabs>
          <w:tab w:val="left" w:pos="298"/>
        </w:tabs>
        <w:ind w:left="280" w:hanging="280"/>
        <w:jc w:val="both"/>
      </w:pPr>
      <w:r>
        <w:t>Wykonawca ponosi pełną odpowiedzialność odszkodowawczą na zasadach ogólnych prawa cywilnego za szkody wyrządzone Zamawiającemu lub osobom trzecim w związku z wykonywaniem przedmiotu umowy.</w:t>
      </w:r>
    </w:p>
    <w:p w14:paraId="56DC7081" w14:textId="77777777" w:rsidR="005044DF" w:rsidRDefault="008708B9">
      <w:pPr>
        <w:pStyle w:val="Teksttreci0"/>
        <w:numPr>
          <w:ilvl w:val="0"/>
          <w:numId w:val="29"/>
        </w:numPr>
        <w:shd w:val="clear" w:color="auto" w:fill="auto"/>
        <w:tabs>
          <w:tab w:val="left" w:pos="298"/>
        </w:tabs>
        <w:spacing w:after="540"/>
        <w:ind w:left="280" w:hanging="280"/>
        <w:jc w:val="both"/>
      </w:pPr>
      <w:r>
        <w:t>W przypadku odstąpienia od umowy, w terminie 2 dni od daty odstąpienia od umowy, Wykonawca przy udziale Zamawiającego sporządzi szczegółowy protokół inwentaryzacji prac w toku wg stanu na dzień odstąpienia.</w:t>
      </w:r>
    </w:p>
    <w:p w14:paraId="61D4DA6E" w14:textId="77777777" w:rsidR="005044DF" w:rsidRDefault="008708B9">
      <w:pPr>
        <w:pStyle w:val="Teksttreci0"/>
        <w:shd w:val="clear" w:color="auto" w:fill="auto"/>
        <w:jc w:val="center"/>
      </w:pPr>
      <w:r>
        <w:rPr>
          <w:b/>
          <w:bCs/>
        </w:rPr>
        <w:t>POSTANOWIENIA KOŃCOWE</w:t>
      </w:r>
    </w:p>
    <w:p w14:paraId="3DCC986F" w14:textId="77777777" w:rsidR="005044DF" w:rsidRDefault="008708B9">
      <w:pPr>
        <w:pStyle w:val="Nagwek40"/>
        <w:keepNext/>
        <w:keepLines/>
        <w:shd w:val="clear" w:color="auto" w:fill="auto"/>
      </w:pPr>
      <w:bookmarkStart w:id="38" w:name="bookmark42"/>
      <w:bookmarkStart w:id="39" w:name="bookmark43"/>
      <w:r>
        <w:t>§19</w:t>
      </w:r>
      <w:bookmarkEnd w:id="38"/>
      <w:bookmarkEnd w:id="39"/>
    </w:p>
    <w:p w14:paraId="6D00B86F" w14:textId="77777777" w:rsidR="005044DF" w:rsidRDefault="008708B9">
      <w:pPr>
        <w:pStyle w:val="Teksttreci0"/>
        <w:numPr>
          <w:ilvl w:val="0"/>
          <w:numId w:val="31"/>
        </w:numPr>
        <w:shd w:val="clear" w:color="auto" w:fill="auto"/>
        <w:tabs>
          <w:tab w:val="left" w:pos="280"/>
        </w:tabs>
        <w:jc w:val="both"/>
      </w:pPr>
      <w:r>
        <w:t>Wszelkie zmiany niniejszej umowy wymagają formy pisemnej pod rygorem nieważności.</w:t>
      </w:r>
    </w:p>
    <w:p w14:paraId="4FB0598F" w14:textId="77777777" w:rsidR="005044DF" w:rsidRDefault="008708B9">
      <w:pPr>
        <w:pStyle w:val="Teksttreci0"/>
        <w:numPr>
          <w:ilvl w:val="0"/>
          <w:numId w:val="31"/>
        </w:numPr>
        <w:shd w:val="clear" w:color="auto" w:fill="auto"/>
        <w:tabs>
          <w:tab w:val="left" w:pos="298"/>
        </w:tabs>
        <w:ind w:left="280" w:hanging="280"/>
        <w:jc w:val="both"/>
      </w:pPr>
      <w:r>
        <w:t>W sprawach nie uregulowanych niniejszą umową mają zastosowanie przepisy: Kodeksu cywilnego, Prawa budowlanego, Prawa zamówień publicznych, a w zakresie autorskich praw majątkowych, ustawy o prawie autorskim i prawach pokrewnych oraz inne przepisy mające związek z przedmiotem umowy.</w:t>
      </w:r>
    </w:p>
    <w:p w14:paraId="3B6897B2" w14:textId="2F142E57" w:rsidR="005044DF" w:rsidRDefault="008708B9">
      <w:pPr>
        <w:pStyle w:val="Teksttreci0"/>
        <w:numPr>
          <w:ilvl w:val="0"/>
          <w:numId w:val="31"/>
        </w:numPr>
        <w:shd w:val="clear" w:color="auto" w:fill="auto"/>
        <w:tabs>
          <w:tab w:val="left" w:pos="298"/>
        </w:tabs>
        <w:ind w:left="280" w:hanging="280"/>
        <w:jc w:val="both"/>
      </w:pPr>
      <w:r>
        <w:t>Sprawy sporne wynikające na tle wykonania niniejszej umowy podlegają rozstrzygnięciu przez sąd właściwy miejscowo dla Zamawiającego.</w:t>
      </w:r>
    </w:p>
    <w:p w14:paraId="36904BDA" w14:textId="77777777" w:rsidR="005044DF" w:rsidRDefault="008708B9">
      <w:pPr>
        <w:pStyle w:val="Nagwek40"/>
        <w:keepNext/>
        <w:keepLines/>
        <w:shd w:val="clear" w:color="auto" w:fill="auto"/>
      </w:pPr>
      <w:bookmarkStart w:id="40" w:name="bookmark44"/>
      <w:bookmarkStart w:id="41" w:name="bookmark45"/>
      <w:r>
        <w:t>§20</w:t>
      </w:r>
      <w:bookmarkEnd w:id="40"/>
      <w:bookmarkEnd w:id="41"/>
    </w:p>
    <w:p w14:paraId="1B59A503" w14:textId="51A29B23" w:rsidR="005044DF" w:rsidRDefault="008708B9" w:rsidP="00C737D3">
      <w:pPr>
        <w:pStyle w:val="Teksttreci0"/>
        <w:shd w:val="clear" w:color="auto" w:fill="auto"/>
        <w:spacing w:after="540"/>
      </w:pPr>
      <w:r>
        <w:t>Niniejsza umowa sporządzona została w 4 egzemplarzach z przeznaczeniem - 3 egzemplarze dla Zamawiającego oraz 1 egzemplarz dla Wykona</w:t>
      </w:r>
      <w:r w:rsidR="00743CBE">
        <w:t>wcy.</w:t>
      </w:r>
    </w:p>
    <w:sectPr w:rsidR="005044DF" w:rsidSect="00C737D3">
      <w:footerReference w:type="default" r:id="rId8"/>
      <w:footerReference w:type="first" r:id="rId9"/>
      <w:pgSz w:w="11900" w:h="16840"/>
      <w:pgMar w:top="1418" w:right="1348" w:bottom="2237" w:left="13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9350D" w14:textId="77777777" w:rsidR="00E2706D" w:rsidRDefault="00E2706D">
      <w:r>
        <w:separator/>
      </w:r>
    </w:p>
  </w:endnote>
  <w:endnote w:type="continuationSeparator" w:id="0">
    <w:p w14:paraId="7EDBF387" w14:textId="77777777" w:rsidR="00E2706D" w:rsidRDefault="00E2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866D9" w14:textId="77777777" w:rsidR="005044DF" w:rsidRDefault="008708B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1" behindDoc="1" locked="0" layoutInCell="1" allowOverlap="1" wp14:anchorId="2A03F018" wp14:editId="741E9944">
              <wp:simplePos x="0" y="0"/>
              <wp:positionH relativeFrom="page">
                <wp:posOffset>6590030</wp:posOffset>
              </wp:positionH>
              <wp:positionV relativeFrom="page">
                <wp:posOffset>9874250</wp:posOffset>
              </wp:positionV>
              <wp:extent cx="128270" cy="9461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9AE194" w14:textId="77777777" w:rsidR="005044DF" w:rsidRDefault="008708B9">
                          <w:pPr>
                            <w:pStyle w:val="Nagweklubstopka2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mbria" w:eastAsia="Cambria" w:hAnsi="Cambria" w:cs="Cambria"/>
                            </w:rPr>
                            <w:t>#</w:t>
                          </w:r>
                          <w:r>
                            <w:rPr>
                              <w:rFonts w:ascii="Cambria" w:eastAsia="Cambria" w:hAnsi="Cambria" w:cs="Cambr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03F018" id="_x0000_t202" coordsize="21600,21600" o:spt="202" path="m,l,21600r21600,l21600,xe">
              <v:stroke joinstyle="miter"/>
              <v:path gradientshapeok="t" o:connecttype="rect"/>
            </v:shapetype>
            <v:shape id="Shape 11" o:spid="_x0000_s1026" type="#_x0000_t202" style="position:absolute;margin-left:518.9pt;margin-top:777.5pt;width:10.1pt;height:7.45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CNigAEAAP4CAAAOAAAAZHJzL2Uyb0RvYy54bWysUsFOwzAMvSPxD1HurNsEA6p1E2gaQkKA&#10;NPiALE3WSk0cxdna/T1O1m0IboiL49jJ8/Ozp/PONGynPNZgCz4aDDlTVkJZ203BPz+WV3ecYRC2&#10;FA1YVfC9Qj6fXV5MW5erMVTQlMozArGYt67gVQguzzKUlTICB+CUpaQGb0Sgq99kpRctoZsmGw+H&#10;k6wFXzoPUiFSdHFI8lnC11rJ8KY1qsCaghO3kKxPdh1tNpuKfOOFq2rZ0xB/YGFEbanoCWohgmBb&#10;X/+CMrX0gKDDQILJQOtaqtQDdTMa/uhmVQmnUi8kDrqTTPh/sPJ1t3LvnoXuEToaYBSkdZgjBWM/&#10;nfYmnsSUUZ4k3J9kU11gMn4a341vKSMpdX89Gd1EkOz813kMTwoMi07BPQ0laSV2LxgOT49PYikL&#10;y7ppYvxMJHqhW3c9uzWUeyLd0twKbmmxOGueLckSR3x0/NFZ904ER/ewDVQg1Y2oB6i+GImcmPcL&#10;Eaf4/Z5endd29gUAAP//AwBQSwMEFAAGAAgAAAAhAE0Ea3HfAAAADwEAAA8AAABkcnMvZG93bnJl&#10;di54bWxMj81OwzAQhO9IvIO1SNyoDShtGuJUqBIXbpQKiZsbb+MI/0S2myZvz+YEt5nd0ey39W5y&#10;lo0YUx+8hMeVAIa+Dbr3nYTj59tDCSxl5bWywaOEGRPsmtubWlU6XP0HjofcMSrxqVISTM5DxXlq&#10;DTqVVmFAT7tziE5lsrHjOqorlTvLn4RYc6d6TxeMGnBvsP05XJyEzfQVcEi4x+/z2EbTz6V9n6W8&#10;v5teX4BlnPJfGBZ8QoeGmE7h4nVilrx43hB7JlUUBb21ZERRkjots/V2C7yp+f8/ml8AAAD//wMA&#10;UEsBAi0AFAAGAAgAAAAhALaDOJL+AAAA4QEAABMAAAAAAAAAAAAAAAAAAAAAAFtDb250ZW50X1R5&#10;cGVzXS54bWxQSwECLQAUAAYACAAAACEAOP0h/9YAAACUAQAACwAAAAAAAAAAAAAAAAAvAQAAX3Jl&#10;bHMvLnJlbHNQSwECLQAUAAYACAAAACEAh9wjYoABAAD+AgAADgAAAAAAAAAAAAAAAAAuAgAAZHJz&#10;L2Uyb0RvYy54bWxQSwECLQAUAAYACAAAACEATQRrcd8AAAAPAQAADwAAAAAAAAAAAAAAAADaAwAA&#10;ZHJzL2Rvd25yZXYueG1sUEsFBgAAAAAEAAQA8wAAAOYEAAAAAA==&#10;" filled="f" stroked="f">
              <v:textbox style="mso-fit-shape-to-text:t" inset="0,0,0,0">
                <w:txbxContent>
                  <w:p w14:paraId="109AE194" w14:textId="77777777" w:rsidR="005044DF" w:rsidRDefault="008708B9">
                    <w:pPr>
                      <w:pStyle w:val="Nagweklubstopka2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mbria" w:eastAsia="Cambria" w:hAnsi="Cambria" w:cs="Cambria"/>
                      </w:rPr>
                      <w:t>#</w:t>
                    </w:r>
                    <w:r>
                      <w:rPr>
                        <w:rFonts w:ascii="Cambria" w:eastAsia="Cambria" w:hAnsi="Cambria" w:cs="Cambr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F06CB" w14:textId="77777777" w:rsidR="005044DF" w:rsidRDefault="005044DF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87158" w14:textId="77777777" w:rsidR="00E2706D" w:rsidRDefault="00E2706D"/>
  </w:footnote>
  <w:footnote w:type="continuationSeparator" w:id="0">
    <w:p w14:paraId="4C5F4B0B" w14:textId="77777777" w:rsidR="00E2706D" w:rsidRDefault="00E2706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1032C"/>
    <w:multiLevelType w:val="multilevel"/>
    <w:tmpl w:val="C91850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176443"/>
    <w:multiLevelType w:val="multilevel"/>
    <w:tmpl w:val="62500D5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475418"/>
    <w:multiLevelType w:val="multilevel"/>
    <w:tmpl w:val="CDEC7E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954673"/>
    <w:multiLevelType w:val="multilevel"/>
    <w:tmpl w:val="D19CF7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AF1B60"/>
    <w:multiLevelType w:val="multilevel"/>
    <w:tmpl w:val="D3E6DF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6115F0"/>
    <w:multiLevelType w:val="multilevel"/>
    <w:tmpl w:val="7FF09B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3538B5"/>
    <w:multiLevelType w:val="multilevel"/>
    <w:tmpl w:val="6BCE5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BD4737"/>
    <w:multiLevelType w:val="multilevel"/>
    <w:tmpl w:val="83D053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9B5B83"/>
    <w:multiLevelType w:val="multilevel"/>
    <w:tmpl w:val="D47673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255AF6"/>
    <w:multiLevelType w:val="multilevel"/>
    <w:tmpl w:val="8C040D4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281807"/>
    <w:multiLevelType w:val="multilevel"/>
    <w:tmpl w:val="FF96A2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D62FFE"/>
    <w:multiLevelType w:val="multilevel"/>
    <w:tmpl w:val="B03A25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F8B1D38"/>
    <w:multiLevelType w:val="multilevel"/>
    <w:tmpl w:val="4A5ACC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3157085"/>
    <w:multiLevelType w:val="multilevel"/>
    <w:tmpl w:val="B726E2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D0A6796"/>
    <w:multiLevelType w:val="multilevel"/>
    <w:tmpl w:val="4C2CB1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3015088"/>
    <w:multiLevelType w:val="multilevel"/>
    <w:tmpl w:val="6680A0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39E38B3"/>
    <w:multiLevelType w:val="multilevel"/>
    <w:tmpl w:val="CE36AD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5260820"/>
    <w:multiLevelType w:val="multilevel"/>
    <w:tmpl w:val="B9FC6F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7FC6055"/>
    <w:multiLevelType w:val="multilevel"/>
    <w:tmpl w:val="F01E2E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B3D1D09"/>
    <w:multiLevelType w:val="multilevel"/>
    <w:tmpl w:val="490499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B8C4114"/>
    <w:multiLevelType w:val="multilevel"/>
    <w:tmpl w:val="A21C89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EF93082"/>
    <w:multiLevelType w:val="multilevel"/>
    <w:tmpl w:val="7626FE9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33B2600"/>
    <w:multiLevelType w:val="multilevel"/>
    <w:tmpl w:val="2E3294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62B5929"/>
    <w:multiLevelType w:val="multilevel"/>
    <w:tmpl w:val="94EA37D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7FA262C"/>
    <w:multiLevelType w:val="multilevel"/>
    <w:tmpl w:val="4296F4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8845221"/>
    <w:multiLevelType w:val="multilevel"/>
    <w:tmpl w:val="EB3020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8C065B6"/>
    <w:multiLevelType w:val="multilevel"/>
    <w:tmpl w:val="8446FE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91D4B4E"/>
    <w:multiLevelType w:val="multilevel"/>
    <w:tmpl w:val="6DA0FC4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F195DE0"/>
    <w:multiLevelType w:val="multilevel"/>
    <w:tmpl w:val="6D888C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A295BEA"/>
    <w:multiLevelType w:val="multilevel"/>
    <w:tmpl w:val="DAC659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E3C237F"/>
    <w:multiLevelType w:val="multilevel"/>
    <w:tmpl w:val="EA6CD1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F455F9E"/>
    <w:multiLevelType w:val="multilevel"/>
    <w:tmpl w:val="F4C035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19465322">
    <w:abstractNumId w:val="16"/>
  </w:num>
  <w:num w:numId="2" w16cid:durableId="1195465319">
    <w:abstractNumId w:val="29"/>
  </w:num>
  <w:num w:numId="3" w16cid:durableId="1535380968">
    <w:abstractNumId w:val="30"/>
  </w:num>
  <w:num w:numId="4" w16cid:durableId="1547135962">
    <w:abstractNumId w:val="20"/>
  </w:num>
  <w:num w:numId="5" w16cid:durableId="1051269690">
    <w:abstractNumId w:val="26"/>
  </w:num>
  <w:num w:numId="6" w16cid:durableId="1678772531">
    <w:abstractNumId w:val="28"/>
  </w:num>
  <w:num w:numId="7" w16cid:durableId="164051351">
    <w:abstractNumId w:val="9"/>
  </w:num>
  <w:num w:numId="8" w16cid:durableId="679241923">
    <w:abstractNumId w:val="19"/>
  </w:num>
  <w:num w:numId="9" w16cid:durableId="1006251518">
    <w:abstractNumId w:val="7"/>
  </w:num>
  <w:num w:numId="10" w16cid:durableId="947354605">
    <w:abstractNumId w:val="17"/>
  </w:num>
  <w:num w:numId="11" w16cid:durableId="1094279494">
    <w:abstractNumId w:val="27"/>
  </w:num>
  <w:num w:numId="12" w16cid:durableId="857545923">
    <w:abstractNumId w:val="24"/>
  </w:num>
  <w:num w:numId="13" w16cid:durableId="1641960475">
    <w:abstractNumId w:val="5"/>
  </w:num>
  <w:num w:numId="14" w16cid:durableId="643658417">
    <w:abstractNumId w:val="12"/>
  </w:num>
  <w:num w:numId="15" w16cid:durableId="1949045819">
    <w:abstractNumId w:val="10"/>
  </w:num>
  <w:num w:numId="16" w16cid:durableId="886642553">
    <w:abstractNumId w:val="18"/>
  </w:num>
  <w:num w:numId="17" w16cid:durableId="2046756661">
    <w:abstractNumId w:val="23"/>
  </w:num>
  <w:num w:numId="18" w16cid:durableId="517083214">
    <w:abstractNumId w:val="31"/>
  </w:num>
  <w:num w:numId="19" w16cid:durableId="1029796167">
    <w:abstractNumId w:val="14"/>
  </w:num>
  <w:num w:numId="20" w16cid:durableId="145166313">
    <w:abstractNumId w:val="22"/>
  </w:num>
  <w:num w:numId="21" w16cid:durableId="1150247747">
    <w:abstractNumId w:val="0"/>
  </w:num>
  <w:num w:numId="22" w16cid:durableId="246615270">
    <w:abstractNumId w:val="3"/>
  </w:num>
  <w:num w:numId="23" w16cid:durableId="94057990">
    <w:abstractNumId w:val="8"/>
  </w:num>
  <w:num w:numId="24" w16cid:durableId="1691372069">
    <w:abstractNumId w:val="2"/>
  </w:num>
  <w:num w:numId="25" w16cid:durableId="769619822">
    <w:abstractNumId w:val="11"/>
  </w:num>
  <w:num w:numId="26" w16cid:durableId="1518881405">
    <w:abstractNumId w:val="4"/>
  </w:num>
  <w:num w:numId="27" w16cid:durableId="1630472963">
    <w:abstractNumId w:val="25"/>
  </w:num>
  <w:num w:numId="28" w16cid:durableId="1633974372">
    <w:abstractNumId w:val="15"/>
  </w:num>
  <w:num w:numId="29" w16cid:durableId="31421811">
    <w:abstractNumId w:val="13"/>
  </w:num>
  <w:num w:numId="30" w16cid:durableId="1423917070">
    <w:abstractNumId w:val="1"/>
  </w:num>
  <w:num w:numId="31" w16cid:durableId="1163352836">
    <w:abstractNumId w:val="6"/>
  </w:num>
  <w:num w:numId="32" w16cid:durableId="150216249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4DF"/>
    <w:rsid w:val="00012E16"/>
    <w:rsid w:val="00040E8E"/>
    <w:rsid w:val="000C46FB"/>
    <w:rsid w:val="001D5CDD"/>
    <w:rsid w:val="00260FF9"/>
    <w:rsid w:val="00376B1B"/>
    <w:rsid w:val="003E558E"/>
    <w:rsid w:val="003F7909"/>
    <w:rsid w:val="00447B88"/>
    <w:rsid w:val="004D6839"/>
    <w:rsid w:val="004E006E"/>
    <w:rsid w:val="005044DF"/>
    <w:rsid w:val="00506DB5"/>
    <w:rsid w:val="00511032"/>
    <w:rsid w:val="005F6C9F"/>
    <w:rsid w:val="006B4289"/>
    <w:rsid w:val="00743CBE"/>
    <w:rsid w:val="00753C6F"/>
    <w:rsid w:val="007B3307"/>
    <w:rsid w:val="008560BC"/>
    <w:rsid w:val="008708B9"/>
    <w:rsid w:val="008B0811"/>
    <w:rsid w:val="00AA63EB"/>
    <w:rsid w:val="00AD6CA4"/>
    <w:rsid w:val="00AD6DE0"/>
    <w:rsid w:val="00B7038F"/>
    <w:rsid w:val="00BF7664"/>
    <w:rsid w:val="00BF7CA8"/>
    <w:rsid w:val="00C737D3"/>
    <w:rsid w:val="00CA397F"/>
    <w:rsid w:val="00D31611"/>
    <w:rsid w:val="00D85528"/>
    <w:rsid w:val="00DB1A4A"/>
    <w:rsid w:val="00E2706D"/>
    <w:rsid w:val="00EB25C0"/>
    <w:rsid w:val="00EF08C3"/>
    <w:rsid w:val="00F11617"/>
    <w:rsid w:val="00FC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9DD85"/>
  <w15:docId w15:val="{BCCCEDDF-8411-415F-8216-88251B19E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 w:val="0"/>
      <w:iCs w:val="0"/>
      <w:smallCaps w:val="0"/>
      <w:strike w:val="0"/>
      <w:color w:val="ED91A2"/>
      <w:sz w:val="15"/>
      <w:szCs w:val="15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gwek4">
    <w:name w:val="Nagłówek #4_"/>
    <w:basedOn w:val="Domylnaczcionkaakapitu"/>
    <w:link w:val="Nagwek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3">
    <w:name w:val="Nagłówek #3_"/>
    <w:basedOn w:val="Domylnaczcionkaakapitu"/>
    <w:link w:val="Nagwek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ED91A2"/>
      <w:sz w:val="20"/>
      <w:szCs w:val="20"/>
      <w:u w:val="none"/>
    </w:rPr>
  </w:style>
  <w:style w:type="paragraph" w:customStyle="1" w:styleId="Inne0">
    <w:name w:val="Inne"/>
    <w:basedOn w:val="Normalny"/>
    <w:link w:val="Inne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338" w:lineRule="auto"/>
      <w:ind w:left="6720" w:firstLine="20"/>
    </w:pPr>
    <w:rPr>
      <w:rFonts w:ascii="Arial" w:eastAsia="Arial" w:hAnsi="Arial" w:cs="Arial"/>
      <w:color w:val="ED91A2"/>
      <w:sz w:val="15"/>
      <w:szCs w:val="15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jc w:val="center"/>
      <w:outlineLvl w:val="0"/>
    </w:pPr>
    <w:rPr>
      <w:rFonts w:ascii="Arial" w:eastAsia="Arial" w:hAnsi="Arial" w:cs="Arial"/>
      <w:sz w:val="34"/>
      <w:szCs w:val="34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30"/>
      <w:jc w:val="center"/>
    </w:pPr>
    <w:rPr>
      <w:rFonts w:ascii="Arial" w:eastAsia="Arial" w:hAnsi="Arial" w:cs="Arial"/>
      <w:sz w:val="16"/>
      <w:szCs w:val="16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260" w:line="204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gwek40">
    <w:name w:val="Nagłówek #4"/>
    <w:basedOn w:val="Normalny"/>
    <w:link w:val="Nagwek4"/>
    <w:pPr>
      <w:shd w:val="clear" w:color="auto" w:fill="FFFFFF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ind w:right="800"/>
      <w:jc w:val="right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140" w:line="204" w:lineRule="auto"/>
      <w:jc w:val="center"/>
    </w:pPr>
    <w:rPr>
      <w:rFonts w:ascii="Times New Roman" w:eastAsia="Times New Roman" w:hAnsi="Times New Roman" w:cs="Times New Roman"/>
      <w:color w:val="ED91A2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6B4289"/>
    <w:pPr>
      <w:widowControl/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3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0C5C9-5E5F-4A89-A80F-9743CA641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2452</Words>
  <Characters>14712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Dudek</dc:creator>
  <cp:lastModifiedBy>Piotr Dudek</cp:lastModifiedBy>
  <cp:revision>3</cp:revision>
  <cp:lastPrinted>2022-03-01T13:48:00Z</cp:lastPrinted>
  <dcterms:created xsi:type="dcterms:W3CDTF">2023-03-16T11:58:00Z</dcterms:created>
  <dcterms:modified xsi:type="dcterms:W3CDTF">2023-03-16T12:04:00Z</dcterms:modified>
</cp:coreProperties>
</file>