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DFA4" w14:textId="7CE975CC" w:rsidR="000252C5" w:rsidRPr="00027A15" w:rsidRDefault="000252C5" w:rsidP="00EE0BA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EE0BA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</w:t>
      </w:r>
      <w:r w:rsidRPr="00027A1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AB.6740.16812.2021.DG -3                                                             </w:t>
      </w:r>
      <w:r w:rsidR="00027A1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                         </w:t>
      </w:r>
      <w:r w:rsidRPr="00027A1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 Krasnystaw, dnia   16 listopada 2021r.</w:t>
      </w:r>
    </w:p>
    <w:p w14:paraId="10AE8028" w14:textId="77777777" w:rsidR="000252C5" w:rsidRPr="00027A15" w:rsidRDefault="000252C5" w:rsidP="00EE0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bookmarkStart w:id="0" w:name="_Hlk65747420"/>
    </w:p>
    <w:p w14:paraId="11772F63" w14:textId="77777777" w:rsidR="000252C5" w:rsidRPr="00027A15" w:rsidRDefault="000252C5" w:rsidP="00EE0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461ACED" w14:textId="77777777" w:rsidR="000252C5" w:rsidRPr="00027A15" w:rsidRDefault="000252C5" w:rsidP="00EE0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OBWIESZCZENIE STAROSTY KRASNOSTAWSKIEGO</w:t>
      </w:r>
    </w:p>
    <w:p w14:paraId="5233D045" w14:textId="77777777" w:rsidR="000252C5" w:rsidRPr="00027A15" w:rsidRDefault="000252C5" w:rsidP="00EE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4FF0DA4" w14:textId="6EF4C940" w:rsidR="000252C5" w:rsidRPr="00027A15" w:rsidRDefault="000252C5" w:rsidP="00EE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11d ust. 5 ustawy z 10 kwietnia 2003 r. o szczególnych zasadach przygotowania i realizacji inwestycji w zakresie dróg publicznych </w:t>
      </w:r>
      <w:hyperlink r:id="rId6" w:history="1">
        <w:r w:rsidRPr="00027A15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>( Dz. U. z 2020 r. poz. 1363)</w:t>
        </w:r>
      </w:hyperlink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oraz art. 49 ustawy z 14 czerwca 1960 r. Kodeks postępowania administracyjnego (Dz. U. z 2021r. poz. 735) Starosta Krasnostawski zawiadamia</w:t>
      </w:r>
      <w:r w:rsid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wszczęciu postępowania administracyjnego </w:t>
      </w:r>
      <w:r w:rsidR="00FA77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</w:t>
      </w:r>
      <w:r w:rsidRPr="00027A15">
        <w:rPr>
          <w:rFonts w:ascii="Times New Roman" w:hAnsi="Times New Roman" w:cs="Times New Roman"/>
          <w:sz w:val="18"/>
          <w:szCs w:val="18"/>
        </w:rPr>
        <w:t xml:space="preserve">wniosek Wójta Gminy Łopiennik Górny, Łopiennik Nadrzeczny 3A, 22-351 Łopiennik Górny </w:t>
      </w:r>
      <w:r w:rsidR="00FA77D7">
        <w:rPr>
          <w:rFonts w:ascii="Times New Roman" w:eastAsia="Times New Roman" w:hAnsi="Times New Roman" w:cs="Times New Roman"/>
          <w:sz w:val="18"/>
          <w:szCs w:val="18"/>
          <w:lang w:eastAsia="pl-PL"/>
        </w:rPr>
        <w:t>dotyczące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wydania decyzji o zezwoleniu na realizację inwestycji drogowej pod nazwą</w:t>
      </w:r>
      <w:bookmarkStart w:id="1" w:name="_Hlk32393214"/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  <w:bookmarkStart w:id="2" w:name="_Hlk77249986"/>
      <w:bookmarkStart w:id="3" w:name="_Hlk32393104"/>
      <w:bookmarkStart w:id="4" w:name="_Hlk34818795"/>
      <w:bookmarkStart w:id="5" w:name="_Hlk32486360"/>
      <w:bookmarkStart w:id="6" w:name="_Hlk65667112"/>
      <w:bookmarkStart w:id="7" w:name="_Hlk65746900"/>
      <w:bookmarkEnd w:id="1"/>
      <w:r w:rsidRPr="00027A15">
        <w:rPr>
          <w:rFonts w:ascii="Times New Roman" w:hAnsi="Times New Roman" w:cs="Times New Roman"/>
          <w:sz w:val="18"/>
          <w:szCs w:val="18"/>
        </w:rPr>
        <w:t>,,</w:t>
      </w:r>
      <w:r w:rsidRPr="00027A15">
        <w:rPr>
          <w:rFonts w:ascii="Times New Roman" w:hAnsi="Times New Roman" w:cs="Times New Roman"/>
          <w:b/>
          <w:bCs/>
          <w:sz w:val="18"/>
          <w:szCs w:val="18"/>
        </w:rPr>
        <w:t>Rozbudowa drogi gminnej Nr 109638L od km 0+906 do km 3+288 oraz od km 3+471 do km 4+767</w:t>
      </w:r>
      <w:r w:rsidR="00EE0BAA" w:rsidRPr="00027A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27A15">
        <w:rPr>
          <w:rFonts w:ascii="Times New Roman" w:hAnsi="Times New Roman" w:cs="Times New Roman"/>
          <w:b/>
          <w:bCs/>
          <w:sz w:val="18"/>
          <w:szCs w:val="18"/>
        </w:rPr>
        <w:t>w miejscowościach Łopiennik Nadrzeczny, Łopiennik Dolny Kolonia  i Łopiennik Podleśny”.</w:t>
      </w:r>
    </w:p>
    <w:bookmarkEnd w:id="2"/>
    <w:p w14:paraId="61057E6A" w14:textId="67BB1D6C" w:rsidR="000252C5" w:rsidRPr="00027A15" w:rsidRDefault="000252C5" w:rsidP="00EE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bookmarkEnd w:id="3"/>
    <w:bookmarkEnd w:id="4"/>
    <w:bookmarkEnd w:id="5"/>
    <w:bookmarkEnd w:id="6"/>
    <w:bookmarkEnd w:id="7"/>
    <w:p w14:paraId="34AFC35C" w14:textId="42847F70" w:rsidR="000252C5" w:rsidRDefault="000252C5" w:rsidP="00EE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Inwestycja zlokalizowana zostanie na terenie Powiatu Krasnostawskiego w obrębach ewidencyjnych: 0007 Łopiennik Dolny Kolonia, 0009 Łopiennik Nadrzeczny, 0010 Łopiennik Podleśny; jednostka ewidencyjna 060607_2 Łopiennik Górny.</w:t>
      </w:r>
    </w:p>
    <w:p w14:paraId="7019D110" w14:textId="77777777" w:rsidR="00027A15" w:rsidRPr="00027A15" w:rsidRDefault="00027A15" w:rsidP="00EE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E676D0" w14:textId="77777777" w:rsidR="000252C5" w:rsidRPr="00027A15" w:rsidRDefault="000252C5" w:rsidP="00027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bookmarkStart w:id="8" w:name="_Hlk32401222"/>
      <w:r w:rsidRPr="00027A1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I. Działki wchodzące pod inwestycję:</w:t>
      </w:r>
    </w:p>
    <w:p w14:paraId="0568F3F7" w14:textId="77777777" w:rsidR="000252C5" w:rsidRPr="00027A15" w:rsidRDefault="000252C5" w:rsidP="00FA77D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- obręb </w:t>
      </w:r>
      <w:proofErr w:type="spellStart"/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ewid</w:t>
      </w:r>
      <w:proofErr w:type="spellEnd"/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 0007 Łopiennik Dolny Kolonia, jednostka ewidencyjna 060607_2 Łopiennik Górny:</w:t>
      </w:r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br/>
        <w:t>działka nr 120</w:t>
      </w:r>
    </w:p>
    <w:p w14:paraId="2663FB83" w14:textId="25862B53" w:rsidR="000252C5" w:rsidRPr="00027A15" w:rsidRDefault="000252C5" w:rsidP="00FA77D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- obręb </w:t>
      </w:r>
      <w:proofErr w:type="spellStart"/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ewid</w:t>
      </w:r>
      <w:proofErr w:type="spellEnd"/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 0009 Łopiennik Nadrzeczny, jednostka ewidencyjna 060607_2 Łopiennik Górny:</w:t>
      </w:r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br/>
        <w:t>działka nr 9/23, 9/26,</w:t>
      </w:r>
    </w:p>
    <w:p w14:paraId="7DA8616B" w14:textId="23F853C0" w:rsidR="000252C5" w:rsidRPr="00027A15" w:rsidRDefault="000252C5" w:rsidP="00FA77D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- obręb </w:t>
      </w:r>
      <w:proofErr w:type="spellStart"/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ewid</w:t>
      </w:r>
      <w:proofErr w:type="spellEnd"/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 0010 Łopiennik Podleśny, jednostka ewidencyjna 060607_2 Łopiennik Górny:</w:t>
      </w:r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br/>
        <w:t>działka nr 439, 743, 870</w:t>
      </w:r>
      <w:r w:rsidR="00EE0BAA"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</w:p>
    <w:p w14:paraId="3FAE5356" w14:textId="77777777" w:rsidR="000252C5" w:rsidRPr="00027A15" w:rsidRDefault="000252C5" w:rsidP="00027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27A1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II. Działki dzielone pod inwestycję:</w:t>
      </w:r>
    </w:p>
    <w:p w14:paraId="608E8FF5" w14:textId="108FA94B" w:rsidR="000252C5" w:rsidRPr="00027A15" w:rsidRDefault="000252C5" w:rsidP="00027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- obręb </w:t>
      </w:r>
      <w:proofErr w:type="spellStart"/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ewid</w:t>
      </w:r>
      <w:proofErr w:type="spellEnd"/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 0007 Łopiennik Dolny Kolonia, jednostka ewidencyjna 060607_2 Łopiennik Górny:</w:t>
      </w:r>
      <w:r w:rsidRPr="00027A1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87/1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87/2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87/3,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88/1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88/4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88/5,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88/2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88/6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88/7,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88/3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88/8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88/9,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89/5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89/19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89/20,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89/7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89/21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89/22,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89/8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89/23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89/24,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89/9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89/25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89/26,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89/10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89/2</w:t>
      </w:r>
      <w:r w:rsidR="00D24D9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7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89/28,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90/5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90/22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90/23,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90/6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90/24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90/25,</w:t>
      </w:r>
      <w:r w:rsidR="00EE0BAA"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90/7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90/26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90/27,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90/14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90/28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90/29,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90/15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90/30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90/31,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91/3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91/9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91/10,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91/4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91/11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91/12,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91/6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91/18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91/19,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91/7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91/13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Pr="00027A1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91/14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91/15,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91/8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91/16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91/17,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102/10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102/21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102/22,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102/13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102/23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102/24,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102/16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102/25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102/26,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106/1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106/5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106/6,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106/2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106/7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106/8,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106/4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106/9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106/10,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107/3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107/19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107/20,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107/4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107/21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107/22,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107/11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107/27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107/28,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107/13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107/29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107/30,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107/14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107/31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107/32,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107/17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107/23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107/24,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107/18 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107/25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107/26,</w:t>
      </w:r>
      <w:r w:rsidR="00027A15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109/1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109/8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109/9,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109/4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109/10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109/11,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109/5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109/12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109/13,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109/7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109/14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109/15</w:t>
      </w:r>
      <w:r w:rsidR="00027A15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5835A363" w14:textId="2347394B" w:rsidR="000252C5" w:rsidRPr="00027A15" w:rsidRDefault="000252C5" w:rsidP="00027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- obręb </w:t>
      </w:r>
      <w:proofErr w:type="spellStart"/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ewid</w:t>
      </w:r>
      <w:proofErr w:type="spellEnd"/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 0010 Łopiennik Podleśny, jednostka ewidencyjna 060607_2 Łopiennik Górny:</w:t>
      </w:r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br/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działka nr 741/1 wg projektu podziału na działki nr </w:t>
      </w:r>
      <w:r w:rsidRPr="00027A1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741/3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741/4</w:t>
      </w:r>
    </w:p>
    <w:p w14:paraId="1CC9F0B2" w14:textId="77777777" w:rsidR="000252C5" w:rsidRPr="00027A15" w:rsidRDefault="000252C5" w:rsidP="00027A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5C17430" w14:textId="2738E64C" w:rsidR="000252C5" w:rsidRPr="00027A15" w:rsidRDefault="000252C5" w:rsidP="00027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27A15">
        <w:rPr>
          <w:rFonts w:ascii="Times New Roman" w:hAnsi="Times New Roman" w:cs="Times New Roman"/>
          <w:b/>
          <w:bCs/>
          <w:sz w:val="18"/>
          <w:szCs w:val="18"/>
        </w:rPr>
        <w:t xml:space="preserve">III. </w:t>
      </w:r>
      <w:r w:rsidRPr="00027A1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Określenie nieruchomości lub ich części, z których korzystanie będzie ograniczone:</w:t>
      </w:r>
    </w:p>
    <w:p w14:paraId="39930864" w14:textId="77777777" w:rsidR="000252C5" w:rsidRPr="00027A15" w:rsidRDefault="000252C5" w:rsidP="00027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- obręb ewidencyjny 0010 Łopiennik Podleśny, jednostka ewidencyjna 060607_2 Łopiennik Górny:</w:t>
      </w:r>
      <w:r w:rsidRPr="00027A1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br/>
        <w:t>działka nr 420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(przebudowa skrzyżowania z drogą powiatową Nr 2120L).</w:t>
      </w:r>
    </w:p>
    <w:p w14:paraId="58B5AB95" w14:textId="77777777" w:rsidR="000252C5" w:rsidRPr="00027A15" w:rsidRDefault="000252C5" w:rsidP="00EE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ECB06C1" w14:textId="01710536" w:rsidR="000252C5" w:rsidRPr="00027A15" w:rsidRDefault="000252C5" w:rsidP="00027A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9" w:name="_Hlk34821482"/>
      <w:bookmarkEnd w:id="8"/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Pogrubioną czcionką oznaczono działki przeznaczone pod inwestycję - wg przedłożonych projektów podziału.</w:t>
      </w:r>
    </w:p>
    <w:p w14:paraId="1DCED828" w14:textId="78370BA8" w:rsidR="000252C5" w:rsidRPr="00027A15" w:rsidRDefault="000252C5" w:rsidP="00EE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10" w:name="_Hlk85097052"/>
      <w:bookmarkEnd w:id="9"/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Zakres inwestycji obejmuje: ścinanie drzew, karczowanie pni, wycinkę </w:t>
      </w:r>
      <w:proofErr w:type="spellStart"/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zakrzaczeń</w:t>
      </w:r>
      <w:proofErr w:type="spellEnd"/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, roboty rozbiórkowe, roboty ziemne, odwodnienie, przebudowę sieci teletechnicznej, wykonanie konstrukcji nawierzchni jezdni, wykonanie poboczy, wprowadzenie stałej organizacji ruchu, wykonanie urządzeń bezpieczeństwa ruchu, roboty wykończeniowe.</w:t>
      </w:r>
    </w:p>
    <w:bookmarkEnd w:id="10"/>
    <w:p w14:paraId="21164BD2" w14:textId="67E7DF3A" w:rsidR="000252C5" w:rsidRPr="00027A15" w:rsidRDefault="000252C5" w:rsidP="00EE0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Jednocześnie zawiadamia się strony postępowania, że z dokumentacją można zapoznać się,</w:t>
      </w:r>
      <w:r w:rsidR="00EE0BAA"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 także składać uwagi </w:t>
      </w:r>
      <w:r w:rsid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</w:t>
      </w: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>i wnioski w przedmiotowej sprawie, w trakcie prowadzenia w/w postępowania w Wydziale Architektury i Budownictwa Starostwa Powiatowego w Krasnymstawie, ul. Sobieskiego 3, 22-300 Krasnystaw w godz. 8-15. Zgodnie z art. 49 Kodeksu postępowania administracyjnego, doręczenie uważa się za dokonane po upływie czternastu dni od dnia publicznego ogłoszenia.</w:t>
      </w:r>
    </w:p>
    <w:bookmarkEnd w:id="0"/>
    <w:p w14:paraId="6F677ADF" w14:textId="77777777" w:rsidR="000252C5" w:rsidRPr="00027A15" w:rsidRDefault="000252C5" w:rsidP="000252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7A1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6FE1B711" w14:textId="77777777" w:rsidR="000252C5" w:rsidRPr="00EE0BAA" w:rsidRDefault="000252C5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04803C" w14:textId="77777777" w:rsidR="00027A15" w:rsidRPr="00EE0BAA" w:rsidRDefault="00027A15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A97CC2" w14:textId="77777777" w:rsidR="00027A15" w:rsidRPr="00EE0BAA" w:rsidRDefault="00027A15" w:rsidP="00027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957ECF" w14:textId="77777777" w:rsidR="000252C5" w:rsidRPr="00EE0BAA" w:rsidRDefault="000252C5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2EA771" w14:textId="77777777" w:rsidR="000252C5" w:rsidRPr="00EE0BAA" w:rsidRDefault="000252C5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DA3E2B" w14:textId="77777777" w:rsidR="000252C5" w:rsidRPr="00EE0BAA" w:rsidRDefault="000252C5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8FC03B" w14:textId="77777777" w:rsidR="000252C5" w:rsidRPr="00EE0BAA" w:rsidRDefault="000252C5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CE4B48" w14:textId="77777777" w:rsidR="000252C5" w:rsidRPr="00EE0BAA" w:rsidRDefault="000252C5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2AFDAC" w14:textId="77777777" w:rsidR="000252C5" w:rsidRPr="00EE0BAA" w:rsidRDefault="000252C5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527446" w14:textId="77777777" w:rsidR="000252C5" w:rsidRPr="00EE0BAA" w:rsidRDefault="000252C5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434B2A" w14:textId="77777777" w:rsidR="000252C5" w:rsidRPr="00EE0BAA" w:rsidRDefault="000252C5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A76AC4" w14:textId="77777777" w:rsidR="000252C5" w:rsidRPr="00EE0BAA" w:rsidRDefault="000252C5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B7B93E" w14:textId="77777777" w:rsidR="000252C5" w:rsidRPr="00EE0BAA" w:rsidRDefault="000252C5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4A69C5" w14:textId="77777777" w:rsidR="000252C5" w:rsidRPr="00EE0BAA" w:rsidRDefault="000252C5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C89A49" w14:textId="37C525E8" w:rsidR="000252C5" w:rsidRPr="00EE0BAA" w:rsidRDefault="000252C5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4C14BE" w14:textId="7EC4803B" w:rsidR="00EE0BAA" w:rsidRPr="00EE0BAA" w:rsidRDefault="00EE0BAA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785503" w14:textId="4A623E6A" w:rsidR="00EE0BAA" w:rsidRPr="00EE0BAA" w:rsidRDefault="00EE0BAA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0138AF" w14:textId="67E852AF" w:rsidR="00EE0BAA" w:rsidRPr="00EE0BAA" w:rsidRDefault="00EE0BAA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B8FDDB" w14:textId="11EFA52F" w:rsidR="00EE0BAA" w:rsidRPr="00EE0BAA" w:rsidRDefault="00EE0BAA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A0C1C2" w14:textId="7F360677" w:rsidR="00EE0BAA" w:rsidRPr="00EE0BAA" w:rsidRDefault="00EE0BAA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A2FF03" w14:textId="461DF2A0" w:rsidR="00EE0BAA" w:rsidRPr="00EE0BAA" w:rsidRDefault="00EE0BAA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F1CA7B" w14:textId="27F188CF" w:rsidR="00EE0BAA" w:rsidRPr="00EE0BAA" w:rsidRDefault="00EE0BAA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1A228C" w14:textId="1DAC3B4A" w:rsidR="00EE0BAA" w:rsidRPr="00EE0BAA" w:rsidRDefault="00EE0BAA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6B450B" w14:textId="7544BBEA" w:rsidR="00EE0BAA" w:rsidRPr="00EE0BAA" w:rsidRDefault="00EE0BAA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EA0933" w14:textId="756FD9D8" w:rsidR="00EE0BAA" w:rsidRPr="00EE0BAA" w:rsidRDefault="00EE0BAA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051805" w14:textId="61776F07" w:rsidR="00EE0BAA" w:rsidRPr="00EE0BAA" w:rsidRDefault="00EE0BAA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EB3902" w14:textId="03F6D6ED" w:rsidR="00EE0BAA" w:rsidRPr="00EE0BAA" w:rsidRDefault="00EE0BAA" w:rsidP="000252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0E2603" w14:textId="77777777" w:rsidR="008E7196" w:rsidRPr="00EE0BAA" w:rsidRDefault="008E7196">
      <w:pPr>
        <w:rPr>
          <w:rFonts w:ascii="Times New Roman" w:hAnsi="Times New Roman" w:cs="Times New Roman"/>
          <w:sz w:val="20"/>
          <w:szCs w:val="20"/>
        </w:rPr>
      </w:pPr>
    </w:p>
    <w:sectPr w:rsidR="008E7196" w:rsidRPr="00EE0B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3B54" w14:textId="77777777" w:rsidR="00561AC2" w:rsidRDefault="00561AC2" w:rsidP="00027A15">
      <w:pPr>
        <w:spacing w:after="0" w:line="240" w:lineRule="auto"/>
      </w:pPr>
      <w:r>
        <w:separator/>
      </w:r>
    </w:p>
  </w:endnote>
  <w:endnote w:type="continuationSeparator" w:id="0">
    <w:p w14:paraId="0E92BE33" w14:textId="77777777" w:rsidR="00561AC2" w:rsidRDefault="00561AC2" w:rsidP="0002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5FC5" w14:textId="77777777" w:rsidR="00027A15" w:rsidRPr="00EE0BAA" w:rsidRDefault="00027A15" w:rsidP="00027A15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EE0BAA">
      <w:rPr>
        <w:rFonts w:ascii="Times New Roman" w:eastAsia="Times New Roman" w:hAnsi="Times New Roman" w:cs="Times New Roman"/>
        <w:sz w:val="16"/>
        <w:szCs w:val="16"/>
        <w:lang w:eastAsia="pl-PL"/>
      </w:rPr>
      <w:t>Niniejsze obwieszczenie umieszcza się w Biuletynie Informacji Publicznej Starostwa  Powiatowego w Krasnymstawie i Urzędu Gminy Łopiennik Górny oraz na tablicach ogłoszeń Starostwa Powiatowego w Krasnymstawie i Urzędu Gminy Łopiennik Górny.</w:t>
    </w:r>
  </w:p>
  <w:p w14:paraId="73D83F9B" w14:textId="77777777" w:rsidR="00027A15" w:rsidRDefault="00027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9BB9" w14:textId="77777777" w:rsidR="00561AC2" w:rsidRDefault="00561AC2" w:rsidP="00027A15">
      <w:pPr>
        <w:spacing w:after="0" w:line="240" w:lineRule="auto"/>
      </w:pPr>
      <w:r>
        <w:separator/>
      </w:r>
    </w:p>
  </w:footnote>
  <w:footnote w:type="continuationSeparator" w:id="0">
    <w:p w14:paraId="0DF26A53" w14:textId="77777777" w:rsidR="00561AC2" w:rsidRDefault="00561AC2" w:rsidP="00027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C5"/>
    <w:rsid w:val="000252C5"/>
    <w:rsid w:val="00027A15"/>
    <w:rsid w:val="00163E04"/>
    <w:rsid w:val="00293907"/>
    <w:rsid w:val="00561AC2"/>
    <w:rsid w:val="008E7196"/>
    <w:rsid w:val="00923756"/>
    <w:rsid w:val="00D24D95"/>
    <w:rsid w:val="00D5288F"/>
    <w:rsid w:val="00EE0BAA"/>
    <w:rsid w:val="00FA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23FE"/>
  <w15:chartTrackingRefBased/>
  <w15:docId w15:val="{8D939C21-2414-453E-8083-D82827ED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7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A15"/>
  </w:style>
  <w:style w:type="paragraph" w:styleId="Stopka">
    <w:name w:val="footer"/>
    <w:basedOn w:val="Normalny"/>
    <w:link w:val="StopkaZnak"/>
    <w:uiPriority w:val="99"/>
    <w:unhideWhenUsed/>
    <w:rsid w:val="00027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p.legalis.pl/document-view.seam?documentId=mfrxilrtg4ytenjxgezt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Kucharska</dc:creator>
  <cp:keywords/>
  <dc:description/>
  <cp:lastModifiedBy>Anna Kucharska</cp:lastModifiedBy>
  <cp:revision>5</cp:revision>
  <cp:lastPrinted>2021-11-17T07:33:00Z</cp:lastPrinted>
  <dcterms:created xsi:type="dcterms:W3CDTF">2021-11-16T10:25:00Z</dcterms:created>
  <dcterms:modified xsi:type="dcterms:W3CDTF">2021-11-17T07:33:00Z</dcterms:modified>
</cp:coreProperties>
</file>