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F2F4" w14:textId="52156AF7" w:rsidR="000E6E71" w:rsidRPr="00C0019E" w:rsidRDefault="000E6E71" w:rsidP="000E6E71">
      <w:pPr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18"/>
          <w:szCs w:val="18"/>
        </w:rPr>
        <w:t>AB.6740.11020.2021</w:t>
      </w:r>
      <w:r w:rsidRPr="00C0019E">
        <w:rPr>
          <w:b/>
          <w:color w:val="000000" w:themeColor="text1"/>
          <w:sz w:val="18"/>
          <w:szCs w:val="18"/>
        </w:rPr>
        <w:t xml:space="preserve">.DG </w:t>
      </w:r>
      <w:r w:rsidRPr="00C0019E">
        <w:rPr>
          <w:b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</w:rPr>
        <w:t xml:space="preserve">6  </w:t>
      </w:r>
      <w:r w:rsidRPr="00C0019E">
        <w:rPr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>
        <w:rPr>
          <w:b/>
          <w:color w:val="000000" w:themeColor="text1"/>
          <w:sz w:val="20"/>
          <w:szCs w:val="20"/>
        </w:rPr>
        <w:t xml:space="preserve">         Krasnystaw, dnia    </w:t>
      </w:r>
      <w:r w:rsidR="00107029">
        <w:rPr>
          <w:b/>
          <w:color w:val="000000" w:themeColor="text1"/>
          <w:sz w:val="20"/>
          <w:szCs w:val="20"/>
        </w:rPr>
        <w:t xml:space="preserve">27 </w:t>
      </w:r>
      <w:r>
        <w:rPr>
          <w:b/>
          <w:color w:val="000000" w:themeColor="text1"/>
          <w:sz w:val="20"/>
          <w:szCs w:val="20"/>
        </w:rPr>
        <w:t>sierpnia</w:t>
      </w:r>
      <w:r w:rsidRPr="00C0019E">
        <w:rPr>
          <w:b/>
          <w:color w:val="000000" w:themeColor="text1"/>
          <w:sz w:val="20"/>
          <w:szCs w:val="20"/>
        </w:rPr>
        <w:t xml:space="preserve"> 20</w:t>
      </w:r>
      <w:r>
        <w:rPr>
          <w:b/>
          <w:color w:val="000000" w:themeColor="text1"/>
          <w:sz w:val="20"/>
          <w:szCs w:val="20"/>
        </w:rPr>
        <w:t>21</w:t>
      </w:r>
      <w:r w:rsidRPr="00C0019E">
        <w:rPr>
          <w:b/>
          <w:color w:val="000000" w:themeColor="text1"/>
          <w:sz w:val="20"/>
          <w:szCs w:val="20"/>
        </w:rPr>
        <w:t>r.</w:t>
      </w:r>
    </w:p>
    <w:p w14:paraId="68F152E7" w14:textId="77777777" w:rsidR="000E6E71" w:rsidRPr="00C0019E" w:rsidRDefault="000E6E71" w:rsidP="000E6E71">
      <w:pPr>
        <w:rPr>
          <w:b/>
          <w:color w:val="000000" w:themeColor="text1"/>
        </w:rPr>
      </w:pPr>
    </w:p>
    <w:p w14:paraId="0D066713" w14:textId="77777777" w:rsidR="000E6E71" w:rsidRPr="00C0019E" w:rsidRDefault="000E6E71" w:rsidP="000E6E71">
      <w:pPr>
        <w:jc w:val="center"/>
        <w:rPr>
          <w:b/>
          <w:color w:val="000000" w:themeColor="text1"/>
          <w:sz w:val="20"/>
          <w:szCs w:val="20"/>
        </w:rPr>
      </w:pPr>
    </w:p>
    <w:p w14:paraId="49AD00BE" w14:textId="77777777" w:rsidR="000E6E71" w:rsidRPr="0038778B" w:rsidRDefault="000E6E71" w:rsidP="000E6E71">
      <w:pPr>
        <w:jc w:val="center"/>
        <w:rPr>
          <w:color w:val="000000" w:themeColor="text1"/>
          <w:sz w:val="20"/>
          <w:szCs w:val="20"/>
        </w:rPr>
      </w:pPr>
      <w:r w:rsidRPr="0038778B">
        <w:rPr>
          <w:b/>
          <w:color w:val="000000" w:themeColor="text1"/>
          <w:sz w:val="20"/>
          <w:szCs w:val="20"/>
        </w:rPr>
        <w:t>OBWIESZCZENIE STAROSTY KRASNOSTAWSKIEGO</w:t>
      </w:r>
    </w:p>
    <w:p w14:paraId="0D0265BF" w14:textId="77777777" w:rsidR="000E6E71" w:rsidRPr="0038778B" w:rsidRDefault="000E6E71" w:rsidP="000E6E71">
      <w:pPr>
        <w:jc w:val="both"/>
        <w:rPr>
          <w:color w:val="000000" w:themeColor="text1"/>
          <w:sz w:val="20"/>
          <w:szCs w:val="20"/>
        </w:rPr>
      </w:pPr>
    </w:p>
    <w:p w14:paraId="3006195E" w14:textId="4794DF0B" w:rsidR="000E6E71" w:rsidRPr="000E6E71" w:rsidRDefault="000E6E71" w:rsidP="000E6E71">
      <w:pPr>
        <w:ind w:firstLine="708"/>
        <w:jc w:val="both"/>
        <w:rPr>
          <w:b/>
          <w:bCs/>
          <w:sz w:val="20"/>
          <w:szCs w:val="20"/>
        </w:rPr>
      </w:pPr>
      <w:r w:rsidRPr="0038778B">
        <w:rPr>
          <w:color w:val="000000" w:themeColor="text1"/>
          <w:sz w:val="20"/>
          <w:szCs w:val="20"/>
        </w:rPr>
        <w:t xml:space="preserve">Zgodnie z art. </w:t>
      </w:r>
      <w:smartTag w:uri="urn:schemas-microsoft-com:office:smarttags" w:element="metricconverter">
        <w:smartTagPr>
          <w:attr w:name="ProductID" w:val="11f"/>
        </w:smartTagPr>
        <w:r w:rsidRPr="0038778B">
          <w:rPr>
            <w:color w:val="000000" w:themeColor="text1"/>
            <w:sz w:val="20"/>
            <w:szCs w:val="20"/>
          </w:rPr>
          <w:t>11f</w:t>
        </w:r>
      </w:smartTag>
      <w:r w:rsidRPr="0038778B">
        <w:rPr>
          <w:color w:val="000000" w:themeColor="text1"/>
          <w:sz w:val="20"/>
          <w:szCs w:val="20"/>
        </w:rPr>
        <w:t xml:space="preserve"> ust. 3 ustawy z 10 kwietnia 2003 r. o szczególnych zasadach przygotowania i realizacji inwestycji w zakresie dróg publicznych </w:t>
      </w:r>
      <w:hyperlink r:id="rId7" w:history="1">
        <w:r w:rsidRPr="0038778B">
          <w:rPr>
            <w:rStyle w:val="Hipercze"/>
            <w:color w:val="000000" w:themeColor="text1"/>
            <w:sz w:val="20"/>
            <w:szCs w:val="20"/>
            <w:u w:val="none"/>
          </w:rPr>
          <w:t>(Dz. U. z 2020 r. poz. 1363)</w:t>
        </w:r>
      </w:hyperlink>
      <w:r w:rsidRPr="0038778B">
        <w:rPr>
          <w:sz w:val="20"/>
          <w:szCs w:val="20"/>
        </w:rPr>
        <w:t xml:space="preserve"> </w:t>
      </w:r>
      <w:r w:rsidRPr="0038778B">
        <w:rPr>
          <w:color w:val="000000" w:themeColor="text1"/>
          <w:sz w:val="20"/>
          <w:szCs w:val="20"/>
        </w:rPr>
        <w:t xml:space="preserve">oraz art. 49 ustawy  z 14 </w:t>
      </w:r>
      <w:r w:rsidRPr="0038778B">
        <w:rPr>
          <w:sz w:val="20"/>
          <w:szCs w:val="20"/>
        </w:rPr>
        <w:t xml:space="preserve">czerwca 1960 r. Kodeks postępowania </w:t>
      </w:r>
      <w:r w:rsidRPr="0038778B">
        <w:rPr>
          <w:color w:val="000000" w:themeColor="text1"/>
          <w:sz w:val="20"/>
          <w:szCs w:val="20"/>
        </w:rPr>
        <w:t>administracyjnego (Dz. U. z 202</w:t>
      </w:r>
      <w:r>
        <w:rPr>
          <w:color w:val="000000" w:themeColor="text1"/>
          <w:sz w:val="20"/>
          <w:szCs w:val="20"/>
        </w:rPr>
        <w:t>1</w:t>
      </w:r>
      <w:r w:rsidRPr="0038778B">
        <w:rPr>
          <w:color w:val="000000" w:themeColor="text1"/>
          <w:sz w:val="20"/>
          <w:szCs w:val="20"/>
        </w:rPr>
        <w:t xml:space="preserve">r. poz. </w:t>
      </w:r>
      <w:r>
        <w:rPr>
          <w:color w:val="000000" w:themeColor="text1"/>
          <w:sz w:val="20"/>
          <w:szCs w:val="20"/>
        </w:rPr>
        <w:t>735</w:t>
      </w:r>
      <w:r w:rsidRPr="0038778B">
        <w:rPr>
          <w:color w:val="000000" w:themeColor="text1"/>
          <w:sz w:val="20"/>
          <w:szCs w:val="20"/>
        </w:rPr>
        <w:t xml:space="preserve">) Starosta Krasnostawski zawiadamia, że </w:t>
      </w:r>
      <w:r>
        <w:rPr>
          <w:color w:val="000000" w:themeColor="text1"/>
          <w:sz w:val="20"/>
          <w:szCs w:val="20"/>
        </w:rPr>
        <w:t xml:space="preserve">                     </w:t>
      </w:r>
      <w:r w:rsidRPr="0038778B">
        <w:rPr>
          <w:color w:val="000000" w:themeColor="text1"/>
          <w:sz w:val="20"/>
          <w:szCs w:val="20"/>
        </w:rPr>
        <w:t>w dniu</w:t>
      </w:r>
      <w:r>
        <w:rPr>
          <w:color w:val="000000" w:themeColor="text1"/>
          <w:sz w:val="20"/>
          <w:szCs w:val="20"/>
        </w:rPr>
        <w:t xml:space="preserve"> </w:t>
      </w:r>
      <w:r w:rsidR="00107029">
        <w:rPr>
          <w:color w:val="000000" w:themeColor="text1"/>
          <w:sz w:val="20"/>
          <w:szCs w:val="20"/>
        </w:rPr>
        <w:t>27</w:t>
      </w:r>
      <w:r w:rsidRPr="0088355A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88355A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88355A">
        <w:rPr>
          <w:sz w:val="20"/>
          <w:szCs w:val="20"/>
        </w:rPr>
        <w:t xml:space="preserve">r. na </w:t>
      </w:r>
      <w:r w:rsidRPr="0038778B">
        <w:rPr>
          <w:color w:val="000000" w:themeColor="text1"/>
          <w:sz w:val="20"/>
          <w:szCs w:val="20"/>
        </w:rPr>
        <w:t xml:space="preserve">wniosek Burmistrza Krasnegostawu, Plac 3 Maja 29, 22-300 Krasnystaw reprezentowanego przez </w:t>
      </w:r>
      <w:r w:rsidRPr="0062319C">
        <w:rPr>
          <w:sz w:val="20"/>
          <w:szCs w:val="20"/>
        </w:rPr>
        <w:t>Pana Pawła Bartosiewicza</w:t>
      </w:r>
      <w:r w:rsidRPr="0038778B">
        <w:rPr>
          <w:color w:val="000000" w:themeColor="text1"/>
          <w:sz w:val="20"/>
          <w:szCs w:val="20"/>
        </w:rPr>
        <w:t xml:space="preserve"> została wydana decyzja </w:t>
      </w:r>
      <w:r w:rsidRPr="0038778B">
        <w:rPr>
          <w:sz w:val="20"/>
          <w:szCs w:val="20"/>
        </w:rPr>
        <w:t>Nr:AB</w:t>
      </w:r>
      <w:r w:rsidRPr="0088355A">
        <w:rPr>
          <w:sz w:val="20"/>
          <w:szCs w:val="20"/>
        </w:rPr>
        <w:t>.6740.</w:t>
      </w:r>
      <w:r w:rsidR="00107029">
        <w:rPr>
          <w:sz w:val="20"/>
          <w:szCs w:val="20"/>
        </w:rPr>
        <w:t>287</w:t>
      </w:r>
      <w:r w:rsidRPr="0088355A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88355A">
        <w:rPr>
          <w:sz w:val="20"/>
          <w:szCs w:val="20"/>
        </w:rPr>
        <w:t xml:space="preserve"> </w:t>
      </w:r>
      <w:r w:rsidRPr="0038778B">
        <w:rPr>
          <w:color w:val="000000" w:themeColor="text1"/>
          <w:sz w:val="20"/>
          <w:szCs w:val="20"/>
        </w:rPr>
        <w:t xml:space="preserve">o zezwoleniu na realizację inwestycji drogowej pod nazwą: </w:t>
      </w:r>
      <w:r w:rsidRPr="000E6E71">
        <w:rPr>
          <w:b/>
          <w:sz w:val="20"/>
          <w:szCs w:val="20"/>
        </w:rPr>
        <w:t>,,</w:t>
      </w:r>
      <w:r w:rsidRPr="000E6E71">
        <w:rPr>
          <w:b/>
          <w:bCs/>
          <w:sz w:val="20"/>
          <w:szCs w:val="20"/>
        </w:rPr>
        <w:t>Przebudowa i rozbudowa publicznej drogi gminnej nr 110012L – ul. Wiśniowej w Krasnymstawie”.</w:t>
      </w:r>
    </w:p>
    <w:p w14:paraId="750801D6" w14:textId="77777777" w:rsidR="000E6E71" w:rsidRPr="0038778B" w:rsidRDefault="000E6E71" w:rsidP="000E6E71">
      <w:pPr>
        <w:spacing w:line="276" w:lineRule="auto"/>
        <w:ind w:firstLine="708"/>
        <w:jc w:val="both"/>
        <w:rPr>
          <w:sz w:val="20"/>
          <w:szCs w:val="20"/>
        </w:rPr>
      </w:pPr>
    </w:p>
    <w:p w14:paraId="19F79D47" w14:textId="77777777" w:rsidR="000E6E71" w:rsidRPr="000E6E71" w:rsidRDefault="000E6E71" w:rsidP="000E6E71">
      <w:pPr>
        <w:ind w:firstLine="708"/>
        <w:jc w:val="both"/>
        <w:rPr>
          <w:b/>
          <w:sz w:val="20"/>
          <w:szCs w:val="20"/>
        </w:rPr>
      </w:pPr>
      <w:r w:rsidRPr="000E6E71">
        <w:rPr>
          <w:sz w:val="20"/>
          <w:szCs w:val="20"/>
        </w:rPr>
        <w:t xml:space="preserve">Inwestycja zlokalizowana zostanie na terenie Powiatu Krasnostawskiego w obrębie ewidencyjnym 0004 Góry Kolonia oraz 0005 </w:t>
      </w:r>
      <w:proofErr w:type="spellStart"/>
      <w:r w:rsidRPr="000E6E71">
        <w:rPr>
          <w:sz w:val="20"/>
          <w:szCs w:val="20"/>
        </w:rPr>
        <w:t>Lubańki</w:t>
      </w:r>
      <w:proofErr w:type="spellEnd"/>
      <w:r w:rsidRPr="000E6E71">
        <w:rPr>
          <w:sz w:val="20"/>
          <w:szCs w:val="20"/>
        </w:rPr>
        <w:t xml:space="preserve"> Kolonia, jednostka ewidencyjna 060601_1 Miasto  Krasnystaw.</w:t>
      </w:r>
    </w:p>
    <w:p w14:paraId="4B596D4E" w14:textId="77777777" w:rsidR="000E6E71" w:rsidRPr="000E6E71" w:rsidRDefault="000E6E71" w:rsidP="000E6E71">
      <w:pPr>
        <w:spacing w:line="259" w:lineRule="auto"/>
        <w:jc w:val="both"/>
        <w:rPr>
          <w:rFonts w:eastAsiaTheme="minorHAnsi"/>
          <w:b/>
          <w:sz w:val="20"/>
          <w:szCs w:val="20"/>
          <w:lang w:eastAsia="en-US"/>
        </w:rPr>
      </w:pPr>
    </w:p>
    <w:p w14:paraId="40C3323C" w14:textId="77777777" w:rsidR="000E6E71" w:rsidRPr="000E6E71" w:rsidRDefault="000E6E71" w:rsidP="000E6E71">
      <w:pPr>
        <w:jc w:val="both"/>
        <w:rPr>
          <w:b/>
          <w:bCs/>
          <w:sz w:val="20"/>
          <w:szCs w:val="20"/>
        </w:rPr>
      </w:pPr>
      <w:bookmarkStart w:id="0" w:name="_Hlk32401222"/>
      <w:r w:rsidRPr="000E6E71">
        <w:rPr>
          <w:b/>
          <w:bCs/>
          <w:sz w:val="20"/>
          <w:szCs w:val="20"/>
        </w:rPr>
        <w:t>I. Działki wchodzące pod inwestycję:</w:t>
      </w:r>
    </w:p>
    <w:p w14:paraId="1B6B0D07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- obręb ewidencyjny </w:t>
      </w:r>
      <w:proofErr w:type="spellStart"/>
      <w:r w:rsidRPr="000E6E71">
        <w:rPr>
          <w:sz w:val="20"/>
          <w:szCs w:val="20"/>
        </w:rPr>
        <w:t>Lubańki</w:t>
      </w:r>
      <w:proofErr w:type="spellEnd"/>
      <w:r w:rsidRPr="000E6E71">
        <w:rPr>
          <w:sz w:val="20"/>
          <w:szCs w:val="20"/>
        </w:rPr>
        <w:t xml:space="preserve"> Kolonia, jednostka ewidencyjna Miasto Krasnystaw:</w:t>
      </w:r>
    </w:p>
    <w:p w14:paraId="74DF883A" w14:textId="33F9E358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>działka nr: 105,</w:t>
      </w:r>
      <w:r w:rsidR="00916964">
        <w:rPr>
          <w:sz w:val="20"/>
          <w:szCs w:val="20"/>
        </w:rPr>
        <w:t xml:space="preserve"> 63.</w:t>
      </w:r>
    </w:p>
    <w:p w14:paraId="3E7A0C3C" w14:textId="77777777" w:rsidR="000E6E71" w:rsidRPr="000E6E71" w:rsidRDefault="000E6E71" w:rsidP="000E6E71">
      <w:pPr>
        <w:jc w:val="both"/>
        <w:rPr>
          <w:b/>
          <w:bCs/>
          <w:sz w:val="20"/>
          <w:szCs w:val="20"/>
        </w:rPr>
      </w:pPr>
      <w:r w:rsidRPr="000E6E71">
        <w:rPr>
          <w:b/>
          <w:bCs/>
          <w:sz w:val="20"/>
          <w:szCs w:val="20"/>
        </w:rPr>
        <w:t>II. Działki dzielone pod inwestycję:</w:t>
      </w:r>
    </w:p>
    <w:p w14:paraId="6B343AAD" w14:textId="77777777" w:rsidR="000E6E71" w:rsidRPr="000E6E71" w:rsidRDefault="000E6E71" w:rsidP="000E6E71">
      <w:pPr>
        <w:jc w:val="both"/>
        <w:rPr>
          <w:sz w:val="20"/>
          <w:szCs w:val="20"/>
        </w:rPr>
      </w:pPr>
      <w:r w:rsidRPr="000E6E71">
        <w:rPr>
          <w:sz w:val="20"/>
          <w:szCs w:val="20"/>
        </w:rPr>
        <w:t xml:space="preserve">- obręb ewidencyjny </w:t>
      </w:r>
      <w:proofErr w:type="spellStart"/>
      <w:r w:rsidRPr="000E6E71">
        <w:rPr>
          <w:sz w:val="20"/>
          <w:szCs w:val="20"/>
        </w:rPr>
        <w:t>Lubańki</w:t>
      </w:r>
      <w:proofErr w:type="spellEnd"/>
      <w:r w:rsidRPr="000E6E71">
        <w:rPr>
          <w:sz w:val="20"/>
          <w:szCs w:val="20"/>
        </w:rPr>
        <w:t xml:space="preserve"> Kolonia, jednostka ewidencyjna Miasto Krasnystaw:</w:t>
      </w:r>
    </w:p>
    <w:p w14:paraId="4DBBF9BB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87/1 wg projektu podziału na działki nr </w:t>
      </w:r>
      <w:r w:rsidRPr="000E6E71">
        <w:rPr>
          <w:b/>
          <w:sz w:val="20"/>
          <w:szCs w:val="20"/>
        </w:rPr>
        <w:t>87/3</w:t>
      </w:r>
      <w:r w:rsidRPr="000E6E71">
        <w:rPr>
          <w:sz w:val="20"/>
          <w:szCs w:val="20"/>
        </w:rPr>
        <w:t>, 87/4,</w:t>
      </w:r>
    </w:p>
    <w:p w14:paraId="3F685094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87/2 wg projektu podziału na działki nr </w:t>
      </w:r>
      <w:r w:rsidRPr="000E6E71">
        <w:rPr>
          <w:b/>
          <w:sz w:val="20"/>
          <w:szCs w:val="20"/>
        </w:rPr>
        <w:t>87/5</w:t>
      </w:r>
      <w:r w:rsidRPr="000E6E71">
        <w:rPr>
          <w:sz w:val="20"/>
          <w:szCs w:val="20"/>
        </w:rPr>
        <w:t>, 87/6,</w:t>
      </w:r>
    </w:p>
    <w:p w14:paraId="1FE808D9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98/1 wg projektu podziału na działki nr </w:t>
      </w:r>
      <w:r w:rsidRPr="000E6E71">
        <w:rPr>
          <w:b/>
          <w:sz w:val="20"/>
          <w:szCs w:val="20"/>
        </w:rPr>
        <w:t>98/3</w:t>
      </w:r>
      <w:r w:rsidRPr="000E6E71">
        <w:rPr>
          <w:sz w:val="20"/>
          <w:szCs w:val="20"/>
        </w:rPr>
        <w:t>, 98/4,</w:t>
      </w:r>
    </w:p>
    <w:p w14:paraId="23A82076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98/2 wg projektu podziału na działki nr </w:t>
      </w:r>
      <w:r w:rsidRPr="000E6E71">
        <w:rPr>
          <w:b/>
          <w:sz w:val="20"/>
          <w:szCs w:val="20"/>
        </w:rPr>
        <w:t>98/5</w:t>
      </w:r>
      <w:r w:rsidRPr="000E6E71">
        <w:rPr>
          <w:sz w:val="20"/>
          <w:szCs w:val="20"/>
        </w:rPr>
        <w:t>, 98/6,</w:t>
      </w:r>
    </w:p>
    <w:p w14:paraId="03F2081E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99 wg projektu podziału na działki nr </w:t>
      </w:r>
      <w:r w:rsidRPr="000E6E71">
        <w:rPr>
          <w:b/>
          <w:sz w:val="20"/>
          <w:szCs w:val="20"/>
        </w:rPr>
        <w:t>99/1</w:t>
      </w:r>
      <w:r w:rsidRPr="000E6E71">
        <w:rPr>
          <w:sz w:val="20"/>
          <w:szCs w:val="20"/>
        </w:rPr>
        <w:t>, 99/2,</w:t>
      </w:r>
    </w:p>
    <w:p w14:paraId="772E11AE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100 wg projektu podziału na działki nr </w:t>
      </w:r>
      <w:r w:rsidRPr="000E6E71">
        <w:rPr>
          <w:b/>
          <w:sz w:val="20"/>
          <w:szCs w:val="20"/>
        </w:rPr>
        <w:t>100/1</w:t>
      </w:r>
      <w:r w:rsidRPr="000E6E71">
        <w:rPr>
          <w:sz w:val="20"/>
          <w:szCs w:val="20"/>
        </w:rPr>
        <w:t>, 100/2,</w:t>
      </w:r>
    </w:p>
    <w:p w14:paraId="3D69358D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101 wg projektu podziału na działki nr </w:t>
      </w:r>
      <w:r w:rsidRPr="000E6E71">
        <w:rPr>
          <w:b/>
          <w:sz w:val="20"/>
          <w:szCs w:val="20"/>
        </w:rPr>
        <w:t>101/1</w:t>
      </w:r>
      <w:r w:rsidRPr="000E6E71">
        <w:rPr>
          <w:sz w:val="20"/>
          <w:szCs w:val="20"/>
        </w:rPr>
        <w:t>, 101/2,</w:t>
      </w:r>
    </w:p>
    <w:p w14:paraId="08382716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102 wg projektu podziału na działki nr </w:t>
      </w:r>
      <w:r w:rsidRPr="000E6E71">
        <w:rPr>
          <w:b/>
          <w:sz w:val="20"/>
          <w:szCs w:val="20"/>
        </w:rPr>
        <w:t>102/1</w:t>
      </w:r>
      <w:r w:rsidRPr="000E6E71">
        <w:rPr>
          <w:sz w:val="20"/>
          <w:szCs w:val="20"/>
        </w:rPr>
        <w:t>, 102/2,</w:t>
      </w:r>
    </w:p>
    <w:p w14:paraId="6D4027B1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103/1 wg projektu podziału na działki nr </w:t>
      </w:r>
      <w:r w:rsidRPr="000E6E71">
        <w:rPr>
          <w:b/>
          <w:sz w:val="20"/>
          <w:szCs w:val="20"/>
        </w:rPr>
        <w:t>103/3</w:t>
      </w:r>
      <w:r w:rsidRPr="000E6E71">
        <w:rPr>
          <w:sz w:val="20"/>
          <w:szCs w:val="20"/>
        </w:rPr>
        <w:t>, 103/4,</w:t>
      </w:r>
    </w:p>
    <w:p w14:paraId="513FB40D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103/2 wg projektu podziału na działki nr </w:t>
      </w:r>
      <w:r w:rsidRPr="000E6E71">
        <w:rPr>
          <w:b/>
          <w:sz w:val="20"/>
          <w:szCs w:val="20"/>
        </w:rPr>
        <w:t>103/5</w:t>
      </w:r>
      <w:r w:rsidRPr="000E6E71">
        <w:rPr>
          <w:sz w:val="20"/>
          <w:szCs w:val="20"/>
        </w:rPr>
        <w:t>, 103/6,</w:t>
      </w:r>
    </w:p>
    <w:p w14:paraId="13EB2F37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104 wg projektu podziału na działki nr </w:t>
      </w:r>
      <w:r w:rsidRPr="000E6E71">
        <w:rPr>
          <w:b/>
          <w:sz w:val="20"/>
          <w:szCs w:val="20"/>
        </w:rPr>
        <w:t>104/1</w:t>
      </w:r>
      <w:r w:rsidRPr="000E6E71">
        <w:rPr>
          <w:sz w:val="20"/>
          <w:szCs w:val="20"/>
        </w:rPr>
        <w:t>, 104/2,</w:t>
      </w:r>
    </w:p>
    <w:p w14:paraId="407F1850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106/1 wg projektu podziału na działki nr </w:t>
      </w:r>
      <w:r w:rsidRPr="000E6E71">
        <w:rPr>
          <w:b/>
          <w:sz w:val="20"/>
          <w:szCs w:val="20"/>
        </w:rPr>
        <w:t>106/3</w:t>
      </w:r>
      <w:r w:rsidRPr="000E6E71">
        <w:rPr>
          <w:sz w:val="20"/>
          <w:szCs w:val="20"/>
        </w:rPr>
        <w:t>, 106/4,</w:t>
      </w:r>
    </w:p>
    <w:p w14:paraId="66D48BE7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106/2 wg projektu podziału na działki nr </w:t>
      </w:r>
      <w:r w:rsidRPr="000E6E71">
        <w:rPr>
          <w:b/>
          <w:sz w:val="20"/>
          <w:szCs w:val="20"/>
        </w:rPr>
        <w:t>106/5</w:t>
      </w:r>
      <w:r w:rsidRPr="000E6E71">
        <w:rPr>
          <w:sz w:val="20"/>
          <w:szCs w:val="20"/>
        </w:rPr>
        <w:t>, 106/6,</w:t>
      </w:r>
    </w:p>
    <w:p w14:paraId="03080AC4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118 wg projektu podziału na działki nr </w:t>
      </w:r>
      <w:r w:rsidRPr="000E6E71">
        <w:rPr>
          <w:b/>
          <w:sz w:val="20"/>
          <w:szCs w:val="20"/>
        </w:rPr>
        <w:t>118/1</w:t>
      </w:r>
      <w:r w:rsidRPr="000E6E71">
        <w:rPr>
          <w:sz w:val="20"/>
          <w:szCs w:val="20"/>
        </w:rPr>
        <w:t>, 118/2,</w:t>
      </w:r>
    </w:p>
    <w:p w14:paraId="6691BF9E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119 wg projektu podziału na działki nr </w:t>
      </w:r>
      <w:r w:rsidRPr="000E6E71">
        <w:rPr>
          <w:b/>
          <w:sz w:val="20"/>
          <w:szCs w:val="20"/>
        </w:rPr>
        <w:t>119/1</w:t>
      </w:r>
      <w:r w:rsidRPr="000E6E71">
        <w:rPr>
          <w:sz w:val="20"/>
          <w:szCs w:val="20"/>
        </w:rPr>
        <w:t>, 119/2,</w:t>
      </w:r>
    </w:p>
    <w:p w14:paraId="0070F602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120/1 wg projektu podziału na działki nr </w:t>
      </w:r>
      <w:r w:rsidRPr="000E6E71">
        <w:rPr>
          <w:b/>
          <w:sz w:val="20"/>
          <w:szCs w:val="20"/>
        </w:rPr>
        <w:t>120/3</w:t>
      </w:r>
      <w:r w:rsidRPr="000E6E71">
        <w:rPr>
          <w:sz w:val="20"/>
          <w:szCs w:val="20"/>
        </w:rPr>
        <w:t>, 120/4,</w:t>
      </w:r>
    </w:p>
    <w:p w14:paraId="089A5A89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120/2 wg projektu podziału na działki nr </w:t>
      </w:r>
      <w:r w:rsidRPr="000E6E71">
        <w:rPr>
          <w:b/>
          <w:sz w:val="20"/>
          <w:szCs w:val="20"/>
        </w:rPr>
        <w:t>120/5</w:t>
      </w:r>
      <w:r w:rsidRPr="000E6E71">
        <w:rPr>
          <w:sz w:val="20"/>
          <w:szCs w:val="20"/>
        </w:rPr>
        <w:t>, 120/6,</w:t>
      </w:r>
    </w:p>
    <w:p w14:paraId="248FE8E7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121 wg projektu podziału na działki nr </w:t>
      </w:r>
      <w:r w:rsidRPr="000E6E71">
        <w:rPr>
          <w:b/>
          <w:sz w:val="20"/>
          <w:szCs w:val="20"/>
        </w:rPr>
        <w:t>121/1</w:t>
      </w:r>
      <w:r w:rsidRPr="000E6E71">
        <w:rPr>
          <w:sz w:val="20"/>
          <w:szCs w:val="20"/>
        </w:rPr>
        <w:t>, 122/2,</w:t>
      </w:r>
    </w:p>
    <w:p w14:paraId="3FE6AE90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122/2 wg projektu podziału na działki nr </w:t>
      </w:r>
      <w:r w:rsidRPr="000E6E71">
        <w:rPr>
          <w:b/>
          <w:sz w:val="20"/>
          <w:szCs w:val="20"/>
        </w:rPr>
        <w:t>122/4</w:t>
      </w:r>
      <w:r w:rsidRPr="000E6E71">
        <w:rPr>
          <w:sz w:val="20"/>
          <w:szCs w:val="20"/>
        </w:rPr>
        <w:t>, 122/5,</w:t>
      </w:r>
    </w:p>
    <w:p w14:paraId="0FC394D5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122/3 wg projektu podziału na działki nr </w:t>
      </w:r>
      <w:r w:rsidRPr="000E6E71">
        <w:rPr>
          <w:b/>
          <w:sz w:val="20"/>
          <w:szCs w:val="20"/>
        </w:rPr>
        <w:t>122/6</w:t>
      </w:r>
      <w:r w:rsidRPr="000E6E71">
        <w:rPr>
          <w:sz w:val="20"/>
          <w:szCs w:val="20"/>
        </w:rPr>
        <w:t>, 122/7,</w:t>
      </w:r>
    </w:p>
    <w:p w14:paraId="5D316853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123 wg projektu podziału na działki nr </w:t>
      </w:r>
      <w:r w:rsidRPr="000E6E71">
        <w:rPr>
          <w:b/>
          <w:sz w:val="20"/>
          <w:szCs w:val="20"/>
        </w:rPr>
        <w:t>123/1</w:t>
      </w:r>
      <w:r w:rsidRPr="000E6E71">
        <w:rPr>
          <w:sz w:val="20"/>
          <w:szCs w:val="20"/>
        </w:rPr>
        <w:t>, 123/2,</w:t>
      </w:r>
    </w:p>
    <w:p w14:paraId="4B7C13CA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124/1 wg projektu podziału na działki nr </w:t>
      </w:r>
      <w:r w:rsidRPr="000E6E71">
        <w:rPr>
          <w:b/>
          <w:sz w:val="20"/>
          <w:szCs w:val="20"/>
        </w:rPr>
        <w:t>124/3</w:t>
      </w:r>
      <w:r w:rsidRPr="000E6E71">
        <w:rPr>
          <w:sz w:val="20"/>
          <w:szCs w:val="20"/>
        </w:rPr>
        <w:t>, 124/4,</w:t>
      </w:r>
    </w:p>
    <w:p w14:paraId="72100BD7" w14:textId="77777777" w:rsidR="000E6E71" w:rsidRPr="000E6E71" w:rsidRDefault="000E6E71" w:rsidP="000E6E71">
      <w:pPr>
        <w:rPr>
          <w:sz w:val="20"/>
          <w:szCs w:val="20"/>
        </w:rPr>
      </w:pPr>
      <w:r w:rsidRPr="000E6E71">
        <w:rPr>
          <w:sz w:val="20"/>
          <w:szCs w:val="20"/>
        </w:rPr>
        <w:t xml:space="preserve">działka nr 124/2 wg projektu podziału na działki nr </w:t>
      </w:r>
      <w:r w:rsidRPr="000E6E71">
        <w:rPr>
          <w:b/>
          <w:sz w:val="20"/>
          <w:szCs w:val="20"/>
        </w:rPr>
        <w:t>124/5</w:t>
      </w:r>
      <w:r w:rsidRPr="000E6E71">
        <w:rPr>
          <w:sz w:val="20"/>
          <w:szCs w:val="20"/>
        </w:rPr>
        <w:t>, 124/6,</w:t>
      </w:r>
    </w:p>
    <w:bookmarkEnd w:id="0"/>
    <w:p w14:paraId="6CA320AD" w14:textId="77777777" w:rsidR="000E6E71" w:rsidRPr="000E6E71" w:rsidRDefault="000E6E71" w:rsidP="000E6E71">
      <w:pPr>
        <w:spacing w:line="259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14:paraId="49298A81" w14:textId="77777777" w:rsidR="000E6E71" w:rsidRPr="000E6E71" w:rsidRDefault="000E6E71" w:rsidP="000E6E71">
      <w:pPr>
        <w:spacing w:line="259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bookmarkStart w:id="1" w:name="_Hlk77249381"/>
      <w:r w:rsidRPr="000E6E71">
        <w:rPr>
          <w:rFonts w:eastAsiaTheme="minorHAnsi"/>
          <w:b/>
          <w:bCs/>
          <w:sz w:val="20"/>
          <w:szCs w:val="20"/>
          <w:lang w:eastAsia="en-US"/>
        </w:rPr>
        <w:t>III.</w:t>
      </w:r>
      <w:r w:rsidRPr="000E6E71">
        <w:rPr>
          <w:rFonts w:eastAsiaTheme="minorHAnsi"/>
          <w:sz w:val="20"/>
          <w:szCs w:val="20"/>
          <w:lang w:eastAsia="en-US"/>
        </w:rPr>
        <w:t xml:space="preserve"> </w:t>
      </w:r>
      <w:r w:rsidRPr="000E6E71">
        <w:rPr>
          <w:rFonts w:eastAsiaTheme="minorHAnsi"/>
          <w:b/>
          <w:bCs/>
          <w:sz w:val="20"/>
          <w:szCs w:val="20"/>
          <w:lang w:eastAsia="en-US"/>
        </w:rPr>
        <w:t>Działki objęte obowiązkiem budowy lub przebudowy infrastruktury drogowej lub technicznej:</w:t>
      </w:r>
    </w:p>
    <w:p w14:paraId="59B341DE" w14:textId="77777777" w:rsidR="000E6E71" w:rsidRPr="000E6E71" w:rsidRDefault="000E6E71" w:rsidP="000E6E71">
      <w:pPr>
        <w:spacing w:line="259" w:lineRule="auto"/>
        <w:jc w:val="both"/>
        <w:rPr>
          <w:sz w:val="20"/>
          <w:szCs w:val="20"/>
        </w:rPr>
      </w:pPr>
      <w:r w:rsidRPr="000E6E71">
        <w:rPr>
          <w:rFonts w:eastAsiaTheme="minorHAnsi"/>
          <w:sz w:val="20"/>
          <w:szCs w:val="20"/>
          <w:lang w:eastAsia="en-US"/>
        </w:rPr>
        <w:t>-</w:t>
      </w:r>
      <w:r w:rsidRPr="000E6E71">
        <w:rPr>
          <w:sz w:val="20"/>
          <w:szCs w:val="20"/>
        </w:rPr>
        <w:t xml:space="preserve"> obręb ewidencyjny </w:t>
      </w:r>
      <w:proofErr w:type="spellStart"/>
      <w:r w:rsidRPr="000E6E71">
        <w:rPr>
          <w:sz w:val="20"/>
          <w:szCs w:val="20"/>
        </w:rPr>
        <w:t>Lubańki</w:t>
      </w:r>
      <w:proofErr w:type="spellEnd"/>
      <w:r w:rsidRPr="000E6E71">
        <w:rPr>
          <w:sz w:val="20"/>
          <w:szCs w:val="20"/>
        </w:rPr>
        <w:t xml:space="preserve"> Kolonia</w:t>
      </w:r>
      <w:bookmarkStart w:id="2" w:name="_Hlk77232380"/>
      <w:r w:rsidRPr="000E6E71">
        <w:rPr>
          <w:sz w:val="20"/>
          <w:szCs w:val="20"/>
        </w:rPr>
        <w:t>, jednostka ewidencyjna Miasto Krasnystaw</w:t>
      </w:r>
      <w:bookmarkEnd w:id="2"/>
      <w:r w:rsidRPr="000E6E71">
        <w:rPr>
          <w:sz w:val="20"/>
          <w:szCs w:val="20"/>
        </w:rPr>
        <w:t>:</w:t>
      </w:r>
    </w:p>
    <w:p w14:paraId="4CF2B4AB" w14:textId="063480EB" w:rsidR="000E6E71" w:rsidRPr="000E6E71" w:rsidRDefault="000E6E71" w:rsidP="000E6E71">
      <w:pPr>
        <w:snapToGrid w:val="0"/>
        <w:spacing w:line="259" w:lineRule="auto"/>
        <w:ind w:right="-3"/>
        <w:rPr>
          <w:rFonts w:eastAsia="Lucida Sans Unicode"/>
          <w:kern w:val="2"/>
          <w:sz w:val="20"/>
          <w:szCs w:val="20"/>
          <w:lang w:eastAsia="zh-CN"/>
        </w:rPr>
      </w:pPr>
      <w:r w:rsidRPr="000E6E71">
        <w:rPr>
          <w:rFonts w:eastAsiaTheme="minorHAnsi"/>
          <w:sz w:val="20"/>
          <w:szCs w:val="20"/>
          <w:lang w:eastAsia="en-US"/>
        </w:rPr>
        <w:t xml:space="preserve"> 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87/3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(87/1);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87/5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(87/2);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98/3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(98/1);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98/5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(98/2);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99/1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(99);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100/1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(100);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101/1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(101);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102/1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 (102);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103/3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(103/1);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103/5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(103/2);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104/1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(104);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106/3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(106/1);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106/5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(106/2);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118/1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(118);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119/1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(119);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120/3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(120/1);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120/5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(120/2);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121/1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(121);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122/4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(122/2);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122/6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 xml:space="preserve">(122/3); </w:t>
      </w:r>
      <w:r w:rsidRPr="000E6E71">
        <w:rPr>
          <w:rFonts w:eastAsia="Lucida Sans Unicode"/>
          <w:b/>
          <w:bCs/>
          <w:color w:val="000000"/>
          <w:kern w:val="2"/>
          <w:sz w:val="20"/>
          <w:szCs w:val="20"/>
          <w:lang w:eastAsia="zh-CN"/>
        </w:rPr>
        <w:t>124/5</w:t>
      </w: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>(124/2),</w:t>
      </w:r>
    </w:p>
    <w:p w14:paraId="1609E7DB" w14:textId="77777777" w:rsidR="000E6E71" w:rsidRPr="000E6E71" w:rsidRDefault="000E6E71" w:rsidP="000E6E71">
      <w:pPr>
        <w:spacing w:line="259" w:lineRule="auto"/>
        <w:jc w:val="both"/>
        <w:rPr>
          <w:sz w:val="20"/>
          <w:szCs w:val="20"/>
        </w:rPr>
      </w:pPr>
      <w:r w:rsidRPr="000E6E71">
        <w:rPr>
          <w:rFonts w:eastAsiaTheme="minorHAnsi"/>
          <w:sz w:val="20"/>
          <w:szCs w:val="20"/>
          <w:lang w:eastAsia="en-US"/>
        </w:rPr>
        <w:t>-</w:t>
      </w:r>
      <w:r w:rsidRPr="000E6E71">
        <w:rPr>
          <w:sz w:val="20"/>
          <w:szCs w:val="20"/>
        </w:rPr>
        <w:t xml:space="preserve"> obręb ewidencyjny</w:t>
      </w:r>
      <w:r w:rsidRPr="000E6E71">
        <w:rPr>
          <w:rFonts w:eastAsiaTheme="minorHAnsi"/>
          <w:sz w:val="20"/>
          <w:szCs w:val="20"/>
          <w:lang w:eastAsia="en-US"/>
        </w:rPr>
        <w:t xml:space="preserve"> Góry Kolonia</w:t>
      </w:r>
      <w:r w:rsidRPr="000E6E71">
        <w:rPr>
          <w:sz w:val="20"/>
          <w:szCs w:val="20"/>
        </w:rPr>
        <w:t>, jednostka ewidencyjna Miasto Krasnystaw:</w:t>
      </w:r>
    </w:p>
    <w:p w14:paraId="151066F9" w14:textId="77777777" w:rsidR="000E6E71" w:rsidRPr="000E6E71" w:rsidRDefault="000E6E71" w:rsidP="000E6E71">
      <w:pPr>
        <w:spacing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0E6E71">
        <w:rPr>
          <w:rFonts w:eastAsiaTheme="minorHAnsi"/>
          <w:sz w:val="20"/>
          <w:szCs w:val="20"/>
          <w:lang w:eastAsia="en-US"/>
        </w:rPr>
        <w:t xml:space="preserve"> działka nr: 1</w:t>
      </w:r>
    </w:p>
    <w:p w14:paraId="314B0A97" w14:textId="77777777" w:rsidR="000E6E71" w:rsidRPr="000E6E71" w:rsidRDefault="000E6E71" w:rsidP="000E6E71">
      <w:pPr>
        <w:spacing w:line="259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0E6E71">
        <w:rPr>
          <w:rFonts w:eastAsiaTheme="minorHAnsi"/>
          <w:b/>
          <w:bCs/>
          <w:sz w:val="20"/>
          <w:szCs w:val="20"/>
          <w:lang w:eastAsia="en-US"/>
        </w:rPr>
        <w:t>IV. Określenie nieruchomości lub ich części, z których korzystanie będzie ograniczone:</w:t>
      </w:r>
    </w:p>
    <w:p w14:paraId="26E21C2C" w14:textId="77777777" w:rsidR="000E6E71" w:rsidRPr="000E6E71" w:rsidRDefault="000E6E71" w:rsidP="000E6E71">
      <w:pPr>
        <w:spacing w:line="259" w:lineRule="auto"/>
        <w:jc w:val="both"/>
        <w:rPr>
          <w:sz w:val="20"/>
          <w:szCs w:val="20"/>
        </w:rPr>
      </w:pPr>
      <w:r w:rsidRPr="000E6E71">
        <w:rPr>
          <w:sz w:val="20"/>
          <w:szCs w:val="20"/>
        </w:rPr>
        <w:t xml:space="preserve">-obręb ewidencyjny </w:t>
      </w:r>
      <w:proofErr w:type="spellStart"/>
      <w:r w:rsidRPr="000E6E71">
        <w:rPr>
          <w:sz w:val="20"/>
          <w:szCs w:val="20"/>
        </w:rPr>
        <w:t>Lubańki</w:t>
      </w:r>
      <w:proofErr w:type="spellEnd"/>
      <w:r w:rsidRPr="000E6E71">
        <w:rPr>
          <w:sz w:val="20"/>
          <w:szCs w:val="20"/>
        </w:rPr>
        <w:t xml:space="preserve"> Kolonia, jednostka ewidencyjna Miasto Krasnystaw:</w:t>
      </w:r>
    </w:p>
    <w:p w14:paraId="4B5F8B3E" w14:textId="77777777" w:rsidR="000E6E71" w:rsidRPr="000E6E71" w:rsidRDefault="000E6E71" w:rsidP="000E6E71">
      <w:pPr>
        <w:widowControl w:val="0"/>
        <w:suppressAutoHyphens/>
        <w:snapToGrid w:val="0"/>
        <w:ind w:right="-3"/>
        <w:rPr>
          <w:rFonts w:eastAsia="Lucida Sans Unicode"/>
          <w:kern w:val="2"/>
          <w:sz w:val="20"/>
          <w:szCs w:val="20"/>
          <w:lang w:eastAsia="zh-CN"/>
        </w:rPr>
      </w:pPr>
      <w:r w:rsidRPr="000E6E71">
        <w:rPr>
          <w:rFonts w:eastAsia="Lucida Sans Unicode"/>
          <w:color w:val="000000"/>
          <w:kern w:val="2"/>
          <w:sz w:val="20"/>
          <w:szCs w:val="20"/>
          <w:lang w:eastAsia="zh-CN"/>
        </w:rPr>
        <w:t>87/4(87/1); 87/6(87/2); 98/4(98/1); 98/6(98/2); 100/2(100); 101/2(101); 102/2(102); 104/2(104); 106/4(106/1); 106/6(106/2); 118/2(118); 119/2(119); 120/4(120/1); 121/2(121); 122/5(122/2); 122/7(122/3); 123/2(123).</w:t>
      </w:r>
    </w:p>
    <w:p w14:paraId="2B6D9966" w14:textId="77777777" w:rsidR="000E6E71" w:rsidRPr="000E6E71" w:rsidRDefault="000E6E71" w:rsidP="000E6E71">
      <w:pPr>
        <w:spacing w:line="276" w:lineRule="auto"/>
        <w:jc w:val="both"/>
        <w:rPr>
          <w:sz w:val="20"/>
          <w:szCs w:val="20"/>
        </w:rPr>
      </w:pPr>
    </w:p>
    <w:p w14:paraId="26A2A9A9" w14:textId="77777777" w:rsidR="000E6E71" w:rsidRPr="000E6E71" w:rsidRDefault="000E6E71" w:rsidP="000E6E71">
      <w:pPr>
        <w:jc w:val="both"/>
        <w:rPr>
          <w:sz w:val="20"/>
          <w:szCs w:val="20"/>
        </w:rPr>
      </w:pPr>
      <w:bookmarkStart w:id="3" w:name="_Hlk34821482"/>
      <w:bookmarkEnd w:id="1"/>
      <w:r w:rsidRPr="000E6E71">
        <w:rPr>
          <w:sz w:val="20"/>
          <w:szCs w:val="20"/>
        </w:rPr>
        <w:t>Pogrubioną czcionką oznaczono działki przeznaczone pod inwestycję - wg przedłożonych projektów podziału.</w:t>
      </w:r>
    </w:p>
    <w:p w14:paraId="4953766F" w14:textId="77777777" w:rsidR="000E6E71" w:rsidRPr="000E6E71" w:rsidRDefault="000E6E71" w:rsidP="000E6E71">
      <w:pPr>
        <w:spacing w:line="276" w:lineRule="auto"/>
        <w:jc w:val="both"/>
        <w:rPr>
          <w:sz w:val="20"/>
          <w:szCs w:val="20"/>
        </w:rPr>
      </w:pPr>
    </w:p>
    <w:bookmarkEnd w:id="3"/>
    <w:p w14:paraId="21F36973" w14:textId="77777777" w:rsidR="000E6E71" w:rsidRPr="000E6E71" w:rsidRDefault="000E6E71" w:rsidP="000E6E71">
      <w:pPr>
        <w:spacing w:line="276" w:lineRule="auto"/>
        <w:jc w:val="both"/>
        <w:rPr>
          <w:sz w:val="20"/>
          <w:szCs w:val="20"/>
        </w:rPr>
      </w:pPr>
      <w:r w:rsidRPr="000E6E71">
        <w:rPr>
          <w:sz w:val="20"/>
          <w:szCs w:val="20"/>
        </w:rPr>
        <w:lastRenderedPageBreak/>
        <w:t>Zakres inwestycji obejmuje:  przebudowę i rozbudowę drogi, budowę zjazdów, przebudowę przepustu, przestawienie części istniejących ogrodzeń, bram, furtek, usuniecie części drzew, przebudowę sieci gazowej, przebudowę i zabezpieczenie sieci teletechnicznej oraz budowę oświetlenia.</w:t>
      </w:r>
    </w:p>
    <w:p w14:paraId="714845D5" w14:textId="77777777" w:rsidR="000E6E71" w:rsidRPr="0038778B" w:rsidRDefault="000E6E71" w:rsidP="000E6E71">
      <w:pPr>
        <w:jc w:val="both"/>
        <w:rPr>
          <w:sz w:val="20"/>
          <w:szCs w:val="20"/>
        </w:rPr>
      </w:pPr>
    </w:p>
    <w:p w14:paraId="7CABF9F5" w14:textId="77777777" w:rsidR="000E6E71" w:rsidRPr="0038778B" w:rsidRDefault="000E6E71" w:rsidP="000E6E71">
      <w:pPr>
        <w:jc w:val="both"/>
        <w:rPr>
          <w:sz w:val="20"/>
          <w:szCs w:val="20"/>
        </w:rPr>
      </w:pPr>
      <w:r w:rsidRPr="0038778B">
        <w:rPr>
          <w:sz w:val="20"/>
          <w:szCs w:val="20"/>
        </w:rPr>
        <w:t>Zgodnie z powołanymi wyżej przepisami strony mogą zapoznać się z treścią decyzji w Starostwie Powiatowym w Krasnymstawie przy ulicy Sobieskiego 3, 22-300 Krasnystaw, p. 109, tel. 082 576-72-86.</w:t>
      </w:r>
    </w:p>
    <w:p w14:paraId="6CA11653" w14:textId="5A873019" w:rsidR="000E6E71" w:rsidRPr="0038778B" w:rsidRDefault="000E6E71" w:rsidP="000E6E71">
      <w:pPr>
        <w:ind w:firstLine="708"/>
        <w:jc w:val="both"/>
        <w:rPr>
          <w:sz w:val="20"/>
          <w:szCs w:val="20"/>
        </w:rPr>
      </w:pPr>
      <w:r w:rsidRPr="0038778B">
        <w:rPr>
          <w:sz w:val="20"/>
          <w:szCs w:val="20"/>
        </w:rPr>
        <w:t xml:space="preserve">Od decyzji służy stronom odwołanie do Wojewody Lubelskiego za pośrednictwem Starosty Krasnostawskiego  w terminie 14 dni od daty jej doręczenia. Zgodnie z art. 49 ustawy Kodeks postępowania </w:t>
      </w:r>
      <w:r w:rsidRPr="0038778B">
        <w:rPr>
          <w:color w:val="000000" w:themeColor="text1"/>
          <w:sz w:val="20"/>
          <w:szCs w:val="20"/>
        </w:rPr>
        <w:t>administracyjnego (Dz. U. z 202</w:t>
      </w:r>
      <w:r>
        <w:rPr>
          <w:color w:val="000000" w:themeColor="text1"/>
          <w:sz w:val="20"/>
          <w:szCs w:val="20"/>
        </w:rPr>
        <w:t>1</w:t>
      </w:r>
      <w:r w:rsidRPr="0038778B">
        <w:rPr>
          <w:color w:val="000000" w:themeColor="text1"/>
          <w:sz w:val="20"/>
          <w:szCs w:val="20"/>
        </w:rPr>
        <w:t xml:space="preserve">r. poz. </w:t>
      </w:r>
      <w:r>
        <w:rPr>
          <w:color w:val="000000" w:themeColor="text1"/>
          <w:sz w:val="20"/>
          <w:szCs w:val="20"/>
        </w:rPr>
        <w:t>735</w:t>
      </w:r>
      <w:r w:rsidRPr="0038778B">
        <w:rPr>
          <w:color w:val="000000" w:themeColor="text1"/>
          <w:sz w:val="20"/>
          <w:szCs w:val="20"/>
        </w:rPr>
        <w:t>) w</w:t>
      </w:r>
      <w:r w:rsidRPr="0038778B">
        <w:rPr>
          <w:sz w:val="20"/>
          <w:szCs w:val="20"/>
        </w:rPr>
        <w:t xml:space="preserve"> przypadku zawiadomienia stron przez obwieszczenie - doręczenie uważa się za dokonane po upływie czternastu dni od daty publicznego ogłoszenia. </w:t>
      </w:r>
    </w:p>
    <w:p w14:paraId="7AE264C3" w14:textId="77777777" w:rsidR="000E6E71" w:rsidRPr="0038778B" w:rsidRDefault="000E6E71" w:rsidP="000E6E71">
      <w:pPr>
        <w:rPr>
          <w:sz w:val="20"/>
          <w:szCs w:val="20"/>
        </w:rPr>
      </w:pPr>
      <w:r w:rsidRPr="0038778B">
        <w:rPr>
          <w:sz w:val="20"/>
          <w:szCs w:val="20"/>
        </w:rPr>
        <w:t xml:space="preserve">   </w:t>
      </w:r>
    </w:p>
    <w:p w14:paraId="5A407B5C" w14:textId="77777777" w:rsidR="000E6E71" w:rsidRPr="0038778B" w:rsidRDefault="000E6E71" w:rsidP="000E6E71">
      <w:pPr>
        <w:rPr>
          <w:sz w:val="20"/>
          <w:szCs w:val="20"/>
        </w:rPr>
      </w:pPr>
    </w:p>
    <w:p w14:paraId="76C94F43" w14:textId="77777777" w:rsidR="000E6E71" w:rsidRPr="0038778B" w:rsidRDefault="000E6E71" w:rsidP="000E6E71">
      <w:pPr>
        <w:rPr>
          <w:sz w:val="20"/>
          <w:szCs w:val="20"/>
        </w:rPr>
      </w:pPr>
    </w:p>
    <w:p w14:paraId="23F2AB30" w14:textId="77777777" w:rsidR="000E6E71" w:rsidRPr="0038778B" w:rsidRDefault="000E6E71" w:rsidP="000E6E71">
      <w:pPr>
        <w:rPr>
          <w:sz w:val="20"/>
          <w:szCs w:val="20"/>
        </w:rPr>
      </w:pPr>
    </w:p>
    <w:p w14:paraId="2F9E0F01" w14:textId="77777777" w:rsidR="000E6E71" w:rsidRPr="0038778B" w:rsidRDefault="000E6E71" w:rsidP="000E6E71">
      <w:pPr>
        <w:rPr>
          <w:sz w:val="20"/>
          <w:szCs w:val="20"/>
        </w:rPr>
      </w:pPr>
    </w:p>
    <w:p w14:paraId="5DB2668A" w14:textId="77777777" w:rsidR="000E6E71" w:rsidRPr="0038778B" w:rsidRDefault="000E6E71" w:rsidP="000E6E71">
      <w:pPr>
        <w:rPr>
          <w:sz w:val="20"/>
          <w:szCs w:val="20"/>
        </w:rPr>
      </w:pPr>
    </w:p>
    <w:p w14:paraId="3A1112AC" w14:textId="77777777" w:rsidR="001E2EFE" w:rsidRDefault="001E2EFE"/>
    <w:sectPr w:rsidR="001E2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8492" w14:textId="77777777" w:rsidR="00314568" w:rsidRDefault="00314568" w:rsidP="008F4701">
      <w:r>
        <w:separator/>
      </w:r>
    </w:p>
  </w:endnote>
  <w:endnote w:type="continuationSeparator" w:id="0">
    <w:p w14:paraId="3C88080F" w14:textId="77777777" w:rsidR="00314568" w:rsidRDefault="00314568" w:rsidP="008F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5229" w14:textId="77777777" w:rsidR="008F4701" w:rsidRDefault="008F47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4836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C228D2" w14:textId="1170943E" w:rsidR="008F4701" w:rsidRPr="008F4701" w:rsidRDefault="008F4701">
        <w:pPr>
          <w:pStyle w:val="Stopka"/>
          <w:jc w:val="center"/>
          <w:rPr>
            <w:sz w:val="16"/>
            <w:szCs w:val="16"/>
          </w:rPr>
        </w:pPr>
        <w:r w:rsidRPr="008F4701">
          <w:rPr>
            <w:sz w:val="16"/>
            <w:szCs w:val="16"/>
          </w:rPr>
          <w:fldChar w:fldCharType="begin"/>
        </w:r>
        <w:r w:rsidRPr="008F4701">
          <w:rPr>
            <w:sz w:val="16"/>
            <w:szCs w:val="16"/>
          </w:rPr>
          <w:instrText>PAGE   \* MERGEFORMAT</w:instrText>
        </w:r>
        <w:r w:rsidRPr="008F4701">
          <w:rPr>
            <w:sz w:val="16"/>
            <w:szCs w:val="16"/>
          </w:rPr>
          <w:fldChar w:fldCharType="separate"/>
        </w:r>
        <w:r w:rsidRPr="008F4701">
          <w:rPr>
            <w:sz w:val="16"/>
            <w:szCs w:val="16"/>
          </w:rPr>
          <w:t>2</w:t>
        </w:r>
        <w:r w:rsidRPr="008F4701">
          <w:rPr>
            <w:sz w:val="16"/>
            <w:szCs w:val="16"/>
          </w:rPr>
          <w:fldChar w:fldCharType="end"/>
        </w:r>
      </w:p>
    </w:sdtContent>
  </w:sdt>
  <w:p w14:paraId="4D059250" w14:textId="77777777" w:rsidR="008F4701" w:rsidRDefault="008F47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353C" w14:textId="77777777" w:rsidR="008F4701" w:rsidRDefault="008F4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D8FE" w14:textId="77777777" w:rsidR="00314568" w:rsidRDefault="00314568" w:rsidP="008F4701">
      <w:r>
        <w:separator/>
      </w:r>
    </w:p>
  </w:footnote>
  <w:footnote w:type="continuationSeparator" w:id="0">
    <w:p w14:paraId="3F815366" w14:textId="77777777" w:rsidR="00314568" w:rsidRDefault="00314568" w:rsidP="008F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3BEE" w14:textId="77777777" w:rsidR="008F4701" w:rsidRDefault="008F47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A2D6" w14:textId="77777777" w:rsidR="008F4701" w:rsidRDefault="008F47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65D6" w14:textId="77777777" w:rsidR="008F4701" w:rsidRDefault="008F47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71"/>
    <w:rsid w:val="000E6E71"/>
    <w:rsid w:val="00107029"/>
    <w:rsid w:val="001E2EFE"/>
    <w:rsid w:val="00314568"/>
    <w:rsid w:val="00407919"/>
    <w:rsid w:val="008F4701"/>
    <w:rsid w:val="00916964"/>
    <w:rsid w:val="00DE48B8"/>
    <w:rsid w:val="00F6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FD82EC2"/>
  <w15:chartTrackingRefBased/>
  <w15:docId w15:val="{B1799064-5A15-4639-9034-35168B4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6E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47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7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7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enjxgezt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B942-80A3-4FEC-B53A-A6507A4B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6</cp:revision>
  <cp:lastPrinted>2021-09-03T07:43:00Z</cp:lastPrinted>
  <dcterms:created xsi:type="dcterms:W3CDTF">2021-08-24T13:03:00Z</dcterms:created>
  <dcterms:modified xsi:type="dcterms:W3CDTF">2021-09-03T08:17:00Z</dcterms:modified>
</cp:coreProperties>
</file>